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3DC" w:rsidRDefault="004963DC" w:rsidP="00215862">
      <w:pPr>
        <w:spacing w:line="240" w:lineRule="auto"/>
        <w:jc w:val="center"/>
        <w:rPr>
          <w:rFonts w:ascii="Times New Roman" w:hAnsi="Times New Roman" w:cs="Times New Roman"/>
          <w:b/>
          <w:noProof/>
          <w:sz w:val="24"/>
          <w:szCs w:val="24"/>
          <w:lang w:val="tr-TR"/>
        </w:rPr>
      </w:pPr>
    </w:p>
    <w:p w:rsidR="00CB11C8" w:rsidRPr="000B3CD0" w:rsidRDefault="00982AB2" w:rsidP="00215862">
      <w:pPr>
        <w:spacing w:line="240" w:lineRule="auto"/>
        <w:jc w:val="center"/>
        <w:rPr>
          <w:rFonts w:ascii="Times New Roman" w:hAnsi="Times New Roman" w:cs="Times New Roman"/>
          <w:b/>
          <w:noProof/>
          <w:sz w:val="28"/>
          <w:szCs w:val="28"/>
          <w:lang w:val="tr-TR"/>
        </w:rPr>
      </w:pPr>
      <w:r w:rsidRPr="000B3CD0">
        <w:rPr>
          <w:rFonts w:ascii="Times New Roman" w:hAnsi="Times New Roman" w:cs="Times New Roman"/>
          <w:b/>
          <w:noProof/>
          <w:sz w:val="28"/>
          <w:szCs w:val="28"/>
          <w:lang w:val="tr-TR"/>
        </w:rPr>
        <w:t>INFORMATION ABOUT</w:t>
      </w:r>
      <w:r w:rsidR="00CD1E2A">
        <w:rPr>
          <w:rFonts w:ascii="Times New Roman" w:hAnsi="Times New Roman" w:cs="Times New Roman"/>
          <w:b/>
          <w:noProof/>
          <w:sz w:val="28"/>
          <w:szCs w:val="28"/>
          <w:lang w:val="tr-TR"/>
        </w:rPr>
        <w:t xml:space="preserve"> </w:t>
      </w:r>
      <w:r w:rsidRPr="000B3CD0">
        <w:rPr>
          <w:rFonts w:ascii="Times New Roman" w:hAnsi="Times New Roman" w:cs="Times New Roman"/>
          <w:b/>
          <w:noProof/>
          <w:sz w:val="28"/>
          <w:szCs w:val="28"/>
          <w:lang w:val="tr-TR"/>
        </w:rPr>
        <w:t>IFS ONLINE INTERNSHIP SYSTEM and INTERNSHIP PROCEDURES</w:t>
      </w:r>
    </w:p>
    <w:p w:rsidR="00CB11C8" w:rsidRPr="000B3CD0" w:rsidRDefault="009D138D" w:rsidP="00982AB2">
      <w:pPr>
        <w:spacing w:line="240" w:lineRule="auto"/>
        <w:jc w:val="center"/>
        <w:rPr>
          <w:rFonts w:ascii="Times New Roman" w:hAnsi="Times New Roman" w:cs="Times New Roman"/>
          <w:noProof/>
          <w:sz w:val="24"/>
          <w:szCs w:val="24"/>
          <w:lang w:val="tr-TR"/>
        </w:rPr>
      </w:pPr>
      <w:r w:rsidRPr="000B3CD0">
        <w:rPr>
          <w:rFonts w:ascii="Times New Roman" w:hAnsi="Times New Roman" w:cs="Times New Roman"/>
          <w:noProof/>
          <w:sz w:val="24"/>
          <w:szCs w:val="24"/>
          <w:lang w:val="tr-TR"/>
        </w:rPr>
        <w:t>Dear Students,</w:t>
      </w:r>
    </w:p>
    <w:p w:rsidR="009D138D" w:rsidRPr="000B3CD0" w:rsidRDefault="00171629" w:rsidP="00982AB2">
      <w:pPr>
        <w:spacing w:line="240" w:lineRule="auto"/>
        <w:jc w:val="both"/>
        <w:rPr>
          <w:rFonts w:ascii="Times New Roman" w:hAnsi="Times New Roman" w:cs="Times New Roman"/>
          <w:noProof/>
          <w:sz w:val="24"/>
          <w:szCs w:val="24"/>
          <w:lang w:val="tr-TR"/>
        </w:rPr>
      </w:pPr>
      <w:r w:rsidRPr="000B3CD0">
        <w:rPr>
          <w:rFonts w:ascii="Times New Roman" w:hAnsi="Times New Roman" w:cs="Times New Roman"/>
          <w:noProof/>
          <w:sz w:val="24"/>
          <w:szCs w:val="24"/>
          <w:lang w:val="tr-TR"/>
        </w:rPr>
        <w:t xml:space="preserve">As of the 2020-Spring period, the online system has been switched to the internship procedures of the Faculty of Engineering. The internship directive has also been updated as of 2020-June and the Industrial Engineering internship work flow document has been recreated. This document has been prepared to explain how to use the online internship system IFS ( </w:t>
      </w:r>
      <w:hyperlink r:id="rId8" w:history="1">
        <w:r w:rsidRPr="000B3CD0">
          <w:rPr>
            <w:rStyle w:val="Kpr"/>
            <w:rFonts w:ascii="Times New Roman" w:hAnsi="Times New Roman" w:cs="Times New Roman"/>
            <w:noProof/>
            <w:sz w:val="24"/>
            <w:szCs w:val="24"/>
            <w:lang w:val="tr-TR"/>
          </w:rPr>
          <w:t xml:space="preserve">https:// </w:t>
        </w:r>
      </w:hyperlink>
      <w:hyperlink r:id="rId9" w:history="1">
        <w:r w:rsidR="003300F7" w:rsidRPr="000B3CD0">
          <w:rPr>
            <w:rStyle w:val="Kpr"/>
            <w:rFonts w:ascii="Times New Roman" w:hAnsi="Times New Roman" w:cs="Times New Roman"/>
            <w:noProof/>
            <w:sz w:val="24"/>
            <w:szCs w:val="24"/>
            <w:lang w:val="tr-TR"/>
          </w:rPr>
          <w:t xml:space="preserve">IFS </w:t>
        </w:r>
      </w:hyperlink>
      <w:hyperlink r:id="rId10" w:history="1">
        <w:r w:rsidRPr="000B3CD0">
          <w:rPr>
            <w:rStyle w:val="Kpr"/>
            <w:rFonts w:ascii="Times New Roman" w:hAnsi="Times New Roman" w:cs="Times New Roman"/>
            <w:noProof/>
            <w:sz w:val="24"/>
            <w:szCs w:val="24"/>
            <w:lang w:val="tr-TR"/>
          </w:rPr>
          <w:t xml:space="preserve">.antalya.edu.tr </w:t>
        </w:r>
      </w:hyperlink>
      <w:r w:rsidRPr="000B3CD0">
        <w:rPr>
          <w:rFonts w:ascii="Times New Roman" w:hAnsi="Times New Roman" w:cs="Times New Roman"/>
          <w:noProof/>
          <w:sz w:val="24"/>
          <w:szCs w:val="24"/>
          <w:lang w:val="tr-TR"/>
        </w:rPr>
        <w:t>) and to answer your questions.</w:t>
      </w:r>
    </w:p>
    <w:p w:rsidR="00171629" w:rsidRDefault="00171629" w:rsidP="00982AB2">
      <w:pPr>
        <w:spacing w:line="240" w:lineRule="auto"/>
        <w:jc w:val="both"/>
        <w:rPr>
          <w:rFonts w:ascii="Times New Roman" w:hAnsi="Times New Roman" w:cs="Times New Roman"/>
          <w:noProof/>
          <w:sz w:val="24"/>
          <w:szCs w:val="24"/>
          <w:lang w:val="tr-TR"/>
        </w:rPr>
      </w:pPr>
      <w:r w:rsidRPr="000B3CD0">
        <w:rPr>
          <w:rFonts w:ascii="Times New Roman" w:hAnsi="Times New Roman" w:cs="Times New Roman"/>
          <w:noProof/>
          <w:sz w:val="24"/>
          <w:szCs w:val="24"/>
          <w:lang w:val="tr-TR"/>
        </w:rPr>
        <w:t xml:space="preserve">It is accepted that all of our students know the Internship Directive of the Faculty of Engineering, the Internship Workflow and the information presented here ( </w:t>
      </w:r>
      <w:hyperlink r:id="rId11" w:history="1">
        <w:r w:rsidR="00982AB2" w:rsidRPr="000B3CD0">
          <w:rPr>
            <w:rStyle w:val="Kpr"/>
            <w:rFonts w:ascii="Times New Roman" w:hAnsi="Times New Roman" w:cs="Times New Roman"/>
            <w:noProof/>
            <w:sz w:val="24"/>
            <w:szCs w:val="24"/>
            <w:lang w:val="tr-TR"/>
          </w:rPr>
          <w:t xml:space="preserve">https://ubs.antalya.edu.tr </w:t>
        </w:r>
      </w:hyperlink>
      <w:r w:rsidR="000D16F3" w:rsidRPr="000B3CD0">
        <w:rPr>
          <w:rFonts w:ascii="Times New Roman" w:hAnsi="Times New Roman" w:cs="Times New Roman"/>
          <w:noProof/>
          <w:sz w:val="24"/>
          <w:szCs w:val="24"/>
          <w:lang w:val="tr-TR"/>
        </w:rPr>
        <w:t>- instructions).</w:t>
      </w:r>
    </w:p>
    <w:p w:rsidR="000B3CD0" w:rsidRPr="000B3CD0" w:rsidRDefault="000B3CD0" w:rsidP="00982AB2">
      <w:pPr>
        <w:spacing w:line="240" w:lineRule="auto"/>
        <w:jc w:val="both"/>
        <w:rPr>
          <w:rFonts w:ascii="Times New Roman" w:hAnsi="Times New Roman" w:cs="Times New Roman"/>
          <w:noProof/>
          <w:sz w:val="24"/>
          <w:szCs w:val="24"/>
          <w:lang w:val="tr-TR"/>
        </w:rPr>
      </w:pPr>
    </w:p>
    <w:p w:rsidR="005D156C" w:rsidRPr="000B3CD0" w:rsidRDefault="005D156C" w:rsidP="000D16F3">
      <w:pPr>
        <w:spacing w:line="240" w:lineRule="auto"/>
        <w:jc w:val="center"/>
        <w:rPr>
          <w:rFonts w:ascii="Times New Roman" w:hAnsi="Times New Roman" w:cs="Times New Roman"/>
          <w:b/>
          <w:noProof/>
          <w:sz w:val="28"/>
          <w:szCs w:val="28"/>
          <w:lang w:val="tr-TR"/>
        </w:rPr>
      </w:pPr>
      <w:r w:rsidRPr="000B3CD0">
        <w:rPr>
          <w:rFonts w:ascii="Times New Roman" w:hAnsi="Times New Roman" w:cs="Times New Roman"/>
          <w:b/>
          <w:noProof/>
          <w:sz w:val="28"/>
          <w:szCs w:val="28"/>
          <w:lang w:val="tr-TR"/>
        </w:rPr>
        <w:t>What are the preparations to be made before the internship?</w:t>
      </w:r>
    </w:p>
    <w:p w:rsidR="00311291" w:rsidRPr="000B3CD0" w:rsidRDefault="005D156C" w:rsidP="00215862">
      <w:pPr>
        <w:spacing w:line="240" w:lineRule="auto"/>
        <w:jc w:val="both"/>
        <w:rPr>
          <w:rFonts w:ascii="Times New Roman" w:hAnsi="Times New Roman" w:cs="Times New Roman"/>
          <w:noProof/>
          <w:sz w:val="24"/>
          <w:szCs w:val="24"/>
          <w:lang w:val="tr-TR"/>
        </w:rPr>
      </w:pPr>
      <w:r w:rsidRPr="000B3CD0">
        <w:rPr>
          <w:rFonts w:ascii="Times New Roman" w:hAnsi="Times New Roman" w:cs="Times New Roman"/>
          <w:noProof/>
          <w:sz w:val="24"/>
          <w:szCs w:val="24"/>
          <w:lang w:val="tr-TR"/>
        </w:rPr>
        <w:t>The student who will do the internship is responsible for finding the internship place, informing the internship commission head in the department or the department internship officer and presenting the necessary information for the start of the internship.</w:t>
      </w:r>
    </w:p>
    <w:p w:rsidR="003300F7" w:rsidRPr="00174C16" w:rsidRDefault="003300F7" w:rsidP="003300F7">
      <w:pPr>
        <w:pStyle w:val="ListeParagraf"/>
        <w:spacing w:line="240" w:lineRule="auto"/>
        <w:jc w:val="both"/>
        <w:rPr>
          <w:rFonts w:ascii="Times New Roman" w:hAnsi="Times New Roman" w:cs="Times New Roman"/>
          <w:noProof/>
          <w:sz w:val="26"/>
          <w:szCs w:val="26"/>
          <w:lang w:val="tr-TR"/>
        </w:rPr>
      </w:pPr>
    </w:p>
    <w:p w:rsidR="00555C15" w:rsidRPr="000B3CD0" w:rsidRDefault="00555C15" w:rsidP="000D16F3">
      <w:pPr>
        <w:pStyle w:val="ListeParagraf"/>
        <w:spacing w:line="240" w:lineRule="auto"/>
        <w:ind w:left="360"/>
        <w:jc w:val="center"/>
        <w:rPr>
          <w:rFonts w:ascii="Times New Roman" w:hAnsi="Times New Roman" w:cs="Times New Roman"/>
          <w:b/>
          <w:noProof/>
          <w:sz w:val="28"/>
          <w:szCs w:val="28"/>
          <w:lang w:val="tr-TR"/>
        </w:rPr>
      </w:pPr>
      <w:r w:rsidRPr="000B3CD0">
        <w:rPr>
          <w:rFonts w:ascii="Times New Roman" w:hAnsi="Times New Roman" w:cs="Times New Roman"/>
          <w:b/>
          <w:noProof/>
          <w:sz w:val="28"/>
          <w:szCs w:val="28"/>
          <w:lang w:val="tr-TR"/>
        </w:rPr>
        <w:t>How are Internship Registration Procedures Made?</w:t>
      </w:r>
    </w:p>
    <w:p w:rsidR="00581207" w:rsidRDefault="00581207" w:rsidP="00581207">
      <w:pPr>
        <w:spacing w:line="240" w:lineRule="auto"/>
        <w:jc w:val="both"/>
        <w:rPr>
          <w:rStyle w:val="Kpr"/>
          <w:rFonts w:ascii="Times New Roman" w:hAnsi="Times New Roman" w:cs="Times New Roman"/>
          <w:noProof/>
          <w:sz w:val="24"/>
          <w:szCs w:val="24"/>
          <w:lang w:val="tr-TR"/>
        </w:rPr>
      </w:pPr>
      <w:proofErr w:type="gramStart"/>
      <w:r w:rsidRPr="000B3CD0">
        <w:rPr>
          <w:rFonts w:ascii="Times New Roman" w:hAnsi="Times New Roman" w:cs="Times New Roman"/>
          <w:noProof/>
          <w:sz w:val="24"/>
          <w:szCs w:val="24"/>
          <w:lang w:val="tr-TR"/>
        </w:rPr>
        <w:t xml:space="preserve">In order to register for the internship, the student's " </w:t>
      </w:r>
      <w:hyperlink r:id="rId12" w:history="1">
        <w:r w:rsidR="008947D4" w:rsidRPr="000B3CD0">
          <w:rPr>
            <w:rStyle w:val="Kpr"/>
            <w:rFonts w:ascii="Times New Roman" w:hAnsi="Times New Roman" w:cs="Times New Roman"/>
            <w:i/>
            <w:iCs/>
            <w:color w:val="2980B9"/>
            <w:sz w:val="24"/>
            <w:szCs w:val="24"/>
            <w:shd w:val="clear" w:color="auto" w:fill="FFFFFF"/>
          </w:rPr>
          <w:t xml:space="preserve">EM-FR-0006 </w:t>
        </w:r>
      </w:hyperlink>
      <w:hyperlink r:id="rId13" w:history="1"/>
      <w:hyperlink r:id="rId14" w:history="1">
        <w:r w:rsidR="008947D4" w:rsidRPr="000B3CD0">
          <w:rPr>
            <w:rStyle w:val="Kpr"/>
            <w:rFonts w:ascii="Times New Roman" w:hAnsi="Times New Roman" w:cs="Times New Roman"/>
            <w:i/>
            <w:iCs/>
            <w:color w:val="2980B9"/>
            <w:sz w:val="24"/>
            <w:szCs w:val="24"/>
            <w:shd w:val="clear" w:color="auto" w:fill="FFFFFF"/>
          </w:rPr>
          <w:t xml:space="preserve">Internship " link ( </w:t>
        </w:r>
      </w:hyperlink>
      <w:hyperlink r:id="rId15" w:history="1"/>
      <w:hyperlink r:id="rId16" w:history="1">
        <w:r w:rsidR="004A4A0E" w:rsidRPr="000B3CD0">
          <w:rPr>
            <w:rStyle w:val="Kpr"/>
            <w:rFonts w:ascii="Times New Roman" w:hAnsi="Times New Roman" w:cs="Times New Roman"/>
            <w:noProof/>
            <w:sz w:val="24"/>
            <w:szCs w:val="24"/>
            <w:lang w:val="tr-TR"/>
          </w:rPr>
          <w:t xml:space="preserve">https://antalya.edu.tr/tr/fakulte-ve-enstituler/bolumler/endustri-muhendisligi/icerik/staj-2/formlar-4 </w:t>
        </w:r>
      </w:hyperlink>
      <w:r w:rsidR="004A4A0E" w:rsidRPr="000B3CD0">
        <w:rPr>
          <w:rFonts w:ascii="Times New Roman" w:hAnsi="Times New Roman" w:cs="Times New Roman"/>
          <w:noProof/>
          <w:sz w:val="24"/>
          <w:szCs w:val="24"/>
          <w:lang w:val="tr-TR"/>
        </w:rPr>
        <w:t>)</w:t>
      </w:r>
      <w:hyperlink r:id="rId17" w:history="1">
        <w:r w:rsidR="008947D4" w:rsidRPr="000B3CD0">
          <w:rPr>
            <w:rStyle w:val="Kpr"/>
            <w:rFonts w:ascii="Times New Roman" w:hAnsi="Times New Roman" w:cs="Times New Roman"/>
            <w:i/>
            <w:iCs/>
            <w:color w:val="2980B9"/>
            <w:sz w:val="24"/>
            <w:szCs w:val="24"/>
            <w:shd w:val="clear" w:color="auto" w:fill="FFFFFF"/>
          </w:rPr>
          <w:t xml:space="preserve"> </w:t>
        </w:r>
      </w:hyperlink>
      <w:hyperlink r:id="rId18" w:history="1"/>
      <w:hyperlink r:id="rId19" w:history="1">
        <w:r w:rsidR="008947D4" w:rsidRPr="000B3CD0">
          <w:rPr>
            <w:rStyle w:val="Kpr"/>
            <w:rFonts w:ascii="Times New Roman" w:hAnsi="Times New Roman" w:cs="Times New Roman"/>
            <w:i/>
            <w:iCs/>
            <w:color w:val="2980B9"/>
            <w:sz w:val="24"/>
            <w:szCs w:val="24"/>
            <w:shd w:val="clear" w:color="auto" w:fill="FFFFFF"/>
          </w:rPr>
          <w:t xml:space="preserve">Information </w:t>
        </w:r>
      </w:hyperlink>
      <w:hyperlink r:id="rId20" w:history="1"/>
      <w:hyperlink r:id="rId21" w:history="1">
        <w:r w:rsidR="008947D4" w:rsidRPr="000B3CD0">
          <w:rPr>
            <w:rStyle w:val="Kpr"/>
            <w:rFonts w:ascii="Times New Roman" w:hAnsi="Times New Roman" w:cs="Times New Roman"/>
            <w:i/>
            <w:iCs/>
            <w:color w:val="2980B9"/>
            <w:sz w:val="24"/>
            <w:szCs w:val="24"/>
            <w:shd w:val="clear" w:color="auto" w:fill="FFFFFF"/>
          </w:rPr>
          <w:t xml:space="preserve">and </w:t>
        </w:r>
      </w:hyperlink>
      <w:hyperlink r:id="rId22" w:history="1"/>
      <w:hyperlink r:id="rId23" w:history="1">
        <w:r w:rsidR="008947D4" w:rsidRPr="000B3CD0">
          <w:rPr>
            <w:rStyle w:val="Kpr"/>
            <w:rFonts w:ascii="Times New Roman" w:hAnsi="Times New Roman" w:cs="Times New Roman"/>
            <w:i/>
            <w:iCs/>
            <w:color w:val="2980B9"/>
            <w:sz w:val="24"/>
            <w:szCs w:val="24"/>
            <w:shd w:val="clear" w:color="auto" w:fill="FFFFFF"/>
          </w:rPr>
          <w:t>Consent</w:t>
        </w:r>
      </w:hyperlink>
      <w:hyperlink r:id="rId24" w:history="1"/>
      <w:hyperlink r:id="rId25" w:history="1">
        <w:r w:rsidR="008947D4" w:rsidRPr="000B3CD0">
          <w:rPr>
            <w:rStyle w:val="Kpr"/>
            <w:rFonts w:ascii="Times New Roman" w:hAnsi="Times New Roman" w:cs="Times New Roman"/>
            <w:i/>
            <w:iCs/>
            <w:color w:val="2980B9"/>
            <w:sz w:val="24"/>
            <w:szCs w:val="24"/>
            <w:shd w:val="clear" w:color="auto" w:fill="FFFFFF"/>
          </w:rPr>
          <w:t xml:space="preserve"> It is necessary to fill the </w:t>
        </w:r>
      </w:hyperlink>
      <w:hyperlink r:id="rId26" w:history="1"/>
      <w:hyperlink r:id="rId27" w:history="1">
        <w:r w:rsidR="008947D4" w:rsidRPr="000B3CD0">
          <w:rPr>
            <w:rStyle w:val="Kpr"/>
            <w:rFonts w:ascii="Times New Roman" w:hAnsi="Times New Roman" w:cs="Times New Roman"/>
            <w:i/>
            <w:iCs/>
            <w:color w:val="2980B9"/>
            <w:sz w:val="24"/>
            <w:szCs w:val="24"/>
            <w:shd w:val="clear" w:color="auto" w:fill="FFFFFF"/>
          </w:rPr>
          <w:t xml:space="preserve">form </w:t>
        </w:r>
      </w:hyperlink>
      <w:hyperlink r:id="rId28" w:history="1"/>
      <w:r w:rsidR="008947D4" w:rsidRPr="000B3CD0">
        <w:rPr>
          <w:rFonts w:ascii="Times New Roman" w:hAnsi="Times New Roman" w:cs="Times New Roman"/>
          <w:noProof/>
          <w:sz w:val="24"/>
          <w:szCs w:val="24"/>
          <w:lang w:val="tr-TR"/>
        </w:rPr>
        <w:t xml:space="preserve">” and </w:t>
      </w:r>
      <w:r w:rsidR="00040394" w:rsidRPr="000B3CD0">
        <w:rPr>
          <w:rFonts w:ascii="Times New Roman" w:hAnsi="Times New Roman" w:cs="Times New Roman"/>
          <w:noProof/>
          <w:sz w:val="24"/>
          <w:szCs w:val="24"/>
          <w:lang w:val="tr-TR"/>
        </w:rPr>
        <w:t xml:space="preserve">send an e-mail to the address “ </w:t>
      </w:r>
      <w:hyperlink r:id="rId29" w:history="1">
        <w:r w:rsidR="00040394" w:rsidRPr="000B3CD0">
          <w:rPr>
            <w:rStyle w:val="Kpr"/>
            <w:rFonts w:ascii="Times New Roman" w:hAnsi="Times New Roman" w:cs="Times New Roman"/>
            <w:noProof/>
            <w:sz w:val="24"/>
            <w:szCs w:val="24"/>
            <w:lang w:val="tr-TR"/>
          </w:rPr>
          <w:t>2020iestaj@antalya.edu.tr ”.</w:t>
        </w:r>
      </w:hyperlink>
      <w:proofErr w:type="gramEnd"/>
    </w:p>
    <w:p w:rsidR="00CD1E2A" w:rsidRDefault="00CD1E2A" w:rsidP="00581207">
      <w:pPr>
        <w:spacing w:line="240" w:lineRule="auto"/>
        <w:jc w:val="both"/>
        <w:rPr>
          <w:rStyle w:val="Kpr"/>
          <w:rFonts w:ascii="Times New Roman" w:hAnsi="Times New Roman" w:cs="Times New Roman"/>
          <w:noProof/>
          <w:sz w:val="24"/>
          <w:szCs w:val="24"/>
          <w:lang w:val="tr-TR"/>
        </w:rPr>
      </w:pPr>
    </w:p>
    <w:p w:rsidR="00CD1E2A" w:rsidRPr="000B3CD0" w:rsidRDefault="00CD1E2A" w:rsidP="00581207">
      <w:pPr>
        <w:spacing w:line="240" w:lineRule="auto"/>
        <w:jc w:val="both"/>
        <w:rPr>
          <w:rFonts w:ascii="Times New Roman" w:hAnsi="Times New Roman" w:cs="Times New Roman"/>
          <w:noProof/>
          <w:sz w:val="24"/>
          <w:szCs w:val="24"/>
          <w:lang w:val="tr-TR"/>
        </w:rPr>
      </w:pPr>
      <w:r w:rsidRPr="00CD1E2A">
        <w:rPr>
          <w:rFonts w:ascii="Times New Roman" w:hAnsi="Times New Roman" w:cs="Times New Roman"/>
          <w:noProof/>
          <w:sz w:val="24"/>
          <w:szCs w:val="24"/>
          <w:lang w:val="tr-TR"/>
        </w:rPr>
        <w:t>In order to register for the internship, the student must fill out the form</w:t>
      </w:r>
      <w:r w:rsidR="009E2AB8">
        <w:rPr>
          <w:rFonts w:ascii="Times New Roman" w:hAnsi="Times New Roman" w:cs="Times New Roman"/>
          <w:noProof/>
          <w:sz w:val="24"/>
          <w:szCs w:val="24"/>
          <w:lang w:val="tr-TR"/>
        </w:rPr>
        <w:t xml:space="preserve"> “</w:t>
      </w:r>
      <w:hyperlink r:id="rId30" w:history="1">
        <w:r w:rsidR="009E2AB8">
          <w:rPr>
            <w:rStyle w:val="Kpr"/>
            <w:rFonts w:ascii="Times New Roman" w:hAnsi="Times New Roman" w:cs="Times New Roman"/>
            <w:i/>
            <w:iCs/>
            <w:color w:val="2980B9"/>
            <w:sz w:val="24"/>
            <w:szCs w:val="24"/>
            <w:shd w:val="clear" w:color="auto" w:fill="FFFFFF"/>
          </w:rPr>
          <w:t>EM-FR-0006 Staj Bilgi ve Onay Formu</w:t>
        </w:r>
      </w:hyperlink>
      <w:r w:rsidR="009E2AB8">
        <w:rPr>
          <w:rFonts w:ascii="Times New Roman" w:hAnsi="Times New Roman" w:cs="Times New Roman"/>
          <w:noProof/>
          <w:sz w:val="24"/>
          <w:szCs w:val="24"/>
          <w:lang w:val="tr-TR"/>
        </w:rPr>
        <w:t>”</w:t>
      </w:r>
      <w:r w:rsidRPr="00CD1E2A">
        <w:rPr>
          <w:rFonts w:ascii="Times New Roman" w:hAnsi="Times New Roman" w:cs="Times New Roman"/>
          <w:noProof/>
          <w:sz w:val="24"/>
          <w:szCs w:val="24"/>
          <w:lang w:val="tr-TR"/>
        </w:rPr>
        <w:t xml:space="preserve"> in the link</w:t>
      </w:r>
      <w:r>
        <w:rPr>
          <w:rFonts w:ascii="Times New Roman" w:hAnsi="Times New Roman" w:cs="Times New Roman"/>
          <w:noProof/>
          <w:sz w:val="24"/>
          <w:szCs w:val="24"/>
          <w:lang w:val="tr-TR"/>
        </w:rPr>
        <w:t xml:space="preserve"> (</w:t>
      </w:r>
      <w:hyperlink r:id="rId31" w:history="1">
        <w:r>
          <w:rPr>
            <w:rStyle w:val="Kpr"/>
            <w:rFonts w:ascii="Times New Roman" w:hAnsi="Times New Roman" w:cs="Times New Roman"/>
            <w:noProof/>
            <w:sz w:val="24"/>
            <w:szCs w:val="24"/>
            <w:lang w:val="tr-TR"/>
          </w:rPr>
          <w:t>https://antalya.edu.tr/tr/fakulte-ve-enstituler/bolumler/endustri-muhendisligi/icerik/staj-2/formlar-4</w:t>
        </w:r>
      </w:hyperlink>
      <w:r>
        <w:rPr>
          <w:rFonts w:ascii="Times New Roman" w:hAnsi="Times New Roman" w:cs="Times New Roman"/>
          <w:noProof/>
          <w:sz w:val="24"/>
          <w:szCs w:val="24"/>
          <w:lang w:val="tr-TR"/>
        </w:rPr>
        <w:t>)</w:t>
      </w:r>
      <w:r w:rsidRPr="00CD1E2A">
        <w:rPr>
          <w:rFonts w:ascii="Times New Roman" w:hAnsi="Times New Roman" w:cs="Times New Roman"/>
          <w:noProof/>
          <w:sz w:val="24"/>
          <w:szCs w:val="24"/>
          <w:lang w:val="tr-TR"/>
        </w:rPr>
        <w:t xml:space="preserve"> and send an e-mail to the address “2020iestaj@antalya.edu.tr”.</w:t>
      </w:r>
    </w:p>
    <w:p w:rsidR="005D156C" w:rsidRPr="000B3CD0" w:rsidRDefault="00991038" w:rsidP="005B4843">
      <w:pPr>
        <w:jc w:val="both"/>
        <w:rPr>
          <w:rFonts w:ascii="Times New Roman" w:hAnsi="Times New Roman" w:cs="Times New Roman"/>
          <w:noProof/>
          <w:sz w:val="24"/>
          <w:szCs w:val="24"/>
          <w:lang w:val="tr-TR"/>
        </w:rPr>
      </w:pPr>
      <w:r w:rsidRPr="000B3CD0">
        <w:rPr>
          <w:rFonts w:ascii="Times New Roman" w:hAnsi="Times New Roman" w:cs="Times New Roman"/>
          <w:noProof/>
          <w:sz w:val="24"/>
          <w:szCs w:val="24"/>
          <w:lang w:val="tr-TR"/>
        </w:rPr>
        <w:t xml:space="preserve">After the student submits the information requested above, the internship record in the IFS system is created by the department internship supervisor. After the </w:t>
      </w:r>
      <w:r w:rsidRPr="000B3CD0">
        <w:rPr>
          <w:rFonts w:ascii="Times New Roman" w:hAnsi="Times New Roman" w:cs="Times New Roman"/>
          <w:b/>
          <w:noProof/>
          <w:sz w:val="24"/>
          <w:szCs w:val="24"/>
          <w:lang w:val="tr-TR"/>
        </w:rPr>
        <w:t xml:space="preserve">internship record is created in the </w:t>
      </w:r>
      <w:r w:rsidRPr="000B3CD0">
        <w:rPr>
          <w:rFonts w:ascii="Times New Roman" w:hAnsi="Times New Roman" w:cs="Times New Roman"/>
          <w:noProof/>
          <w:sz w:val="24"/>
          <w:szCs w:val="24"/>
          <w:lang w:val="tr-TR"/>
        </w:rPr>
        <w:t xml:space="preserve">IFS system , the system automatically sends an e- </w:t>
      </w:r>
      <w:r w:rsidRPr="000B3CD0">
        <w:rPr>
          <w:rFonts w:ascii="Times New Roman" w:hAnsi="Times New Roman" w:cs="Times New Roman"/>
          <w:b/>
          <w:noProof/>
          <w:sz w:val="24"/>
          <w:szCs w:val="24"/>
          <w:lang w:val="tr-TR"/>
        </w:rPr>
        <w:t xml:space="preserve">mail to the internship place manager and informs the </w:t>
      </w:r>
      <w:r w:rsidRPr="000B3CD0">
        <w:rPr>
          <w:rFonts w:ascii="Times New Roman" w:hAnsi="Times New Roman" w:cs="Times New Roman"/>
          <w:noProof/>
          <w:sz w:val="24"/>
          <w:szCs w:val="24"/>
          <w:lang w:val="tr-TR"/>
        </w:rPr>
        <w:t>human resources of the university for SSI entry.</w:t>
      </w:r>
    </w:p>
    <w:p w:rsidR="009D138D" w:rsidRPr="00174C16" w:rsidRDefault="00711CDA" w:rsidP="00711CDA">
      <w:pPr>
        <w:ind w:firstLine="360"/>
        <w:jc w:val="center"/>
        <w:rPr>
          <w:rFonts w:ascii="Times New Roman" w:hAnsi="Times New Roman" w:cs="Times New Roman"/>
          <w:noProof/>
          <w:sz w:val="26"/>
          <w:szCs w:val="26"/>
          <w:lang w:val="tr-TR"/>
        </w:rPr>
      </w:pPr>
      <w:r w:rsidRPr="00174C16">
        <w:rPr>
          <w:rFonts w:ascii="Times New Roman" w:hAnsi="Times New Roman" w:cs="Times New Roman"/>
          <w:noProof/>
          <w:lang w:val="tr-TR" w:eastAsia="tr-TR"/>
        </w:rPr>
        <w:lastRenderedPageBreak/>
        <w:drawing>
          <wp:inline distT="0" distB="0" distL="0" distR="0" wp14:anchorId="56509B4A" wp14:editId="07D6C28D">
            <wp:extent cx="4752974" cy="1943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789219" cy="1957918"/>
                    </a:xfrm>
                    <a:prstGeom prst="rect">
                      <a:avLst/>
                    </a:prstGeom>
                  </pic:spPr>
                </pic:pic>
              </a:graphicData>
            </a:graphic>
          </wp:inline>
        </w:drawing>
      </w:r>
    </w:p>
    <w:p w:rsidR="00711CDA" w:rsidRDefault="00711CDA" w:rsidP="00711CDA">
      <w:pPr>
        <w:ind w:firstLine="360"/>
        <w:rPr>
          <w:rFonts w:ascii="Times New Roman" w:hAnsi="Times New Roman" w:cs="Times New Roman"/>
          <w:noProof/>
          <w:sz w:val="24"/>
          <w:szCs w:val="24"/>
          <w:lang w:val="tr-TR"/>
        </w:rPr>
      </w:pPr>
      <w:r w:rsidRPr="000B3CD0">
        <w:rPr>
          <w:rFonts w:ascii="Times New Roman" w:hAnsi="Times New Roman" w:cs="Times New Roman"/>
          <w:noProof/>
          <w:sz w:val="24"/>
          <w:szCs w:val="24"/>
          <w:lang w:val="tr-TR"/>
        </w:rPr>
        <w:t xml:space="preserve">The system sends the information to the internship supervisor where he can log into the system. </w:t>
      </w:r>
      <w:r w:rsidR="001A4843" w:rsidRPr="000B3CD0">
        <w:rPr>
          <w:rFonts w:ascii="Times New Roman" w:hAnsi="Times New Roman" w:cs="Times New Roman"/>
          <w:noProof/>
          <w:sz w:val="24"/>
          <w:szCs w:val="24"/>
          <w:lang w:val="tr-TR"/>
        </w:rPr>
        <w:t xml:space="preserve">This e-mail means that the </w:t>
      </w:r>
      <w:r w:rsidR="001A4843" w:rsidRPr="000B3CD0">
        <w:rPr>
          <w:rFonts w:ascii="Times New Roman" w:hAnsi="Times New Roman" w:cs="Times New Roman"/>
          <w:b/>
          <w:noProof/>
          <w:sz w:val="24"/>
          <w:szCs w:val="24"/>
          <w:lang w:val="tr-TR"/>
        </w:rPr>
        <w:t xml:space="preserve">internship has been approved by the department . It is not necessary for the </w:t>
      </w:r>
      <w:r w:rsidR="001A4843" w:rsidRPr="000B3CD0">
        <w:rPr>
          <w:rFonts w:ascii="Times New Roman" w:hAnsi="Times New Roman" w:cs="Times New Roman"/>
          <w:noProof/>
          <w:sz w:val="24"/>
          <w:szCs w:val="24"/>
          <w:lang w:val="tr-TR"/>
        </w:rPr>
        <w:t xml:space="preserve">university to give any </w:t>
      </w:r>
      <w:r w:rsidR="001A4843" w:rsidRPr="000B3CD0">
        <w:rPr>
          <w:rFonts w:ascii="Times New Roman" w:hAnsi="Times New Roman" w:cs="Times New Roman"/>
          <w:i/>
          <w:noProof/>
          <w:sz w:val="24"/>
          <w:szCs w:val="24"/>
          <w:lang w:val="tr-TR"/>
        </w:rPr>
        <w:t>document -except the SGK entrance certificate- to the internship place.</w:t>
      </w:r>
    </w:p>
    <w:p w:rsidR="000B3CD0" w:rsidRPr="000B3CD0" w:rsidRDefault="000B3CD0" w:rsidP="00711CDA">
      <w:pPr>
        <w:ind w:firstLine="360"/>
        <w:rPr>
          <w:rFonts w:ascii="Times New Roman" w:hAnsi="Times New Roman" w:cs="Times New Roman"/>
          <w:noProof/>
          <w:sz w:val="24"/>
          <w:szCs w:val="24"/>
          <w:lang w:val="tr-TR"/>
        </w:rPr>
      </w:pPr>
    </w:p>
    <w:p w:rsidR="001A4843" w:rsidRPr="000B3CD0" w:rsidRDefault="001A4843" w:rsidP="000D16F3">
      <w:pPr>
        <w:pStyle w:val="ListeParagraf"/>
        <w:ind w:left="360"/>
        <w:jc w:val="center"/>
        <w:rPr>
          <w:rFonts w:ascii="Times New Roman" w:hAnsi="Times New Roman" w:cs="Times New Roman"/>
          <w:b/>
          <w:noProof/>
          <w:sz w:val="28"/>
          <w:szCs w:val="28"/>
          <w:lang w:val="tr-TR"/>
        </w:rPr>
      </w:pPr>
      <w:r w:rsidRPr="000B3CD0">
        <w:rPr>
          <w:rFonts w:ascii="Times New Roman" w:hAnsi="Times New Roman" w:cs="Times New Roman"/>
          <w:b/>
          <w:noProof/>
          <w:sz w:val="28"/>
          <w:szCs w:val="28"/>
          <w:lang w:val="tr-TR"/>
        </w:rPr>
        <w:t>What Should Be Done During the Internship Process?</w:t>
      </w:r>
    </w:p>
    <w:p w:rsidR="001A4843" w:rsidRDefault="005D1ECC" w:rsidP="001A4843">
      <w:pPr>
        <w:jc w:val="both"/>
        <w:rPr>
          <w:rFonts w:ascii="Times New Roman" w:hAnsi="Times New Roman" w:cs="Times New Roman"/>
          <w:noProof/>
          <w:sz w:val="24"/>
          <w:szCs w:val="24"/>
          <w:lang w:val="tr-TR"/>
        </w:rPr>
      </w:pPr>
      <w:r w:rsidRPr="000B3CD0">
        <w:rPr>
          <w:rFonts w:ascii="Times New Roman" w:hAnsi="Times New Roman" w:cs="Times New Roman"/>
          <w:noProof/>
          <w:sz w:val="24"/>
          <w:szCs w:val="24"/>
          <w:lang w:val="tr-TR"/>
        </w:rPr>
        <w:t xml:space="preserve">After the internship starts, the student can enter the IFS system with their user information. If the student is entering the system for the first time, the </w:t>
      </w:r>
      <w:r w:rsidRPr="000B3CD0">
        <w:rPr>
          <w:rFonts w:ascii="Times New Roman" w:hAnsi="Times New Roman" w:cs="Times New Roman"/>
          <w:i/>
          <w:noProof/>
          <w:color w:val="2F5496" w:themeColor="accent5" w:themeShade="BF"/>
          <w:sz w:val="24"/>
          <w:szCs w:val="24"/>
          <w:u w:val="single"/>
          <w:lang w:val="tr-TR"/>
        </w:rPr>
        <w:t xml:space="preserve">student number is both the user name and the password </w:t>
      </w:r>
      <w:r w:rsidRPr="000B3CD0">
        <w:rPr>
          <w:rFonts w:ascii="Times New Roman" w:hAnsi="Times New Roman" w:cs="Times New Roman"/>
          <w:noProof/>
          <w:sz w:val="24"/>
          <w:szCs w:val="24"/>
          <w:lang w:val="tr-TR"/>
        </w:rPr>
        <w:t>. The student can then change their password. The student fills in 4 weekly internship reports through the IFS system and completes the internship.</w:t>
      </w:r>
    </w:p>
    <w:p w:rsidR="000B3CD0" w:rsidRPr="000B3CD0" w:rsidRDefault="000B3CD0" w:rsidP="001A4843">
      <w:pPr>
        <w:jc w:val="both"/>
        <w:rPr>
          <w:rFonts w:ascii="Times New Roman" w:hAnsi="Times New Roman" w:cs="Times New Roman"/>
          <w:noProof/>
          <w:sz w:val="24"/>
          <w:szCs w:val="24"/>
          <w:lang w:val="tr-TR"/>
        </w:rPr>
      </w:pPr>
    </w:p>
    <w:p w:rsidR="008841B0" w:rsidRPr="000B3CD0" w:rsidRDefault="008841B0" w:rsidP="000D16F3">
      <w:pPr>
        <w:pStyle w:val="ListeParagraf"/>
        <w:ind w:left="360"/>
        <w:jc w:val="center"/>
        <w:rPr>
          <w:rFonts w:ascii="Times New Roman" w:hAnsi="Times New Roman" w:cs="Times New Roman"/>
          <w:b/>
          <w:noProof/>
          <w:sz w:val="28"/>
          <w:szCs w:val="28"/>
          <w:lang w:val="tr-TR"/>
        </w:rPr>
      </w:pPr>
      <w:r w:rsidRPr="000B3CD0">
        <w:rPr>
          <w:rFonts w:ascii="Times New Roman" w:hAnsi="Times New Roman" w:cs="Times New Roman"/>
          <w:b/>
          <w:noProof/>
          <w:sz w:val="28"/>
          <w:szCs w:val="28"/>
          <w:lang w:val="tr-TR"/>
        </w:rPr>
        <w:t>What should be done after the internship?</w:t>
      </w:r>
    </w:p>
    <w:p w:rsidR="008841B0" w:rsidRPr="000B3CD0" w:rsidRDefault="008841B0" w:rsidP="001A4843">
      <w:pPr>
        <w:jc w:val="both"/>
        <w:rPr>
          <w:rFonts w:ascii="Times New Roman" w:hAnsi="Times New Roman" w:cs="Times New Roman"/>
          <w:noProof/>
          <w:sz w:val="24"/>
          <w:szCs w:val="24"/>
          <w:lang w:val="tr-TR"/>
        </w:rPr>
      </w:pPr>
      <w:r w:rsidRPr="000B3CD0">
        <w:rPr>
          <w:rFonts w:ascii="Times New Roman" w:hAnsi="Times New Roman" w:cs="Times New Roman"/>
          <w:noProof/>
          <w:sz w:val="24"/>
          <w:szCs w:val="24"/>
          <w:lang w:val="tr-TR"/>
        </w:rPr>
        <w:t>The student must fill in the 4-week internship report from the IFS system within 2 weeks at the latest after the internship ends and have the internship approved by the internship location manager. After the internship place manager approves the internship; The internship will be evaluated by the department.</w:t>
      </w:r>
    </w:p>
    <w:p w:rsidR="000D16F3" w:rsidRPr="00174C16" w:rsidRDefault="00982AB2" w:rsidP="00316C28">
      <w:pPr>
        <w:jc w:val="both"/>
        <w:rPr>
          <w:rFonts w:ascii="Times New Roman" w:hAnsi="Times New Roman" w:cs="Times New Roman"/>
          <w:noProof/>
          <w:sz w:val="26"/>
          <w:szCs w:val="26"/>
          <w:lang w:val="tr-TR"/>
        </w:rPr>
      </w:pPr>
      <w:r w:rsidRPr="00174C16">
        <w:rPr>
          <w:rFonts w:ascii="Times New Roman" w:hAnsi="Times New Roman" w:cs="Times New Roman"/>
          <w:noProof/>
          <w:sz w:val="26"/>
          <w:szCs w:val="26"/>
          <w:lang w:val="tr-TR" w:eastAsia="tr-TR"/>
        </w:rPr>
        <mc:AlternateContent>
          <mc:Choice Requires="wps">
            <w:drawing>
              <wp:anchor distT="0" distB="0" distL="114300" distR="114300" simplePos="0" relativeHeight="251663360" behindDoc="0" locked="0" layoutInCell="1" allowOverlap="1" wp14:anchorId="006EB594" wp14:editId="32388DCA">
                <wp:simplePos x="0" y="0"/>
                <wp:positionH relativeFrom="column">
                  <wp:posOffset>4333875</wp:posOffset>
                </wp:positionH>
                <wp:positionV relativeFrom="paragraph">
                  <wp:posOffset>183094</wp:posOffset>
                </wp:positionV>
                <wp:extent cx="1514475" cy="682831"/>
                <wp:effectExtent l="0" t="0" r="28575" b="22225"/>
                <wp:wrapNone/>
                <wp:docPr id="20" name="Rectangle 20"/>
                <wp:cNvGraphicFramePr/>
                <a:graphic xmlns:a="http://schemas.openxmlformats.org/drawingml/2006/main">
                  <a:graphicData uri="http://schemas.microsoft.com/office/word/2010/wordprocessingShape">
                    <wps:wsp>
                      <wps:cNvSpPr/>
                      <wps:spPr>
                        <a:xfrm>
                          <a:off x="0" y="0"/>
                          <a:ext cx="1514475" cy="682831"/>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316C28" w:rsidRPr="00AF70F5" w:rsidRDefault="00316C28" w:rsidP="00316C28">
                            <w:pPr>
                              <w:jc w:val="center"/>
                              <w:rPr>
                                <w:noProof/>
                                <w:color w:val="000000" w:themeColor="text1"/>
                              </w:rPr>
                            </w:pPr>
                            <w:r w:rsidRPr="00AF70F5">
                              <w:rPr>
                                <w:noProof/>
                                <w:color w:val="000000" w:themeColor="text1"/>
                              </w:rPr>
                              <w:t xml:space="preserve">Staj, Bölüm Tarafından Değerlendirmeye </w:t>
                            </w:r>
                            <w:r w:rsidR="00982AB2" w:rsidRPr="00AF70F5">
                              <w:rPr>
                                <w:noProof/>
                                <w:color w:val="000000" w:themeColor="text1"/>
                              </w:rPr>
                              <w:t xml:space="preserve"> </w:t>
                            </w:r>
                            <w:r w:rsidRPr="00AF70F5">
                              <w:rPr>
                                <w:noProof/>
                                <w:color w:val="000000" w:themeColor="text1"/>
                              </w:rPr>
                              <w:t>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EB594" id="Rectangle 20" o:spid="_x0000_s1026" style="position:absolute;left:0;text-align:left;margin-left:341.25pt;margin-top:14.4pt;width:119.25pt;height: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" fillcolor="#ffc000 [3207]" strokecolor="#7f5f00 [1607]" strokeweight="1pt">
                <v:textbox>
                  <w:txbxContent>
                    <w:p w:rsidR="00316C28" w:rsidRPr="00AF70F5" w:rsidRDefault="00316C28" w:rsidP="00316C28">
                      <w:pPr>
                        <w:jc w:val="center"/>
                        <w:rPr>
                          <w:noProof/>
                          <w:color w:val="000000" w:themeColor="text1"/>
                        </w:rPr>
                      </w:pPr>
                      <w:r w:rsidRPr="00AF70F5">
                        <w:rPr>
                          <w:noProof/>
                          <w:color w:val="000000" w:themeColor="text1"/>
                        </w:rPr>
                        <w:t xml:space="preserve">Staj, Bölüm Tarafından Değerlendirmeye </w:t>
                      </w:r>
                      <w:r w:rsidR="00982AB2" w:rsidRPr="00AF70F5">
                        <w:rPr>
                          <w:noProof/>
                          <w:color w:val="000000" w:themeColor="text1"/>
                        </w:rPr>
                        <w:t xml:space="preserve"> </w:t>
                      </w:r>
                      <w:r w:rsidRPr="00AF70F5">
                        <w:rPr>
                          <w:noProof/>
                          <w:color w:val="000000" w:themeColor="text1"/>
                        </w:rPr>
                        <w:t>Alınır.</w:t>
                      </w:r>
                    </w:p>
                  </w:txbxContent>
                </v:textbox>
              </v:rect>
            </w:pict>
          </mc:Fallback>
        </mc:AlternateContent>
      </w:r>
      <w:r w:rsidR="00B73087" w:rsidRPr="00174C16">
        <w:rPr>
          <w:rFonts w:ascii="Times New Roman" w:hAnsi="Times New Roman" w:cs="Times New Roman"/>
          <w:noProof/>
          <w:sz w:val="26"/>
          <w:szCs w:val="26"/>
          <w:lang w:val="tr-TR" w:eastAsia="tr-TR"/>
        </w:rPr>
        <mc:AlternateContent>
          <mc:Choice Requires="wps">
            <w:drawing>
              <wp:anchor distT="0" distB="0" distL="114300" distR="114300" simplePos="0" relativeHeight="251661312" behindDoc="0" locked="0" layoutInCell="1" allowOverlap="1" wp14:anchorId="47981845" wp14:editId="30E7F0ED">
                <wp:simplePos x="0" y="0"/>
                <wp:positionH relativeFrom="column">
                  <wp:posOffset>2162175</wp:posOffset>
                </wp:positionH>
                <wp:positionV relativeFrom="paragraph">
                  <wp:posOffset>107315</wp:posOffset>
                </wp:positionV>
                <wp:extent cx="1562100" cy="8572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562100" cy="8572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316C28" w:rsidRPr="00AF70F5" w:rsidRDefault="00316C28" w:rsidP="00316C28">
                            <w:pPr>
                              <w:jc w:val="center"/>
                              <w:rPr>
                                <w:noProof/>
                                <w:color w:val="000000" w:themeColor="text1"/>
                              </w:rPr>
                            </w:pPr>
                            <w:r w:rsidRPr="00AF70F5">
                              <w:rPr>
                                <w:noProof/>
                                <w:color w:val="000000" w:themeColor="text1"/>
                              </w:rPr>
                              <w:t>Staj</w:t>
                            </w:r>
                            <w:r w:rsidR="004542CB" w:rsidRPr="00AF70F5">
                              <w:rPr>
                                <w:noProof/>
                                <w:color w:val="000000" w:themeColor="text1"/>
                              </w:rPr>
                              <w:t xml:space="preserve"> Yeri</w:t>
                            </w:r>
                            <w:r w:rsidR="00982AB2" w:rsidRPr="00AF70F5">
                              <w:rPr>
                                <w:noProof/>
                                <w:color w:val="000000" w:themeColor="text1"/>
                              </w:rPr>
                              <w:t xml:space="preserve"> Sorumlusu, Tamamlanmış Raporu IFS</w:t>
                            </w:r>
                            <w:r w:rsidRPr="00AF70F5">
                              <w:rPr>
                                <w:noProof/>
                                <w:color w:val="000000" w:themeColor="text1"/>
                              </w:rPr>
                              <w:t xml:space="preserve"> Üzerinden Değerlendirir.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81845" id="Rectangle 19" o:spid="_x0000_s1027" style="position:absolute;left:0;text-align:left;margin-left:170.25pt;margin-top:8.45pt;width:123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" fillcolor="#ffc000 [3207]" strokecolor="#7f5f00 [1607]" strokeweight="1pt">
                <v:textbox>
                  <w:txbxContent>
                    <w:p w:rsidR="00316C28" w:rsidRPr="00AF70F5" w:rsidRDefault="00316C28" w:rsidP="00316C28">
                      <w:pPr>
                        <w:jc w:val="center"/>
                        <w:rPr>
                          <w:noProof/>
                          <w:color w:val="000000" w:themeColor="text1"/>
                        </w:rPr>
                      </w:pPr>
                      <w:r w:rsidRPr="00AF70F5">
                        <w:rPr>
                          <w:noProof/>
                          <w:color w:val="000000" w:themeColor="text1"/>
                        </w:rPr>
                        <w:t>Staj</w:t>
                      </w:r>
                      <w:r w:rsidR="004542CB" w:rsidRPr="00AF70F5">
                        <w:rPr>
                          <w:noProof/>
                          <w:color w:val="000000" w:themeColor="text1"/>
                        </w:rPr>
                        <w:t xml:space="preserve"> Yeri</w:t>
                      </w:r>
                      <w:r w:rsidR="00982AB2" w:rsidRPr="00AF70F5">
                        <w:rPr>
                          <w:noProof/>
                          <w:color w:val="000000" w:themeColor="text1"/>
                        </w:rPr>
                        <w:t xml:space="preserve"> Sorumlusu, Tamamlanmış Raporu IFS</w:t>
                      </w:r>
                      <w:r w:rsidRPr="00AF70F5">
                        <w:rPr>
                          <w:noProof/>
                          <w:color w:val="000000" w:themeColor="text1"/>
                        </w:rPr>
                        <w:t xml:space="preserve"> Üzerinden Değerlendirir.</w:t>
                      </w:r>
                    </w:p>
                  </w:txbxContent>
                </v:textbox>
              </v:rect>
            </w:pict>
          </mc:Fallback>
        </mc:AlternateContent>
      </w:r>
      <w:r w:rsidR="00316C28" w:rsidRPr="00174C16">
        <w:rPr>
          <w:rFonts w:ascii="Times New Roman" w:hAnsi="Times New Roman" w:cs="Times New Roman"/>
          <w:noProof/>
          <w:sz w:val="26"/>
          <w:szCs w:val="26"/>
          <w:lang w:val="tr-TR" w:eastAsia="tr-TR"/>
        </w:rPr>
        <mc:AlternateContent>
          <mc:Choice Requires="wps">
            <w:drawing>
              <wp:anchor distT="0" distB="0" distL="114300" distR="114300" simplePos="0" relativeHeight="251659264" behindDoc="0" locked="0" layoutInCell="1" allowOverlap="1" wp14:anchorId="4D12701D" wp14:editId="5763F554">
                <wp:simplePos x="0" y="0"/>
                <wp:positionH relativeFrom="column">
                  <wp:posOffset>28575</wp:posOffset>
                </wp:positionH>
                <wp:positionV relativeFrom="paragraph">
                  <wp:posOffset>288290</wp:posOffset>
                </wp:positionV>
                <wp:extent cx="1514475" cy="4762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514475" cy="4762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316C28" w:rsidRPr="00AF70F5" w:rsidRDefault="00316C28" w:rsidP="00316C28">
                            <w:pPr>
                              <w:jc w:val="center"/>
                              <w:rPr>
                                <w:noProof/>
                                <w:color w:val="000000" w:themeColor="text1"/>
                              </w:rPr>
                            </w:pPr>
                            <w:r w:rsidRPr="00AF70F5">
                              <w:rPr>
                                <w:noProof/>
                                <w:color w:val="000000" w:themeColor="text1"/>
                              </w:rPr>
                              <w:t xml:space="preserve">Öğrenci </w:t>
                            </w:r>
                            <w:r w:rsidR="00982AB2" w:rsidRPr="00AF70F5">
                              <w:rPr>
                                <w:noProof/>
                                <w:color w:val="000000" w:themeColor="text1"/>
                              </w:rPr>
                              <w:t>IFS</w:t>
                            </w:r>
                            <w:r w:rsidRPr="00AF70F5">
                              <w:rPr>
                                <w:noProof/>
                                <w:color w:val="000000" w:themeColor="text1"/>
                              </w:rPr>
                              <w:t>’den Staj Raporunu Doldurur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2701D" id="Rectangle 18" o:spid="_x0000_s1028" style="position:absolute;left:0;text-align:left;margin-left:2.25pt;margin-top:22.7pt;width:11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" fillcolor="#ffc000 [3207]" strokecolor="#7f5f00 [1607]" strokeweight="1pt">
                <v:textbox>
                  <w:txbxContent>
                    <w:p w:rsidR="00316C28" w:rsidRPr="00AF70F5" w:rsidRDefault="00316C28" w:rsidP="00316C28">
                      <w:pPr>
                        <w:jc w:val="center"/>
                        <w:rPr>
                          <w:noProof/>
                          <w:color w:val="000000" w:themeColor="text1"/>
                        </w:rPr>
                      </w:pPr>
                      <w:r w:rsidRPr="00AF70F5">
                        <w:rPr>
                          <w:noProof/>
                          <w:color w:val="000000" w:themeColor="text1"/>
                        </w:rPr>
                        <w:t xml:space="preserve">Öğrenci </w:t>
                      </w:r>
                      <w:r w:rsidR="00982AB2" w:rsidRPr="00AF70F5">
                        <w:rPr>
                          <w:noProof/>
                          <w:color w:val="000000" w:themeColor="text1"/>
                        </w:rPr>
                        <w:t>IFS</w:t>
                      </w:r>
                      <w:r w:rsidRPr="00AF70F5">
                        <w:rPr>
                          <w:noProof/>
                          <w:color w:val="000000" w:themeColor="text1"/>
                        </w:rPr>
                        <w:t>’den Staj Raporunu Doldurur</w:t>
                      </w:r>
                    </w:p>
                  </w:txbxContent>
                </v:textbox>
              </v:rect>
            </w:pict>
          </mc:Fallback>
        </mc:AlternateContent>
      </w:r>
      <w:r w:rsidR="00316C28" w:rsidRPr="00174C16">
        <w:rPr>
          <w:rFonts w:ascii="Times New Roman" w:hAnsi="Times New Roman" w:cs="Times New Roman"/>
          <w:noProof/>
          <w:sz w:val="26"/>
          <w:szCs w:val="26"/>
          <w:lang w:val="tr-TR" w:eastAsia="tr-TR"/>
        </w:rPr>
        <mc:AlternateContent>
          <mc:Choice Requires="wps">
            <w:drawing>
              <wp:anchor distT="0" distB="0" distL="114300" distR="114300" simplePos="0" relativeHeight="251666432" behindDoc="0" locked="0" layoutInCell="1" allowOverlap="1" wp14:anchorId="30C78DD4" wp14:editId="7298D095">
                <wp:simplePos x="0" y="0"/>
                <wp:positionH relativeFrom="column">
                  <wp:posOffset>3752850</wp:posOffset>
                </wp:positionH>
                <wp:positionV relativeFrom="paragraph">
                  <wp:posOffset>431165</wp:posOffset>
                </wp:positionV>
                <wp:extent cx="581025" cy="190500"/>
                <wp:effectExtent l="0" t="19050" r="47625" b="38100"/>
                <wp:wrapNone/>
                <wp:docPr id="22" name="Right Arrow 22"/>
                <wp:cNvGraphicFramePr/>
                <a:graphic xmlns:a="http://schemas.openxmlformats.org/drawingml/2006/main">
                  <a:graphicData uri="http://schemas.microsoft.com/office/word/2010/wordprocessingShape">
                    <wps:wsp>
                      <wps:cNvSpPr/>
                      <wps:spPr>
                        <a:xfrm>
                          <a:off x="0" y="0"/>
                          <a:ext cx="581025" cy="19050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EE714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295.5pt;margin-top:33.95pt;width:45.75pt;height: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" adj="18059" fillcolor="#555 [2160]" strokecolor="black [3200]" strokeweight=".5pt">
                <v:fill color2="#313131 [2608]" rotate="t" colors="0 #9b9b9b;.5 #8e8e8e;1 #797979" focus="100%" type="gradient">
                  <o:fill v:ext="view" type="gradientUnscaled"/>
                </v:fill>
              </v:shape>
            </w:pict>
          </mc:Fallback>
        </mc:AlternateContent>
      </w:r>
      <w:r w:rsidR="00316C28" w:rsidRPr="00174C16">
        <w:rPr>
          <w:rFonts w:ascii="Times New Roman" w:hAnsi="Times New Roman" w:cs="Times New Roman"/>
          <w:noProof/>
          <w:sz w:val="26"/>
          <w:szCs w:val="26"/>
          <w:lang w:val="tr-TR" w:eastAsia="tr-TR"/>
        </w:rPr>
        <mc:AlternateContent>
          <mc:Choice Requires="wps">
            <w:drawing>
              <wp:anchor distT="0" distB="0" distL="114300" distR="114300" simplePos="0" relativeHeight="251664384" behindDoc="0" locked="0" layoutInCell="1" allowOverlap="1" wp14:anchorId="6B86EAC6" wp14:editId="31E99781">
                <wp:simplePos x="0" y="0"/>
                <wp:positionH relativeFrom="column">
                  <wp:posOffset>1543050</wp:posOffset>
                </wp:positionH>
                <wp:positionV relativeFrom="paragraph">
                  <wp:posOffset>431165</wp:posOffset>
                </wp:positionV>
                <wp:extent cx="581025" cy="190500"/>
                <wp:effectExtent l="0" t="19050" r="47625" b="38100"/>
                <wp:wrapNone/>
                <wp:docPr id="21" name="Right Arrow 21"/>
                <wp:cNvGraphicFramePr/>
                <a:graphic xmlns:a="http://schemas.openxmlformats.org/drawingml/2006/main">
                  <a:graphicData uri="http://schemas.microsoft.com/office/word/2010/wordprocessingShape">
                    <wps:wsp>
                      <wps:cNvSpPr/>
                      <wps:spPr>
                        <a:xfrm>
                          <a:off x="0" y="0"/>
                          <a:ext cx="581025" cy="19050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65B2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121.5pt;margin-top:33.95pt;width:45.75pt;height: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" adj="18059" fillcolor="#555 [2160]" strokecolor="black [3200]" strokeweight=".5pt">
                <v:fill color2="#313131 [2608]" rotate="t" colors="0 #9b9b9b;.5 #8e8e8e;1 #797979" focus="100%" type="gradient">
                  <o:fill v:ext="view" type="gradientUnscaled"/>
                </v:fill>
              </v:shape>
            </w:pict>
          </mc:Fallback>
        </mc:AlternateContent>
      </w:r>
    </w:p>
    <w:p w:rsidR="000D16F3" w:rsidRPr="00174C16" w:rsidRDefault="000D16F3" w:rsidP="000D16F3">
      <w:pPr>
        <w:rPr>
          <w:rFonts w:ascii="Times New Roman" w:hAnsi="Times New Roman" w:cs="Times New Roman"/>
          <w:sz w:val="26"/>
          <w:szCs w:val="26"/>
          <w:lang w:val="tr-TR"/>
        </w:rPr>
      </w:pPr>
    </w:p>
    <w:p w:rsidR="001A4843" w:rsidRPr="00174C16" w:rsidRDefault="001A4843" w:rsidP="000D16F3">
      <w:pPr>
        <w:pBdr>
          <w:bottom w:val="single" w:sz="6" w:space="1" w:color="auto"/>
        </w:pBdr>
        <w:jc w:val="right"/>
        <w:rPr>
          <w:rFonts w:ascii="Times New Roman" w:hAnsi="Times New Roman" w:cs="Times New Roman"/>
          <w:sz w:val="26"/>
          <w:szCs w:val="26"/>
          <w:lang w:val="tr-TR"/>
        </w:rPr>
      </w:pPr>
    </w:p>
    <w:p w:rsidR="000D16F3" w:rsidRPr="00174C16" w:rsidRDefault="000D16F3" w:rsidP="000D16F3">
      <w:pPr>
        <w:pBdr>
          <w:bottom w:val="single" w:sz="6" w:space="1" w:color="auto"/>
        </w:pBdr>
        <w:jc w:val="right"/>
        <w:rPr>
          <w:rFonts w:ascii="Times New Roman" w:hAnsi="Times New Roman" w:cs="Times New Roman"/>
          <w:sz w:val="26"/>
          <w:szCs w:val="26"/>
          <w:lang w:val="tr-TR"/>
        </w:rPr>
      </w:pPr>
    </w:p>
    <w:p w:rsidR="000D16F3" w:rsidRPr="000B3CD0" w:rsidRDefault="000D16F3" w:rsidP="00D33E2C">
      <w:pPr>
        <w:jc w:val="both"/>
        <w:rPr>
          <w:rFonts w:ascii="Times New Roman" w:hAnsi="Times New Roman" w:cs="Times New Roman"/>
          <w:i/>
          <w:sz w:val="24"/>
          <w:szCs w:val="24"/>
          <w:lang w:val="tr-TR"/>
        </w:rPr>
      </w:pPr>
      <w:r w:rsidRPr="000B3CD0">
        <w:rPr>
          <w:rFonts w:ascii="Times New Roman" w:hAnsi="Times New Roman" w:cs="Times New Roman"/>
          <w:i/>
          <w:sz w:val="24"/>
          <w:szCs w:val="24"/>
          <w:lang w:val="tr-TR"/>
        </w:rPr>
        <w:t xml:space="preserve">This document has been prepared by the </w:t>
      </w:r>
      <w:r w:rsidR="00D33E2C" w:rsidRPr="000B3CD0">
        <w:rPr>
          <w:rFonts w:ascii="Times New Roman" w:hAnsi="Times New Roman" w:cs="Times New Roman"/>
          <w:b/>
          <w:noProof/>
          <w:sz w:val="24"/>
          <w:szCs w:val="24"/>
          <w:lang w:val="tr-TR"/>
        </w:rPr>
        <w:t xml:space="preserve">Industrial Engineering Department Internship Committee Members </w:t>
      </w:r>
      <w:r w:rsidR="00D33E2C" w:rsidRPr="000B3CD0">
        <w:rPr>
          <w:rFonts w:ascii="Times New Roman" w:hAnsi="Times New Roman" w:cs="Times New Roman"/>
          <w:i/>
          <w:sz w:val="24"/>
          <w:szCs w:val="24"/>
          <w:lang w:val="tr-TR"/>
        </w:rPr>
        <w:t xml:space="preserve">. For your questions, you </w:t>
      </w:r>
      <w:r w:rsidRPr="000B3CD0">
        <w:rPr>
          <w:rFonts w:ascii="Times New Roman" w:hAnsi="Times New Roman" w:cs="Times New Roman"/>
          <w:i/>
          <w:noProof/>
          <w:sz w:val="24"/>
          <w:szCs w:val="24"/>
          <w:lang w:val="tr-TR"/>
        </w:rPr>
        <w:t xml:space="preserve">can contact the Industrial Engineering Department Internship Committee Members. (Contact information of the commission members </w:t>
      </w:r>
      <w:r w:rsidRPr="000B3CD0">
        <w:rPr>
          <w:rFonts w:ascii="Times New Roman" w:hAnsi="Times New Roman" w:cs="Times New Roman"/>
          <w:i/>
          <w:sz w:val="24"/>
          <w:szCs w:val="24"/>
          <w:lang w:val="tr-TR"/>
        </w:rPr>
        <w:t>is given below.)</w:t>
      </w:r>
    </w:p>
    <w:p w:rsidR="00174C16" w:rsidRPr="00174C16" w:rsidRDefault="00174C16" w:rsidP="00D33E2C">
      <w:pPr>
        <w:jc w:val="both"/>
        <w:rPr>
          <w:rFonts w:ascii="Times New Roman" w:hAnsi="Times New Roman" w:cs="Times New Roman"/>
          <w:i/>
          <w:sz w:val="26"/>
          <w:szCs w:val="26"/>
          <w:lang w:val="tr-TR"/>
        </w:rPr>
      </w:pPr>
    </w:p>
    <w:p w:rsidR="00174C16" w:rsidRPr="005B4843" w:rsidRDefault="00174C16" w:rsidP="005B4843">
      <w:pPr>
        <w:pStyle w:val="Balk1"/>
        <w:shd w:val="clear" w:color="auto" w:fill="FFFFFF"/>
        <w:spacing w:before="0" w:beforeAutospacing="0" w:after="160" w:afterAutospacing="0"/>
        <w:jc w:val="center"/>
        <w:rPr>
          <w:b w:val="0"/>
          <w:bCs w:val="0"/>
          <w:color w:val="757575"/>
          <w:sz w:val="28"/>
          <w:szCs w:val="28"/>
        </w:rPr>
      </w:pPr>
      <w:r w:rsidRPr="005B4843">
        <w:rPr>
          <w:rStyle w:val="Gl"/>
          <w:b/>
          <w:bCs/>
          <w:color w:val="000000"/>
          <w:sz w:val="28"/>
          <w:szCs w:val="28"/>
          <w:shd w:val="clear" w:color="auto" w:fill="FFFFFF"/>
        </w:rPr>
        <w:lastRenderedPageBreak/>
        <w:t>How can I reach the Internship Committee Members of the Department of Industrial Engineering?</w:t>
      </w:r>
    </w:p>
    <w:p w:rsidR="00174C16" w:rsidRPr="005B4843" w:rsidRDefault="00174C16" w:rsidP="00174C16">
      <w:pPr>
        <w:pStyle w:val="Balk1"/>
        <w:shd w:val="clear" w:color="auto" w:fill="FFFFFF"/>
        <w:spacing w:before="0" w:beforeAutospacing="0" w:after="0" w:afterAutospacing="0"/>
        <w:jc w:val="both"/>
        <w:rPr>
          <w:b w:val="0"/>
          <w:bCs w:val="0"/>
          <w:color w:val="757575"/>
          <w:sz w:val="24"/>
          <w:szCs w:val="24"/>
        </w:rPr>
      </w:pPr>
      <w:r w:rsidRPr="005B4843">
        <w:rPr>
          <w:b w:val="0"/>
          <w:bCs w:val="0"/>
          <w:i/>
          <w:iCs/>
          <w:color w:val="000000"/>
          <w:sz w:val="24"/>
          <w:szCs w:val="24"/>
          <w:shd w:val="clear" w:color="auto" w:fill="FFFFFF"/>
        </w:rPr>
        <w:t xml:space="preserve">2022 EM Internship &lt; </w:t>
      </w:r>
      <w:hyperlink r:id="rId33" w:history="1">
        <w:r w:rsidRPr="005B4843">
          <w:rPr>
            <w:rStyle w:val="Kpr"/>
            <w:b w:val="0"/>
            <w:bCs w:val="0"/>
            <w:i/>
            <w:iCs/>
            <w:sz w:val="24"/>
            <w:szCs w:val="24"/>
          </w:rPr>
          <w:t>2020iestaj@antalya.edu.tr</w:t>
        </w:r>
      </w:hyperlink>
      <w:r w:rsidRPr="005B4843">
        <w:rPr>
          <w:b w:val="0"/>
          <w:bCs w:val="0"/>
          <w:i/>
          <w:iCs/>
          <w:color w:val="757575"/>
          <w:sz w:val="24"/>
          <w:szCs w:val="24"/>
        </w:rPr>
        <w:t xml:space="preserve"> </w:t>
      </w:r>
      <w:r w:rsidRPr="005B4843">
        <w:rPr>
          <w:b w:val="0"/>
          <w:bCs w:val="0"/>
          <w:i/>
          <w:iCs/>
          <w:color w:val="000000"/>
          <w:sz w:val="24"/>
          <w:szCs w:val="24"/>
          <w:shd w:val="clear" w:color="auto" w:fill="FFFFFF"/>
        </w:rPr>
        <w:t>&gt;</w:t>
      </w:r>
    </w:p>
    <w:p w:rsidR="000D16F3" w:rsidRPr="00174C16" w:rsidRDefault="000D16F3" w:rsidP="000D16F3">
      <w:pPr>
        <w:rPr>
          <w:rFonts w:ascii="Times New Roman" w:hAnsi="Times New Roman" w:cs="Times New Roman"/>
          <w:sz w:val="26"/>
          <w:szCs w:val="26"/>
          <w:lang w:val="tr-TR"/>
        </w:rPr>
      </w:pPr>
      <w:bookmarkStart w:id="0" w:name="_GoBack"/>
      <w:bookmarkEnd w:id="0"/>
    </w:p>
    <w:sectPr w:rsidR="000D16F3" w:rsidRPr="00174C16">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072" w:rsidRDefault="00AD3072" w:rsidP="00982AB2">
      <w:pPr>
        <w:spacing w:after="0" w:line="240" w:lineRule="auto"/>
      </w:pPr>
      <w:r>
        <w:separator/>
      </w:r>
    </w:p>
  </w:endnote>
  <w:endnote w:type="continuationSeparator" w:id="0">
    <w:p w:rsidR="00AD3072" w:rsidRDefault="00AD3072" w:rsidP="0098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B2" w:rsidRPr="005730B9" w:rsidRDefault="00FE061C" w:rsidP="005730B9">
    <w:pPr>
      <w:pStyle w:val="AltBilgi"/>
    </w:pPr>
    <w:r>
      <w:rPr>
        <w:rFonts w:ascii="Times New Roman" w:hAnsi="Times New Roman" w:cs="Times New Roman"/>
        <w:noProof/>
        <w:sz w:val="28"/>
        <w:szCs w:val="28"/>
        <w:lang w:val="tr-TR"/>
      </w:rPr>
      <w:t>Form No: EM-FR-0013</w:t>
    </w:r>
    <w:r w:rsidR="005730B9" w:rsidRPr="005730B9">
      <w:rPr>
        <w:rFonts w:ascii="Times New Roman" w:hAnsi="Times New Roman" w:cs="Times New Roman"/>
        <w:noProof/>
        <w:sz w:val="28"/>
        <w:szCs w:val="28"/>
        <w:lang w:val="tr-TR"/>
      </w:rPr>
      <w:t xml:space="preserve"> Issue Date: 03.07.2020 Mod.No:0 Mod.Date:-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072" w:rsidRDefault="00AD3072" w:rsidP="00982AB2">
      <w:pPr>
        <w:spacing w:after="0" w:line="240" w:lineRule="auto"/>
      </w:pPr>
      <w:r>
        <w:separator/>
      </w:r>
    </w:p>
  </w:footnote>
  <w:footnote w:type="continuationSeparator" w:id="0">
    <w:p w:rsidR="00AD3072" w:rsidRDefault="00AD3072" w:rsidP="00982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B2" w:rsidRPr="004963DC" w:rsidRDefault="00982AB2">
    <w:pPr>
      <w:pStyle w:val="stBilgi"/>
      <w:rPr>
        <w:rFonts w:ascii="Times New Roman" w:hAnsi="Times New Roman" w:cs="Times New Roman"/>
        <w:noProof/>
        <w:sz w:val="28"/>
        <w:szCs w:val="28"/>
        <w:lang w:val="tr-TR"/>
      </w:rPr>
    </w:pPr>
    <w:r w:rsidRPr="00B73087">
      <w:rPr>
        <w:rFonts w:ascii="Times New Roman" w:hAnsi="Times New Roman" w:cs="Times New Roman"/>
        <w:noProof/>
        <w:sz w:val="28"/>
        <w:szCs w:val="28"/>
        <w:lang w:val="tr-TR"/>
      </w:rPr>
      <w:t>INDUSTRIAL ENGINEERING INTERNSHIP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F6FD8"/>
    <w:multiLevelType w:val="hybridMultilevel"/>
    <w:tmpl w:val="8378F754"/>
    <w:lvl w:ilvl="0" w:tplc="8D684F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C3"/>
    <w:rsid w:val="00040394"/>
    <w:rsid w:val="00052AD9"/>
    <w:rsid w:val="000B3CD0"/>
    <w:rsid w:val="000D16F3"/>
    <w:rsid w:val="000D4A80"/>
    <w:rsid w:val="00171629"/>
    <w:rsid w:val="00174C16"/>
    <w:rsid w:val="00191425"/>
    <w:rsid w:val="001A4843"/>
    <w:rsid w:val="00215862"/>
    <w:rsid w:val="00297D06"/>
    <w:rsid w:val="002B7D0D"/>
    <w:rsid w:val="00311291"/>
    <w:rsid w:val="00316C28"/>
    <w:rsid w:val="003300F7"/>
    <w:rsid w:val="003B71F4"/>
    <w:rsid w:val="00420C8D"/>
    <w:rsid w:val="004542CB"/>
    <w:rsid w:val="004963DC"/>
    <w:rsid w:val="004A4A0E"/>
    <w:rsid w:val="00555C15"/>
    <w:rsid w:val="005730B9"/>
    <w:rsid w:val="00581207"/>
    <w:rsid w:val="005B4843"/>
    <w:rsid w:val="005D156C"/>
    <w:rsid w:val="005D1ECC"/>
    <w:rsid w:val="00623B42"/>
    <w:rsid w:val="00711CDA"/>
    <w:rsid w:val="008123AA"/>
    <w:rsid w:val="008229AF"/>
    <w:rsid w:val="008841B0"/>
    <w:rsid w:val="008947D4"/>
    <w:rsid w:val="00982AB2"/>
    <w:rsid w:val="00991038"/>
    <w:rsid w:val="009C2C27"/>
    <w:rsid w:val="009D138D"/>
    <w:rsid w:val="009E2AB8"/>
    <w:rsid w:val="00A768CF"/>
    <w:rsid w:val="00AB7099"/>
    <w:rsid w:val="00AD3072"/>
    <w:rsid w:val="00AF70F5"/>
    <w:rsid w:val="00B73087"/>
    <w:rsid w:val="00CB11C8"/>
    <w:rsid w:val="00CD1E2A"/>
    <w:rsid w:val="00D33E2C"/>
    <w:rsid w:val="00DC421F"/>
    <w:rsid w:val="00EF20C3"/>
    <w:rsid w:val="00FC381C"/>
    <w:rsid w:val="00FE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6FFB8"/>
  <w15:chartTrackingRefBased/>
  <w15:docId w15:val="{8D0613E1-CDC9-4082-BB04-8642DA06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74C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71629"/>
    <w:rPr>
      <w:color w:val="0563C1" w:themeColor="hyperlink"/>
      <w:u w:val="single"/>
    </w:rPr>
  </w:style>
  <w:style w:type="table" w:styleId="TabloKlavuzu">
    <w:name w:val="Table Grid"/>
    <w:basedOn w:val="NormalTablo"/>
    <w:uiPriority w:val="39"/>
    <w:rsid w:val="009C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A4843"/>
    <w:pPr>
      <w:ind w:left="720"/>
      <w:contextualSpacing/>
    </w:pPr>
  </w:style>
  <w:style w:type="paragraph" w:styleId="stBilgi">
    <w:name w:val="header"/>
    <w:basedOn w:val="Normal"/>
    <w:link w:val="stBilgiChar"/>
    <w:uiPriority w:val="99"/>
    <w:unhideWhenUsed/>
    <w:rsid w:val="00982AB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82AB2"/>
  </w:style>
  <w:style w:type="paragraph" w:styleId="AltBilgi">
    <w:name w:val="footer"/>
    <w:basedOn w:val="Normal"/>
    <w:link w:val="AltBilgiChar"/>
    <w:uiPriority w:val="99"/>
    <w:unhideWhenUsed/>
    <w:rsid w:val="00982AB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82AB2"/>
  </w:style>
  <w:style w:type="character" w:customStyle="1" w:styleId="Balk1Char">
    <w:name w:val="Başlık 1 Char"/>
    <w:basedOn w:val="VarsaylanParagrafYazTipi"/>
    <w:link w:val="Balk1"/>
    <w:uiPriority w:val="9"/>
    <w:rsid w:val="00174C16"/>
    <w:rPr>
      <w:rFonts w:ascii="Times New Roman" w:eastAsia="Times New Roman" w:hAnsi="Times New Roman" w:cs="Times New Roman"/>
      <w:b/>
      <w:bCs/>
      <w:kern w:val="36"/>
      <w:sz w:val="48"/>
      <w:szCs w:val="48"/>
      <w:lang w:val="en" w:eastAsia="tr-TR"/>
    </w:rPr>
  </w:style>
  <w:style w:type="character" w:styleId="Gl">
    <w:name w:val="Strong"/>
    <w:basedOn w:val="VarsaylanParagrafYazTipi"/>
    <w:uiPriority w:val="22"/>
    <w:qFormat/>
    <w:rsid w:val="00174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9262">
      <w:bodyDiv w:val="1"/>
      <w:marLeft w:val="0"/>
      <w:marRight w:val="0"/>
      <w:marTop w:val="0"/>
      <w:marBottom w:val="0"/>
      <w:divBdr>
        <w:top w:val="none" w:sz="0" w:space="0" w:color="auto"/>
        <w:left w:val="none" w:sz="0" w:space="0" w:color="auto"/>
        <w:bottom w:val="none" w:sz="0" w:space="0" w:color="auto"/>
        <w:right w:val="none" w:sz="0" w:space="0" w:color="auto"/>
      </w:divBdr>
    </w:div>
    <w:div w:id="473254040">
      <w:bodyDiv w:val="1"/>
      <w:marLeft w:val="0"/>
      <w:marRight w:val="0"/>
      <w:marTop w:val="0"/>
      <w:marBottom w:val="0"/>
      <w:divBdr>
        <w:top w:val="none" w:sz="0" w:space="0" w:color="auto"/>
        <w:left w:val="none" w:sz="0" w:space="0" w:color="auto"/>
        <w:bottom w:val="none" w:sz="0" w:space="0" w:color="auto"/>
        <w:right w:val="none" w:sz="0" w:space="0" w:color="auto"/>
      </w:divBdr>
    </w:div>
    <w:div w:id="184504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antalya.edu.tr/files/121/EM-FR-0006_Staj_Bilgi_ve_Onay_Formu.docx" TargetMode="External"/><Relationship Id="rId18" Type="http://schemas.openxmlformats.org/officeDocument/2006/relationships/hyperlink" Target="https://admin.antalya.edu.tr/files/121/EM-FR-0006_Staj_Bilgi_ve_Onay_Formu.docx" TargetMode="External"/><Relationship Id="rId26" Type="http://schemas.openxmlformats.org/officeDocument/2006/relationships/hyperlink" Target="https://admin.antalya.edu.tr/files/121/EM-FR-0006_Staj_Bilgi_ve_Onay_Formu.docx" TargetMode="External"/><Relationship Id="rId21" Type="http://schemas.openxmlformats.org/officeDocument/2006/relationships/hyperlink" Target="https://admin.antalya.edu.tr/files/121/EM-FR-0006_Staj_Bilgi_ve_Onay_Formu.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in.antalya.edu.tr/files/121/EM-FR-0006_Staj_Bilgi_ve_Onay_Formu.docx" TargetMode="External"/><Relationship Id="rId17" Type="http://schemas.openxmlformats.org/officeDocument/2006/relationships/hyperlink" Target="https://admin.antalya.edu.tr/files/121/EM-FR-0006_Staj_Bilgi_ve_Onay_Formu.docx" TargetMode="External"/><Relationship Id="rId25" Type="http://schemas.openxmlformats.org/officeDocument/2006/relationships/hyperlink" Target="https://admin.antalya.edu.tr/files/121/EM-FR-0006_Staj_Bilgi_ve_Onay_Formu.docx" TargetMode="External"/><Relationship Id="rId33" Type="http://schemas.openxmlformats.org/officeDocument/2006/relationships/hyperlink" Target="mailto:2020iestaj@antalya.edu.tr" TargetMode="External"/><Relationship Id="rId2" Type="http://schemas.openxmlformats.org/officeDocument/2006/relationships/numbering" Target="numbering.xml"/><Relationship Id="rId16" Type="http://schemas.openxmlformats.org/officeDocument/2006/relationships/hyperlink" Target="https://antalya.edu.tr/tr/fakulte-ve-enstituler/bolumler/endustri-muhendisligi/icerik/staj-2/formlar-4" TargetMode="External"/><Relationship Id="rId20" Type="http://schemas.openxmlformats.org/officeDocument/2006/relationships/hyperlink" Target="https://admin.antalya.edu.tr/files/121/EM-FR-0006_Staj_Bilgi_ve_Onay_Formu.docx" TargetMode="External"/><Relationship Id="rId29" Type="http://schemas.openxmlformats.org/officeDocument/2006/relationships/hyperlink" Target="mailto:2020iestaj@antalya.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bs.antalya.edu.tr" TargetMode="External"/><Relationship Id="rId24" Type="http://schemas.openxmlformats.org/officeDocument/2006/relationships/hyperlink" Target="https://admin.antalya.edu.tr/files/121/EM-FR-0006_Staj_Bilgi_ve_Onay_Formu.docx" TargetMode="Externa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min.antalya.edu.tr/files/121/EM-FR-0006_Staj_Bilgi_ve_Onay_Formu.docx" TargetMode="External"/><Relationship Id="rId23" Type="http://schemas.openxmlformats.org/officeDocument/2006/relationships/hyperlink" Target="https://admin.antalya.edu.tr/files/121/EM-FR-0006_Staj_Bilgi_ve_Onay_Formu.docx" TargetMode="External"/><Relationship Id="rId28" Type="http://schemas.openxmlformats.org/officeDocument/2006/relationships/hyperlink" Target="https://admin.antalya.edu.tr/files/121/EM-FR-0006_Staj_Bilgi_ve_Onay_Formu.docx" TargetMode="External"/><Relationship Id="rId36" Type="http://schemas.openxmlformats.org/officeDocument/2006/relationships/fontTable" Target="fontTable.xml"/><Relationship Id="rId10" Type="http://schemas.openxmlformats.org/officeDocument/2006/relationships/hyperlink" Target="https://ifs.antalya.edu.tr" TargetMode="External"/><Relationship Id="rId19" Type="http://schemas.openxmlformats.org/officeDocument/2006/relationships/hyperlink" Target="https://admin.antalya.edu.tr/files/121/EM-FR-0006_Staj_Bilgi_ve_Onay_Formu.docx" TargetMode="External"/><Relationship Id="rId31" Type="http://schemas.openxmlformats.org/officeDocument/2006/relationships/hyperlink" Target="https://antalya.edu.tr/tr/fakulte-ve-enstituler/bolumler/endustri-muhendisligi/icerik/staj-2/formlar-4" TargetMode="External"/><Relationship Id="rId4" Type="http://schemas.openxmlformats.org/officeDocument/2006/relationships/settings" Target="settings.xml"/><Relationship Id="rId9" Type="http://schemas.openxmlformats.org/officeDocument/2006/relationships/hyperlink" Target="https://ifs.antalya.edu.tr" TargetMode="External"/><Relationship Id="rId14" Type="http://schemas.openxmlformats.org/officeDocument/2006/relationships/hyperlink" Target="https://admin.antalya.edu.tr/files/121/EM-FR-0006_Staj_Bilgi_ve_Onay_Formu.docx" TargetMode="External"/><Relationship Id="rId22" Type="http://schemas.openxmlformats.org/officeDocument/2006/relationships/hyperlink" Target="https://admin.antalya.edu.tr/files/121/EM-FR-0006_Staj_Bilgi_ve_Onay_Formu.docx" TargetMode="External"/><Relationship Id="rId27" Type="http://schemas.openxmlformats.org/officeDocument/2006/relationships/hyperlink" Target="https://admin.antalya.edu.tr/files/121/EM-FR-0006_Staj_Bilgi_ve_Onay_Formu.docx" TargetMode="External"/><Relationship Id="rId30" Type="http://schemas.openxmlformats.org/officeDocument/2006/relationships/hyperlink" Target="https://admin.antalya.edu.tr/files/121/EM-FR-0006_Staj_Bilgi_ve_Onay_Formu.docx" TargetMode="External"/><Relationship Id="rId35" Type="http://schemas.openxmlformats.org/officeDocument/2006/relationships/footer" Target="footer1.xml"/><Relationship Id="rId8" Type="http://schemas.openxmlformats.org/officeDocument/2006/relationships/hyperlink" Target="https://ifs.antalya.edu.t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EC03F-03A3-4C27-89AE-10B42305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Ümran Kaya</dc:creator>
  <cp:keywords/>
  <dc:description/>
  <cp:lastModifiedBy>Gökçe CAN</cp:lastModifiedBy>
  <cp:revision>12</cp:revision>
  <dcterms:created xsi:type="dcterms:W3CDTF">2020-07-03T03:16:00Z</dcterms:created>
  <dcterms:modified xsi:type="dcterms:W3CDTF">2023-05-05T06:00:00Z</dcterms:modified>
</cp:coreProperties>
</file>