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75744" w14:textId="77777777" w:rsidR="0005057E" w:rsidRPr="00722B68" w:rsidRDefault="0005057E" w:rsidP="0005057E">
      <w:pPr>
        <w:pStyle w:val="BodyText"/>
        <w:widowControl w:val="0"/>
        <w:spacing w:after="0"/>
        <w:ind w:left="786"/>
        <w:rPr>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2"/>
        <w:gridCol w:w="1663"/>
        <w:gridCol w:w="558"/>
        <w:gridCol w:w="937"/>
        <w:gridCol w:w="75"/>
        <w:gridCol w:w="373"/>
        <w:gridCol w:w="36"/>
        <w:gridCol w:w="284"/>
        <w:gridCol w:w="438"/>
        <w:gridCol w:w="321"/>
        <w:gridCol w:w="519"/>
        <w:gridCol w:w="436"/>
        <w:gridCol w:w="981"/>
        <w:gridCol w:w="421"/>
        <w:gridCol w:w="289"/>
        <w:gridCol w:w="351"/>
        <w:gridCol w:w="17"/>
        <w:gridCol w:w="339"/>
        <w:gridCol w:w="284"/>
        <w:gridCol w:w="32"/>
        <w:gridCol w:w="609"/>
        <w:gridCol w:w="46"/>
        <w:gridCol w:w="305"/>
        <w:gridCol w:w="11"/>
        <w:gridCol w:w="278"/>
        <w:gridCol w:w="60"/>
        <w:gridCol w:w="580"/>
        <w:gridCol w:w="25"/>
        <w:gridCol w:w="614"/>
        <w:gridCol w:w="11"/>
      </w:tblGrid>
      <w:tr w:rsidR="00A80B6F" w:rsidRPr="00722B68" w14:paraId="6CE46C28" w14:textId="77777777" w:rsidTr="006F6C60">
        <w:trPr>
          <w:gridBefore w:val="1"/>
          <w:gridAfter w:val="1"/>
          <w:wBefore w:w="22" w:type="dxa"/>
          <w:wAfter w:w="11" w:type="dxa"/>
          <w:trHeight w:val="753"/>
        </w:trPr>
        <w:tc>
          <w:tcPr>
            <w:tcW w:w="3606" w:type="dxa"/>
            <w:gridSpan w:val="5"/>
            <w:shd w:val="clear" w:color="auto" w:fill="auto"/>
          </w:tcPr>
          <w:p w14:paraId="514F0E77" w14:textId="41BFFC2C" w:rsidR="00A80B6F" w:rsidRPr="00722B68" w:rsidRDefault="00AE1580" w:rsidP="00607CEE">
            <w:pPr>
              <w:spacing w:before="20" w:after="20"/>
              <w:rPr>
                <w:b/>
                <w:sz w:val="20"/>
                <w:szCs w:val="20"/>
              </w:rPr>
            </w:pPr>
            <w:r>
              <w:rPr>
                <w:noProof/>
              </w:rPr>
              <w:drawing>
                <wp:inline distT="0" distB="0" distL="0" distR="0" wp14:anchorId="7D39FE7F" wp14:editId="34E53829">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7276" w:type="dxa"/>
            <w:gridSpan w:val="23"/>
            <w:shd w:val="clear" w:color="auto" w:fill="auto"/>
          </w:tcPr>
          <w:p w14:paraId="29189AE7" w14:textId="77777777" w:rsidR="00A80B6F" w:rsidRPr="00722B68" w:rsidRDefault="00A80B6F" w:rsidP="00607CEE">
            <w:pPr>
              <w:spacing w:before="20" w:after="20"/>
              <w:rPr>
                <w:b/>
                <w:sz w:val="20"/>
                <w:szCs w:val="20"/>
              </w:rPr>
            </w:pPr>
          </w:p>
          <w:p w14:paraId="10B85DBD" w14:textId="77777777" w:rsidR="001C1A4E" w:rsidRPr="00722B68" w:rsidRDefault="001C1A4E" w:rsidP="00AA1198">
            <w:pPr>
              <w:spacing w:before="20" w:after="20"/>
              <w:ind w:left="-2184" w:firstLine="2043"/>
              <w:rPr>
                <w:b/>
                <w:sz w:val="20"/>
                <w:szCs w:val="20"/>
              </w:rPr>
            </w:pPr>
          </w:p>
          <w:p w14:paraId="59715C07" w14:textId="7DC49C4E" w:rsidR="00A80B6F" w:rsidRPr="00722B68" w:rsidRDefault="002472AF" w:rsidP="00AA1198">
            <w:pPr>
              <w:spacing w:before="20" w:after="20"/>
              <w:ind w:left="-2184" w:firstLine="2043"/>
              <w:rPr>
                <w:b/>
                <w:sz w:val="20"/>
                <w:szCs w:val="20"/>
              </w:rPr>
            </w:pPr>
            <w:r w:rsidRPr="00722B68">
              <w:rPr>
                <w:b/>
                <w:sz w:val="20"/>
                <w:szCs w:val="20"/>
              </w:rPr>
              <w:t>ECTS Course Description Form</w:t>
            </w:r>
          </w:p>
        </w:tc>
      </w:tr>
      <w:tr w:rsidR="000C5DA1" w:rsidRPr="00722B68" w14:paraId="424390E1" w14:textId="77777777" w:rsidTr="006F6C60">
        <w:tblPrEx>
          <w:tblBorders>
            <w:insideH w:val="dotted" w:sz="4" w:space="0" w:color="auto"/>
            <w:insideV w:val="dotted" w:sz="4" w:space="0" w:color="auto"/>
          </w:tblBorders>
        </w:tblPrEx>
        <w:trPr>
          <w:gridBefore w:val="1"/>
          <w:gridAfter w:val="1"/>
          <w:wBefore w:w="22" w:type="dxa"/>
          <w:wAfter w:w="11" w:type="dxa"/>
        </w:trPr>
        <w:tc>
          <w:tcPr>
            <w:tcW w:w="10882" w:type="dxa"/>
            <w:gridSpan w:val="28"/>
            <w:shd w:val="clear" w:color="auto" w:fill="D9D9D9" w:themeFill="background1" w:themeFillShade="D9"/>
          </w:tcPr>
          <w:p w14:paraId="1964920C" w14:textId="79DB3B35" w:rsidR="000C5DA1" w:rsidRPr="00722B68" w:rsidRDefault="000C5DA1" w:rsidP="00AD17EE">
            <w:pPr>
              <w:spacing w:before="20" w:after="20"/>
              <w:ind w:left="360"/>
              <w:jc w:val="center"/>
              <w:rPr>
                <w:b/>
                <w:color w:val="1F497D"/>
                <w:sz w:val="20"/>
                <w:szCs w:val="20"/>
              </w:rPr>
            </w:pPr>
            <w:r w:rsidRPr="00722B68">
              <w:rPr>
                <w:b/>
                <w:color w:val="1F497D"/>
                <w:sz w:val="20"/>
                <w:szCs w:val="20"/>
              </w:rPr>
              <w:t>PART</w:t>
            </w:r>
            <w:r w:rsidR="00AD17EE" w:rsidRPr="00722B68">
              <w:rPr>
                <w:b/>
                <w:color w:val="1F497D"/>
                <w:sz w:val="20"/>
                <w:szCs w:val="20"/>
              </w:rPr>
              <w:t xml:space="preserve"> I</w:t>
            </w:r>
            <w:r w:rsidR="001C1A4E" w:rsidRPr="00722B68">
              <w:rPr>
                <w:b/>
                <w:color w:val="1F497D"/>
                <w:sz w:val="20"/>
                <w:szCs w:val="20"/>
              </w:rPr>
              <w:t xml:space="preserve"> ( Senate Approval)</w:t>
            </w:r>
          </w:p>
        </w:tc>
      </w:tr>
      <w:tr w:rsidR="00C01D15" w:rsidRPr="00722B68" w14:paraId="55CF3992"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75A7E05B" w14:textId="28CF5E21" w:rsidR="00C01D15" w:rsidRPr="00722B68" w:rsidRDefault="00C01D15" w:rsidP="00D91EED">
            <w:pPr>
              <w:spacing w:before="20" w:after="20"/>
              <w:rPr>
                <w:b/>
                <w:color w:val="1F497D"/>
                <w:sz w:val="20"/>
                <w:szCs w:val="20"/>
              </w:rPr>
            </w:pPr>
            <w:r w:rsidRPr="00722B68">
              <w:rPr>
                <w:b/>
                <w:color w:val="1F497D"/>
                <w:sz w:val="20"/>
                <w:szCs w:val="20"/>
              </w:rPr>
              <w:t xml:space="preserve">Offering School  </w:t>
            </w:r>
          </w:p>
        </w:tc>
        <w:tc>
          <w:tcPr>
            <w:tcW w:w="9219" w:type="dxa"/>
            <w:gridSpan w:val="27"/>
            <w:shd w:val="clear" w:color="auto" w:fill="auto"/>
          </w:tcPr>
          <w:p w14:paraId="4456ED02" w14:textId="35A06EF1" w:rsidR="00C01D15" w:rsidRPr="004B3DB0" w:rsidRDefault="002106E6" w:rsidP="00757284">
            <w:pPr>
              <w:spacing w:before="20" w:after="20"/>
              <w:rPr>
                <w:b/>
                <w:color w:val="1F497D" w:themeColor="text2"/>
                <w:sz w:val="20"/>
                <w:szCs w:val="20"/>
              </w:rPr>
            </w:pPr>
            <w:r w:rsidRPr="004B3DB0">
              <w:rPr>
                <w:b/>
                <w:color w:val="1F497D" w:themeColor="text2"/>
                <w:sz w:val="20"/>
                <w:szCs w:val="20"/>
              </w:rPr>
              <w:t xml:space="preserve">College of Business </w:t>
            </w:r>
          </w:p>
        </w:tc>
      </w:tr>
      <w:tr w:rsidR="00C01D15" w:rsidRPr="00722B68" w14:paraId="7EEE3ECB"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6514D958" w14:textId="6435A00F" w:rsidR="00C01D15" w:rsidRPr="00722B68" w:rsidRDefault="00C01D15" w:rsidP="00D91EED">
            <w:pPr>
              <w:spacing w:before="20" w:after="20"/>
              <w:rPr>
                <w:b/>
                <w:color w:val="1F497D"/>
                <w:sz w:val="20"/>
                <w:szCs w:val="20"/>
              </w:rPr>
            </w:pPr>
            <w:r w:rsidRPr="00722B68">
              <w:rPr>
                <w:b/>
                <w:color w:val="1F497D"/>
                <w:sz w:val="20"/>
                <w:szCs w:val="20"/>
              </w:rPr>
              <w:t>Offering Department</w:t>
            </w:r>
          </w:p>
        </w:tc>
        <w:tc>
          <w:tcPr>
            <w:tcW w:w="9219" w:type="dxa"/>
            <w:gridSpan w:val="27"/>
            <w:shd w:val="clear" w:color="auto" w:fill="auto"/>
          </w:tcPr>
          <w:p w14:paraId="6BE302C5" w14:textId="66CCE73E" w:rsidR="00C01D15" w:rsidRPr="004B3DB0" w:rsidRDefault="002106E6" w:rsidP="00607CEE">
            <w:pPr>
              <w:spacing w:before="20" w:after="20"/>
              <w:rPr>
                <w:b/>
                <w:color w:val="1F497D" w:themeColor="text2"/>
                <w:sz w:val="20"/>
                <w:szCs w:val="20"/>
              </w:rPr>
            </w:pPr>
            <w:r w:rsidRPr="004B3DB0">
              <w:rPr>
                <w:b/>
                <w:color w:val="1F497D" w:themeColor="text2"/>
                <w:sz w:val="20"/>
                <w:szCs w:val="20"/>
              </w:rPr>
              <w:t xml:space="preserve">Political Science and International Relations </w:t>
            </w:r>
          </w:p>
        </w:tc>
      </w:tr>
      <w:tr w:rsidR="0019391A" w:rsidRPr="00722B68" w14:paraId="51773D8E" w14:textId="77777777" w:rsidTr="006F6C60">
        <w:tblPrEx>
          <w:tblBorders>
            <w:insideH w:val="dotted" w:sz="4" w:space="0" w:color="auto"/>
            <w:insideV w:val="dotted" w:sz="4" w:space="0" w:color="auto"/>
          </w:tblBorders>
        </w:tblPrEx>
        <w:trPr>
          <w:gridBefore w:val="1"/>
          <w:gridAfter w:val="1"/>
          <w:wBefore w:w="22" w:type="dxa"/>
          <w:wAfter w:w="11" w:type="dxa"/>
          <w:trHeight w:val="114"/>
        </w:trPr>
        <w:tc>
          <w:tcPr>
            <w:tcW w:w="1663" w:type="dxa"/>
            <w:vMerge w:val="restart"/>
            <w:shd w:val="clear" w:color="auto" w:fill="auto"/>
          </w:tcPr>
          <w:p w14:paraId="09E079B3" w14:textId="1C2447AC" w:rsidR="0019391A" w:rsidRPr="00722B68" w:rsidRDefault="0019391A" w:rsidP="0019391A">
            <w:pPr>
              <w:spacing w:before="20" w:after="20"/>
              <w:rPr>
                <w:b/>
                <w:color w:val="1F497D"/>
                <w:sz w:val="20"/>
                <w:szCs w:val="20"/>
              </w:rPr>
            </w:pPr>
            <w:r w:rsidRPr="00722B68">
              <w:rPr>
                <w:b/>
                <w:color w:val="1F497D"/>
                <w:sz w:val="20"/>
                <w:szCs w:val="20"/>
              </w:rPr>
              <w:t>Program(s) Offered to</w:t>
            </w:r>
          </w:p>
        </w:tc>
        <w:tc>
          <w:tcPr>
            <w:tcW w:w="5668" w:type="dxa"/>
            <w:gridSpan w:val="13"/>
            <w:shd w:val="clear" w:color="auto" w:fill="auto"/>
          </w:tcPr>
          <w:p w14:paraId="03A96B79" w14:textId="46C89CE3" w:rsidR="0019391A" w:rsidRPr="004B3DB0" w:rsidRDefault="0019391A" w:rsidP="0019391A">
            <w:pPr>
              <w:spacing w:before="20" w:after="20"/>
              <w:rPr>
                <w:b/>
                <w:color w:val="1F497D" w:themeColor="text2"/>
                <w:sz w:val="20"/>
                <w:szCs w:val="20"/>
              </w:rPr>
            </w:pPr>
            <w:r w:rsidRPr="004B3DB0">
              <w:rPr>
                <w:b/>
                <w:color w:val="1F497D" w:themeColor="text2"/>
                <w:sz w:val="20"/>
                <w:szCs w:val="20"/>
              </w:rPr>
              <w:t>BA Political Science and International Relations</w:t>
            </w:r>
          </w:p>
        </w:tc>
        <w:tc>
          <w:tcPr>
            <w:tcW w:w="3551" w:type="dxa"/>
            <w:gridSpan w:val="14"/>
            <w:shd w:val="clear" w:color="auto" w:fill="auto"/>
          </w:tcPr>
          <w:p w14:paraId="158CB137" w14:textId="1DFE29C9" w:rsidR="0019391A" w:rsidRPr="004B3DB0" w:rsidRDefault="0019391A" w:rsidP="0019391A">
            <w:pPr>
              <w:spacing w:before="20" w:after="20"/>
              <w:rPr>
                <w:b/>
                <w:color w:val="1F497D" w:themeColor="text2"/>
                <w:sz w:val="20"/>
                <w:szCs w:val="20"/>
              </w:rPr>
            </w:pPr>
          </w:p>
        </w:tc>
      </w:tr>
      <w:tr w:rsidR="0019391A" w:rsidRPr="00722B68" w14:paraId="4E6546CA" w14:textId="77777777" w:rsidTr="006F6C60">
        <w:tblPrEx>
          <w:tblBorders>
            <w:insideH w:val="dotted" w:sz="4" w:space="0" w:color="auto"/>
            <w:insideV w:val="dotted" w:sz="4" w:space="0" w:color="auto"/>
          </w:tblBorders>
        </w:tblPrEx>
        <w:trPr>
          <w:gridBefore w:val="1"/>
          <w:gridAfter w:val="1"/>
          <w:wBefore w:w="22" w:type="dxa"/>
          <w:wAfter w:w="11" w:type="dxa"/>
          <w:trHeight w:val="112"/>
        </w:trPr>
        <w:tc>
          <w:tcPr>
            <w:tcW w:w="1663" w:type="dxa"/>
            <w:vMerge/>
            <w:shd w:val="clear" w:color="auto" w:fill="auto"/>
          </w:tcPr>
          <w:p w14:paraId="668161BA" w14:textId="77777777" w:rsidR="0019391A" w:rsidRPr="00722B68" w:rsidRDefault="0019391A" w:rsidP="0019391A">
            <w:pPr>
              <w:spacing w:before="20" w:after="20"/>
              <w:rPr>
                <w:b/>
                <w:color w:val="1F497D"/>
                <w:sz w:val="20"/>
                <w:szCs w:val="20"/>
              </w:rPr>
            </w:pPr>
          </w:p>
        </w:tc>
        <w:tc>
          <w:tcPr>
            <w:tcW w:w="5668" w:type="dxa"/>
            <w:gridSpan w:val="13"/>
            <w:shd w:val="clear" w:color="auto" w:fill="auto"/>
          </w:tcPr>
          <w:p w14:paraId="0C8F010D" w14:textId="25F8F829" w:rsidR="0019391A" w:rsidRPr="004B3DB0" w:rsidRDefault="0019391A" w:rsidP="0019391A">
            <w:pPr>
              <w:spacing w:before="20" w:after="20"/>
              <w:rPr>
                <w:b/>
                <w:color w:val="1F497D" w:themeColor="text2"/>
                <w:sz w:val="20"/>
                <w:szCs w:val="20"/>
              </w:rPr>
            </w:pPr>
          </w:p>
        </w:tc>
        <w:tc>
          <w:tcPr>
            <w:tcW w:w="3551" w:type="dxa"/>
            <w:gridSpan w:val="14"/>
            <w:shd w:val="clear" w:color="auto" w:fill="auto"/>
          </w:tcPr>
          <w:p w14:paraId="65281973" w14:textId="152B1764" w:rsidR="0019391A" w:rsidRPr="004B3DB0" w:rsidRDefault="0019391A" w:rsidP="0019391A">
            <w:pPr>
              <w:rPr>
                <w:b/>
                <w:color w:val="1F497D" w:themeColor="text2"/>
                <w:sz w:val="20"/>
                <w:szCs w:val="20"/>
              </w:rPr>
            </w:pPr>
          </w:p>
        </w:tc>
      </w:tr>
      <w:tr w:rsidR="0019391A" w:rsidRPr="00722B68" w14:paraId="040DFE70" w14:textId="77777777" w:rsidTr="006F6C60">
        <w:tblPrEx>
          <w:tblBorders>
            <w:insideH w:val="dotted" w:sz="4" w:space="0" w:color="auto"/>
            <w:insideV w:val="dotted" w:sz="4" w:space="0" w:color="auto"/>
          </w:tblBorders>
        </w:tblPrEx>
        <w:trPr>
          <w:gridBefore w:val="1"/>
          <w:gridAfter w:val="1"/>
          <w:wBefore w:w="22" w:type="dxa"/>
          <w:wAfter w:w="11" w:type="dxa"/>
          <w:trHeight w:val="112"/>
        </w:trPr>
        <w:tc>
          <w:tcPr>
            <w:tcW w:w="1663" w:type="dxa"/>
            <w:vMerge/>
            <w:shd w:val="clear" w:color="auto" w:fill="auto"/>
          </w:tcPr>
          <w:p w14:paraId="1E599072" w14:textId="77777777" w:rsidR="0019391A" w:rsidRPr="00722B68" w:rsidRDefault="0019391A" w:rsidP="0019391A">
            <w:pPr>
              <w:spacing w:before="20" w:after="20"/>
              <w:rPr>
                <w:b/>
                <w:color w:val="1F497D"/>
                <w:sz w:val="20"/>
                <w:szCs w:val="20"/>
              </w:rPr>
            </w:pPr>
          </w:p>
        </w:tc>
        <w:tc>
          <w:tcPr>
            <w:tcW w:w="5668" w:type="dxa"/>
            <w:gridSpan w:val="13"/>
            <w:shd w:val="clear" w:color="auto" w:fill="auto"/>
          </w:tcPr>
          <w:p w14:paraId="6D072FD1" w14:textId="14BA17FA" w:rsidR="0019391A" w:rsidRPr="004B3DB0" w:rsidRDefault="0019391A" w:rsidP="0019391A">
            <w:pPr>
              <w:spacing w:before="20" w:after="20"/>
              <w:rPr>
                <w:b/>
                <w:color w:val="1F497D" w:themeColor="text2"/>
                <w:sz w:val="20"/>
                <w:szCs w:val="20"/>
              </w:rPr>
            </w:pPr>
          </w:p>
        </w:tc>
        <w:tc>
          <w:tcPr>
            <w:tcW w:w="3551" w:type="dxa"/>
            <w:gridSpan w:val="14"/>
            <w:shd w:val="clear" w:color="auto" w:fill="auto"/>
          </w:tcPr>
          <w:p w14:paraId="47C24CED" w14:textId="2F0D0656" w:rsidR="0019391A" w:rsidRPr="004B3DB0" w:rsidRDefault="0019391A" w:rsidP="0019391A">
            <w:pPr>
              <w:rPr>
                <w:b/>
                <w:color w:val="1F497D" w:themeColor="text2"/>
                <w:sz w:val="20"/>
                <w:szCs w:val="20"/>
              </w:rPr>
            </w:pPr>
          </w:p>
        </w:tc>
      </w:tr>
      <w:tr w:rsidR="0019391A" w:rsidRPr="00722B68" w14:paraId="7EE3457A"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2AF04695" w14:textId="7B7D651D" w:rsidR="0019391A" w:rsidRPr="00722B68" w:rsidRDefault="0019391A" w:rsidP="0019391A">
            <w:pPr>
              <w:spacing w:before="20" w:after="20"/>
              <w:rPr>
                <w:b/>
                <w:color w:val="1F497D"/>
                <w:sz w:val="20"/>
                <w:szCs w:val="20"/>
              </w:rPr>
            </w:pPr>
            <w:r w:rsidRPr="00722B68">
              <w:rPr>
                <w:b/>
                <w:color w:val="1F497D"/>
                <w:sz w:val="20"/>
                <w:szCs w:val="20"/>
              </w:rPr>
              <w:t xml:space="preserve">Course Code </w:t>
            </w:r>
          </w:p>
        </w:tc>
        <w:tc>
          <w:tcPr>
            <w:tcW w:w="9219" w:type="dxa"/>
            <w:gridSpan w:val="27"/>
            <w:shd w:val="clear" w:color="auto" w:fill="auto"/>
          </w:tcPr>
          <w:p w14:paraId="5ED079F3" w14:textId="3600100B" w:rsidR="0019391A" w:rsidRPr="004B3DB0" w:rsidRDefault="00170234" w:rsidP="0019391A">
            <w:pPr>
              <w:spacing w:before="20" w:after="20"/>
              <w:rPr>
                <w:b/>
                <w:color w:val="1F497D" w:themeColor="text2"/>
                <w:sz w:val="20"/>
                <w:szCs w:val="20"/>
              </w:rPr>
            </w:pPr>
            <w:r>
              <w:rPr>
                <w:b/>
                <w:color w:val="1F497D" w:themeColor="text2"/>
                <w:sz w:val="20"/>
                <w:szCs w:val="20"/>
              </w:rPr>
              <w:t>POLS 213</w:t>
            </w:r>
            <w:r w:rsidR="004F39A4" w:rsidRPr="004B3DB0">
              <w:rPr>
                <w:b/>
                <w:color w:val="1F497D" w:themeColor="text2"/>
                <w:sz w:val="20"/>
                <w:szCs w:val="20"/>
              </w:rPr>
              <w:t xml:space="preserve"> </w:t>
            </w:r>
          </w:p>
        </w:tc>
      </w:tr>
      <w:tr w:rsidR="0019391A" w:rsidRPr="00722B68" w14:paraId="71295A96"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6FED503B" w14:textId="05612B7F" w:rsidR="0019391A" w:rsidRPr="00722B68" w:rsidRDefault="0019391A" w:rsidP="0019391A">
            <w:pPr>
              <w:spacing w:before="20" w:after="20"/>
              <w:rPr>
                <w:b/>
                <w:color w:val="1F497D"/>
                <w:sz w:val="20"/>
                <w:szCs w:val="20"/>
              </w:rPr>
            </w:pPr>
            <w:r w:rsidRPr="00722B68">
              <w:rPr>
                <w:b/>
                <w:color w:val="1F497D"/>
                <w:sz w:val="20"/>
                <w:szCs w:val="20"/>
              </w:rPr>
              <w:t>Course Name</w:t>
            </w:r>
          </w:p>
        </w:tc>
        <w:tc>
          <w:tcPr>
            <w:tcW w:w="9219" w:type="dxa"/>
            <w:gridSpan w:val="27"/>
            <w:shd w:val="clear" w:color="auto" w:fill="auto"/>
          </w:tcPr>
          <w:p w14:paraId="7E2BCB76" w14:textId="6183DB35" w:rsidR="0019391A" w:rsidRPr="004B3DB0" w:rsidRDefault="004F39A4" w:rsidP="00B273AF">
            <w:pPr>
              <w:spacing w:before="20" w:after="20"/>
              <w:rPr>
                <w:b/>
                <w:color w:val="1F497D" w:themeColor="text2"/>
                <w:sz w:val="20"/>
                <w:szCs w:val="20"/>
              </w:rPr>
            </w:pPr>
            <w:r w:rsidRPr="004B3DB0">
              <w:rPr>
                <w:b/>
                <w:color w:val="1F497D" w:themeColor="text2"/>
                <w:sz w:val="20"/>
                <w:szCs w:val="20"/>
              </w:rPr>
              <w:t xml:space="preserve">Qualitative Data Analysis </w:t>
            </w:r>
          </w:p>
        </w:tc>
      </w:tr>
      <w:tr w:rsidR="0019391A" w:rsidRPr="00722B68" w14:paraId="0F9846FF"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A851BE9" w14:textId="521C0E29" w:rsidR="0019391A" w:rsidRPr="00722B68" w:rsidRDefault="0019391A" w:rsidP="0019391A">
            <w:pPr>
              <w:spacing w:before="20" w:after="20"/>
              <w:rPr>
                <w:b/>
                <w:color w:val="1F497D"/>
                <w:sz w:val="20"/>
                <w:szCs w:val="20"/>
              </w:rPr>
            </w:pPr>
            <w:r w:rsidRPr="00722B68">
              <w:rPr>
                <w:b/>
                <w:color w:val="1F497D"/>
                <w:sz w:val="20"/>
                <w:szCs w:val="20"/>
              </w:rPr>
              <w:t>Language of Instruction</w:t>
            </w:r>
          </w:p>
        </w:tc>
        <w:tc>
          <w:tcPr>
            <w:tcW w:w="9219" w:type="dxa"/>
            <w:gridSpan w:val="27"/>
            <w:shd w:val="clear" w:color="auto" w:fill="auto"/>
          </w:tcPr>
          <w:p w14:paraId="3F8C9761" w14:textId="3A3D3958" w:rsidR="0019391A" w:rsidRPr="004B3DB0" w:rsidRDefault="0019391A" w:rsidP="0019391A">
            <w:pPr>
              <w:spacing w:before="20" w:after="20"/>
              <w:rPr>
                <w:b/>
                <w:sz w:val="20"/>
                <w:szCs w:val="20"/>
              </w:rPr>
            </w:pPr>
            <w:r w:rsidRPr="004B3DB0">
              <w:rPr>
                <w:b/>
                <w:color w:val="1F497D" w:themeColor="text2"/>
                <w:sz w:val="20"/>
                <w:szCs w:val="20"/>
              </w:rPr>
              <w:t xml:space="preserve">English </w:t>
            </w:r>
          </w:p>
        </w:tc>
      </w:tr>
      <w:tr w:rsidR="0019391A" w:rsidRPr="00722B68" w14:paraId="7BADD72B"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2EBFBC48" w14:textId="57247B97" w:rsidR="0019391A" w:rsidRPr="00722B68" w:rsidRDefault="0019391A" w:rsidP="0019391A">
            <w:pPr>
              <w:spacing w:before="20" w:after="20"/>
              <w:rPr>
                <w:b/>
                <w:bCs/>
                <w:color w:val="1F497D"/>
                <w:sz w:val="20"/>
                <w:szCs w:val="20"/>
              </w:rPr>
            </w:pPr>
            <w:r w:rsidRPr="00722B68">
              <w:rPr>
                <w:b/>
                <w:bCs/>
                <w:color w:val="1F497D"/>
                <w:sz w:val="20"/>
                <w:szCs w:val="20"/>
              </w:rPr>
              <w:t>Type of Course</w:t>
            </w:r>
          </w:p>
        </w:tc>
        <w:tc>
          <w:tcPr>
            <w:tcW w:w="9219" w:type="dxa"/>
            <w:gridSpan w:val="27"/>
            <w:shd w:val="clear" w:color="auto" w:fill="auto"/>
          </w:tcPr>
          <w:p w14:paraId="0CA6F265" w14:textId="59CDCB2C" w:rsidR="0019391A" w:rsidRPr="00722B68" w:rsidRDefault="0019391A" w:rsidP="0019391A">
            <w:pPr>
              <w:spacing w:before="20" w:after="20"/>
              <w:rPr>
                <w:sz w:val="20"/>
                <w:szCs w:val="20"/>
              </w:rPr>
            </w:pPr>
            <w:r w:rsidRPr="00722B68">
              <w:rPr>
                <w:sz w:val="20"/>
                <w:szCs w:val="20"/>
              </w:rPr>
              <w:t xml:space="preserve">Lecture </w:t>
            </w:r>
          </w:p>
        </w:tc>
      </w:tr>
      <w:tr w:rsidR="0019391A" w:rsidRPr="00722B68" w14:paraId="39711478"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DDD2603" w14:textId="31800336" w:rsidR="0019391A" w:rsidRPr="00722B68" w:rsidRDefault="0019391A" w:rsidP="0019391A">
            <w:pPr>
              <w:spacing w:before="20" w:after="20"/>
              <w:rPr>
                <w:b/>
                <w:color w:val="1F497D"/>
                <w:sz w:val="20"/>
                <w:szCs w:val="20"/>
              </w:rPr>
            </w:pPr>
            <w:r w:rsidRPr="00722B68">
              <w:rPr>
                <w:b/>
                <w:bCs/>
                <w:color w:val="1F497D"/>
                <w:sz w:val="20"/>
                <w:szCs w:val="20"/>
              </w:rPr>
              <w:t>Level of Course</w:t>
            </w:r>
          </w:p>
        </w:tc>
        <w:tc>
          <w:tcPr>
            <w:tcW w:w="9219" w:type="dxa"/>
            <w:gridSpan w:val="27"/>
            <w:shd w:val="clear" w:color="auto" w:fill="auto"/>
          </w:tcPr>
          <w:p w14:paraId="08081743" w14:textId="46F83E89" w:rsidR="0019391A" w:rsidRPr="004B3DB0" w:rsidRDefault="0019391A" w:rsidP="0019391A">
            <w:pPr>
              <w:spacing w:before="20" w:after="20"/>
              <w:rPr>
                <w:b/>
                <w:sz w:val="20"/>
                <w:szCs w:val="20"/>
              </w:rPr>
            </w:pPr>
            <w:r w:rsidRPr="004B3DB0">
              <w:rPr>
                <w:b/>
                <w:color w:val="1F497D" w:themeColor="text2"/>
                <w:sz w:val="20"/>
                <w:szCs w:val="20"/>
              </w:rPr>
              <w:t xml:space="preserve">Undergraduate </w:t>
            </w:r>
          </w:p>
        </w:tc>
      </w:tr>
      <w:tr w:rsidR="0019391A" w:rsidRPr="00722B68" w14:paraId="45D8E731"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6D28802" w14:textId="08D495C8" w:rsidR="0019391A" w:rsidRPr="00722B68" w:rsidRDefault="0019391A" w:rsidP="0019391A">
            <w:pPr>
              <w:spacing w:before="20" w:after="20"/>
              <w:rPr>
                <w:b/>
                <w:color w:val="1F497D"/>
                <w:sz w:val="20"/>
                <w:szCs w:val="20"/>
              </w:rPr>
            </w:pPr>
            <w:r w:rsidRPr="00722B68">
              <w:rPr>
                <w:b/>
                <w:color w:val="1F497D"/>
                <w:sz w:val="20"/>
                <w:szCs w:val="20"/>
              </w:rPr>
              <w:t>Hours per Week</w:t>
            </w:r>
          </w:p>
        </w:tc>
        <w:tc>
          <w:tcPr>
            <w:tcW w:w="1979" w:type="dxa"/>
            <w:gridSpan w:val="5"/>
            <w:shd w:val="clear" w:color="auto" w:fill="auto"/>
          </w:tcPr>
          <w:p w14:paraId="65B8A797" w14:textId="2B815B89" w:rsidR="0019391A" w:rsidRPr="00722B68" w:rsidRDefault="0019391A" w:rsidP="0019391A">
            <w:pPr>
              <w:spacing w:before="20" w:after="20"/>
              <w:rPr>
                <w:b/>
                <w:color w:val="1F497D" w:themeColor="text2"/>
                <w:sz w:val="20"/>
                <w:szCs w:val="20"/>
              </w:rPr>
            </w:pPr>
            <w:r w:rsidRPr="00722B68">
              <w:rPr>
                <w:b/>
                <w:color w:val="1F497D" w:themeColor="text2"/>
                <w:sz w:val="20"/>
                <w:szCs w:val="20"/>
              </w:rPr>
              <w:t xml:space="preserve">Lecture: </w:t>
            </w:r>
            <w:r w:rsidRPr="00722B68">
              <w:rPr>
                <w:sz w:val="20"/>
                <w:szCs w:val="20"/>
              </w:rPr>
              <w:t>3</w:t>
            </w:r>
          </w:p>
        </w:tc>
        <w:tc>
          <w:tcPr>
            <w:tcW w:w="1562" w:type="dxa"/>
            <w:gridSpan w:val="4"/>
            <w:shd w:val="clear" w:color="auto" w:fill="auto"/>
          </w:tcPr>
          <w:p w14:paraId="78023726" w14:textId="12A0E4E8" w:rsidR="0019391A" w:rsidRPr="00722B68" w:rsidRDefault="0019391A" w:rsidP="0019391A">
            <w:pPr>
              <w:spacing w:before="20" w:after="20"/>
              <w:rPr>
                <w:b/>
                <w:color w:val="1F497D" w:themeColor="text2"/>
                <w:sz w:val="20"/>
                <w:szCs w:val="20"/>
              </w:rPr>
            </w:pPr>
            <w:r w:rsidRPr="00722B68">
              <w:rPr>
                <w:b/>
                <w:color w:val="1F497D" w:themeColor="text2"/>
                <w:sz w:val="20"/>
                <w:szCs w:val="20"/>
              </w:rPr>
              <w:t>Laboratory:</w:t>
            </w:r>
          </w:p>
        </w:tc>
        <w:tc>
          <w:tcPr>
            <w:tcW w:w="1417" w:type="dxa"/>
            <w:gridSpan w:val="2"/>
            <w:shd w:val="clear" w:color="auto" w:fill="auto"/>
          </w:tcPr>
          <w:p w14:paraId="080AB135" w14:textId="417A4949" w:rsidR="0019391A" w:rsidRPr="00722B68" w:rsidRDefault="0019391A" w:rsidP="0019391A">
            <w:pPr>
              <w:spacing w:before="20" w:after="20"/>
              <w:rPr>
                <w:b/>
                <w:color w:val="1F497D" w:themeColor="text2"/>
                <w:sz w:val="20"/>
                <w:szCs w:val="20"/>
              </w:rPr>
            </w:pPr>
            <w:r w:rsidRPr="00722B68">
              <w:rPr>
                <w:b/>
                <w:color w:val="1F497D" w:themeColor="text2"/>
                <w:sz w:val="20"/>
                <w:szCs w:val="20"/>
              </w:rPr>
              <w:t>Recitation:</w:t>
            </w:r>
            <w:r w:rsidRPr="00722B68">
              <w:rPr>
                <w:sz w:val="20"/>
                <w:szCs w:val="20"/>
              </w:rPr>
              <w:t xml:space="preserve"> </w:t>
            </w:r>
          </w:p>
        </w:tc>
        <w:tc>
          <w:tcPr>
            <w:tcW w:w="1417" w:type="dxa"/>
            <w:gridSpan w:val="5"/>
            <w:shd w:val="clear" w:color="auto" w:fill="auto"/>
          </w:tcPr>
          <w:p w14:paraId="2D13D6FA" w14:textId="341A31E5" w:rsidR="0019391A" w:rsidRPr="00722B68" w:rsidRDefault="0019391A" w:rsidP="0019391A">
            <w:pPr>
              <w:spacing w:before="20" w:after="20"/>
              <w:rPr>
                <w:b/>
                <w:color w:val="1F497D" w:themeColor="text2"/>
                <w:sz w:val="20"/>
                <w:szCs w:val="20"/>
              </w:rPr>
            </w:pPr>
            <w:r w:rsidRPr="00722B68">
              <w:rPr>
                <w:b/>
                <w:color w:val="1F497D" w:themeColor="text2"/>
                <w:sz w:val="20"/>
                <w:szCs w:val="20"/>
              </w:rPr>
              <w:t xml:space="preserve">Practical:  </w:t>
            </w:r>
            <w:r w:rsidR="00AE1580">
              <w:rPr>
                <w:b/>
                <w:color w:val="1F497D" w:themeColor="text2"/>
                <w:sz w:val="20"/>
                <w:szCs w:val="20"/>
              </w:rPr>
              <w:t>1</w:t>
            </w:r>
          </w:p>
        </w:tc>
        <w:tc>
          <w:tcPr>
            <w:tcW w:w="1276" w:type="dxa"/>
            <w:gridSpan w:val="5"/>
            <w:shd w:val="clear" w:color="auto" w:fill="auto"/>
          </w:tcPr>
          <w:p w14:paraId="6D2AF063" w14:textId="046F492C" w:rsidR="0019391A" w:rsidRPr="00722B68" w:rsidRDefault="0019391A" w:rsidP="0019391A">
            <w:pPr>
              <w:spacing w:before="20" w:after="20"/>
              <w:rPr>
                <w:b/>
                <w:color w:val="1F497D" w:themeColor="text2"/>
                <w:sz w:val="20"/>
                <w:szCs w:val="20"/>
              </w:rPr>
            </w:pPr>
            <w:r w:rsidRPr="00722B68">
              <w:rPr>
                <w:b/>
                <w:color w:val="1F497D" w:themeColor="text2"/>
                <w:sz w:val="20"/>
                <w:szCs w:val="20"/>
              </w:rPr>
              <w:t>Studio:</w:t>
            </w:r>
            <w:r w:rsidRPr="00722B68">
              <w:rPr>
                <w:i/>
                <w:color w:val="262626" w:themeColor="text1" w:themeTint="D9"/>
                <w:sz w:val="20"/>
                <w:szCs w:val="20"/>
              </w:rPr>
              <w:t xml:space="preserve"> </w:t>
            </w:r>
          </w:p>
        </w:tc>
        <w:tc>
          <w:tcPr>
            <w:tcW w:w="1568" w:type="dxa"/>
            <w:gridSpan w:val="6"/>
            <w:shd w:val="clear" w:color="auto" w:fill="auto"/>
          </w:tcPr>
          <w:p w14:paraId="1D3CF03C" w14:textId="6C9D76EA" w:rsidR="0019391A" w:rsidRPr="00722B68" w:rsidRDefault="0019391A" w:rsidP="0019391A">
            <w:pPr>
              <w:spacing w:before="20" w:after="20"/>
              <w:rPr>
                <w:b/>
                <w:color w:val="1F497D" w:themeColor="text2"/>
                <w:sz w:val="20"/>
                <w:szCs w:val="20"/>
              </w:rPr>
            </w:pPr>
            <w:r w:rsidRPr="00722B68">
              <w:rPr>
                <w:b/>
                <w:color w:val="1F497D" w:themeColor="text2"/>
                <w:sz w:val="20"/>
                <w:szCs w:val="20"/>
              </w:rPr>
              <w:t>Other:</w:t>
            </w:r>
            <w:r w:rsidRPr="00722B68">
              <w:rPr>
                <w:i/>
                <w:color w:val="262626" w:themeColor="text1" w:themeTint="D9"/>
                <w:sz w:val="20"/>
                <w:szCs w:val="20"/>
              </w:rPr>
              <w:t xml:space="preserve"> </w:t>
            </w:r>
          </w:p>
        </w:tc>
      </w:tr>
      <w:tr w:rsidR="0019391A" w:rsidRPr="00722B68" w14:paraId="5D66A0C9"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847B65B" w14:textId="1BB93AD5" w:rsidR="0019391A" w:rsidRPr="00722B68" w:rsidRDefault="0019391A" w:rsidP="0019391A">
            <w:pPr>
              <w:spacing w:before="20" w:after="20"/>
              <w:rPr>
                <w:b/>
                <w:color w:val="1F497D"/>
                <w:sz w:val="20"/>
                <w:szCs w:val="20"/>
              </w:rPr>
            </w:pPr>
            <w:r w:rsidRPr="00722B68">
              <w:rPr>
                <w:b/>
                <w:color w:val="1F497D"/>
                <w:sz w:val="20"/>
                <w:szCs w:val="20"/>
              </w:rPr>
              <w:t>ECTS Credit</w:t>
            </w:r>
          </w:p>
        </w:tc>
        <w:tc>
          <w:tcPr>
            <w:tcW w:w="9219" w:type="dxa"/>
            <w:gridSpan w:val="27"/>
            <w:shd w:val="clear" w:color="auto" w:fill="auto"/>
          </w:tcPr>
          <w:p w14:paraId="022B97AE" w14:textId="189D1CE7" w:rsidR="0019391A" w:rsidRPr="00722B68" w:rsidRDefault="00170234" w:rsidP="0019391A">
            <w:pPr>
              <w:spacing w:before="20" w:after="20"/>
              <w:rPr>
                <w:color w:val="1F497D" w:themeColor="text2"/>
                <w:sz w:val="20"/>
                <w:szCs w:val="20"/>
              </w:rPr>
            </w:pPr>
            <w:r>
              <w:rPr>
                <w:sz w:val="20"/>
                <w:szCs w:val="20"/>
              </w:rPr>
              <w:t>7</w:t>
            </w:r>
          </w:p>
        </w:tc>
      </w:tr>
      <w:tr w:rsidR="0019391A" w:rsidRPr="00722B68" w14:paraId="376E99E7"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533302A" w14:textId="7D60D5F5" w:rsidR="0019391A" w:rsidRPr="00722B68" w:rsidRDefault="0019391A" w:rsidP="0019391A">
            <w:pPr>
              <w:spacing w:before="20" w:after="20"/>
              <w:rPr>
                <w:b/>
                <w:color w:val="1F497D"/>
                <w:sz w:val="20"/>
                <w:szCs w:val="20"/>
              </w:rPr>
            </w:pPr>
            <w:r w:rsidRPr="00722B68">
              <w:rPr>
                <w:b/>
                <w:bCs/>
                <w:color w:val="1F497D"/>
                <w:sz w:val="20"/>
                <w:szCs w:val="20"/>
              </w:rPr>
              <w:t>Grading Mode</w:t>
            </w:r>
          </w:p>
        </w:tc>
        <w:tc>
          <w:tcPr>
            <w:tcW w:w="9219" w:type="dxa"/>
            <w:gridSpan w:val="27"/>
            <w:shd w:val="clear" w:color="auto" w:fill="auto"/>
          </w:tcPr>
          <w:p w14:paraId="57CB9060" w14:textId="587FF039" w:rsidR="0019391A" w:rsidRPr="00722B68" w:rsidRDefault="0019391A" w:rsidP="0019391A">
            <w:pPr>
              <w:spacing w:before="20" w:after="20"/>
              <w:rPr>
                <w:b/>
                <w:color w:val="1F497D" w:themeColor="text2"/>
                <w:sz w:val="20"/>
                <w:szCs w:val="20"/>
              </w:rPr>
            </w:pPr>
            <w:r w:rsidRPr="00722B68">
              <w:rPr>
                <w:sz w:val="20"/>
                <w:szCs w:val="20"/>
              </w:rPr>
              <w:t>Standard Letter Grade</w:t>
            </w:r>
          </w:p>
        </w:tc>
      </w:tr>
      <w:tr w:rsidR="0019391A" w:rsidRPr="00722B68" w14:paraId="1C9116DD" w14:textId="77777777" w:rsidTr="006F6C60">
        <w:tblPrEx>
          <w:tblBorders>
            <w:insideH w:val="dotted" w:sz="4" w:space="0" w:color="auto"/>
            <w:insideV w:val="dotted" w:sz="4" w:space="0" w:color="auto"/>
          </w:tblBorders>
        </w:tblPrEx>
        <w:trPr>
          <w:gridBefore w:val="1"/>
          <w:gridAfter w:val="1"/>
          <w:wBefore w:w="22" w:type="dxa"/>
          <w:wAfter w:w="11" w:type="dxa"/>
          <w:trHeight w:val="323"/>
        </w:trPr>
        <w:tc>
          <w:tcPr>
            <w:tcW w:w="1663" w:type="dxa"/>
            <w:shd w:val="clear" w:color="auto" w:fill="auto"/>
          </w:tcPr>
          <w:p w14:paraId="29130365" w14:textId="3EA8B806" w:rsidR="0019391A" w:rsidRPr="00722B68" w:rsidRDefault="0019391A" w:rsidP="0019391A">
            <w:pPr>
              <w:spacing w:before="20" w:after="20"/>
              <w:rPr>
                <w:b/>
                <w:color w:val="1F497D"/>
                <w:sz w:val="20"/>
                <w:szCs w:val="20"/>
              </w:rPr>
            </w:pPr>
            <w:r w:rsidRPr="00722B68">
              <w:rPr>
                <w:b/>
                <w:bCs/>
                <w:color w:val="1F497D"/>
                <w:sz w:val="20"/>
                <w:szCs w:val="20"/>
              </w:rPr>
              <w:t>Pre-requisites</w:t>
            </w:r>
          </w:p>
        </w:tc>
        <w:tc>
          <w:tcPr>
            <w:tcW w:w="9219" w:type="dxa"/>
            <w:gridSpan w:val="27"/>
            <w:shd w:val="clear" w:color="auto" w:fill="auto"/>
          </w:tcPr>
          <w:p w14:paraId="5975F050" w14:textId="3F2F9931" w:rsidR="0019391A" w:rsidRPr="00722B68" w:rsidRDefault="0019391A" w:rsidP="0019391A">
            <w:pPr>
              <w:spacing w:before="20" w:after="20"/>
              <w:rPr>
                <w:color w:val="1F497D" w:themeColor="text2"/>
                <w:sz w:val="20"/>
                <w:szCs w:val="20"/>
              </w:rPr>
            </w:pPr>
            <w:r w:rsidRPr="00722B68">
              <w:rPr>
                <w:sz w:val="20"/>
                <w:szCs w:val="20"/>
              </w:rPr>
              <w:t xml:space="preserve">None </w:t>
            </w:r>
          </w:p>
        </w:tc>
      </w:tr>
      <w:tr w:rsidR="0019391A" w:rsidRPr="00722B68" w14:paraId="5DDF45B4"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8B513E2" w14:textId="022D9CE4" w:rsidR="0019391A" w:rsidRPr="00722B68" w:rsidRDefault="0019391A" w:rsidP="0019391A">
            <w:pPr>
              <w:spacing w:before="20" w:after="20"/>
              <w:rPr>
                <w:b/>
                <w:color w:val="1F497D"/>
                <w:sz w:val="20"/>
                <w:szCs w:val="20"/>
              </w:rPr>
            </w:pPr>
            <w:r w:rsidRPr="00722B68">
              <w:rPr>
                <w:b/>
                <w:color w:val="1F497D"/>
                <w:sz w:val="20"/>
                <w:szCs w:val="20"/>
              </w:rPr>
              <w:t>Co-requisites</w:t>
            </w:r>
          </w:p>
        </w:tc>
        <w:tc>
          <w:tcPr>
            <w:tcW w:w="9219" w:type="dxa"/>
            <w:gridSpan w:val="27"/>
            <w:shd w:val="clear" w:color="auto" w:fill="auto"/>
          </w:tcPr>
          <w:p w14:paraId="65C8A7EE" w14:textId="2014C884" w:rsidR="0019391A" w:rsidRPr="00722B68" w:rsidRDefault="0019391A" w:rsidP="0019391A">
            <w:pPr>
              <w:spacing w:before="20" w:after="20"/>
              <w:rPr>
                <w:color w:val="1F497D" w:themeColor="text2"/>
                <w:sz w:val="20"/>
                <w:szCs w:val="20"/>
              </w:rPr>
            </w:pPr>
            <w:r w:rsidRPr="00722B68">
              <w:rPr>
                <w:sz w:val="20"/>
                <w:szCs w:val="20"/>
              </w:rPr>
              <w:t xml:space="preserve">None </w:t>
            </w:r>
          </w:p>
        </w:tc>
      </w:tr>
      <w:tr w:rsidR="0019391A" w:rsidRPr="00722B68" w14:paraId="36520155"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41DEAF35" w14:textId="09BF35DD" w:rsidR="0019391A" w:rsidRPr="00722B68" w:rsidRDefault="0019391A" w:rsidP="0019391A">
            <w:pPr>
              <w:spacing w:before="20" w:after="20"/>
              <w:rPr>
                <w:b/>
                <w:color w:val="1F497D"/>
                <w:sz w:val="20"/>
                <w:szCs w:val="20"/>
              </w:rPr>
            </w:pPr>
            <w:r w:rsidRPr="00722B68">
              <w:rPr>
                <w:b/>
                <w:color w:val="1F497D"/>
                <w:sz w:val="20"/>
                <w:szCs w:val="20"/>
              </w:rPr>
              <w:t>Registration Restriction</w:t>
            </w:r>
          </w:p>
        </w:tc>
        <w:tc>
          <w:tcPr>
            <w:tcW w:w="9219" w:type="dxa"/>
            <w:gridSpan w:val="27"/>
            <w:shd w:val="clear" w:color="auto" w:fill="auto"/>
          </w:tcPr>
          <w:p w14:paraId="16F45448" w14:textId="45D2C84B" w:rsidR="0019391A" w:rsidRPr="00722B68" w:rsidRDefault="0019391A" w:rsidP="0019391A">
            <w:pPr>
              <w:spacing w:before="20" w:after="20"/>
              <w:rPr>
                <w:i/>
                <w:color w:val="262626" w:themeColor="text1" w:themeTint="D9"/>
                <w:sz w:val="20"/>
                <w:szCs w:val="20"/>
              </w:rPr>
            </w:pPr>
            <w:r w:rsidRPr="00722B68">
              <w:rPr>
                <w:sz w:val="20"/>
                <w:szCs w:val="20"/>
              </w:rPr>
              <w:t>Only undergraduate students</w:t>
            </w:r>
          </w:p>
        </w:tc>
      </w:tr>
      <w:tr w:rsidR="007D56C4" w:rsidRPr="00722B68" w14:paraId="7B15FCBA"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shd w:val="clear" w:color="auto" w:fill="auto"/>
          </w:tcPr>
          <w:p w14:paraId="5981E7FA" w14:textId="07A58704" w:rsidR="007D56C4" w:rsidRPr="00722B68" w:rsidRDefault="007D56C4" w:rsidP="007D56C4">
            <w:pPr>
              <w:spacing w:before="20" w:after="20"/>
              <w:rPr>
                <w:b/>
                <w:color w:val="1F497D"/>
                <w:sz w:val="20"/>
                <w:szCs w:val="20"/>
              </w:rPr>
            </w:pPr>
            <w:r w:rsidRPr="00722B68">
              <w:rPr>
                <w:b/>
                <w:color w:val="1F497D"/>
                <w:sz w:val="20"/>
                <w:szCs w:val="20"/>
              </w:rPr>
              <w:t>Educational Objective</w:t>
            </w:r>
          </w:p>
        </w:tc>
        <w:tc>
          <w:tcPr>
            <w:tcW w:w="9219" w:type="dxa"/>
            <w:gridSpan w:val="27"/>
            <w:shd w:val="clear" w:color="auto" w:fill="auto"/>
          </w:tcPr>
          <w:p w14:paraId="67AD36A3" w14:textId="62C4FD73" w:rsidR="007D56C4" w:rsidRPr="00722B68" w:rsidRDefault="007D56C4" w:rsidP="007D56C4">
            <w:pPr>
              <w:spacing w:before="20" w:after="20"/>
              <w:jc w:val="both"/>
              <w:rPr>
                <w:b/>
                <w:color w:val="1F497D" w:themeColor="text2"/>
                <w:sz w:val="20"/>
                <w:szCs w:val="20"/>
                <w:highlight w:val="yellow"/>
              </w:rPr>
            </w:pPr>
            <w:r w:rsidRPr="00182D57">
              <w:rPr>
                <w:sz w:val="20"/>
                <w:szCs w:val="20"/>
                <w:shd w:val="clear" w:color="auto" w:fill="FFFFFF"/>
              </w:rPr>
              <w:t>This course aims to</w:t>
            </w:r>
            <w:r>
              <w:rPr>
                <w:sz w:val="20"/>
                <w:szCs w:val="20"/>
                <w:shd w:val="clear" w:color="auto" w:fill="FFFFFF"/>
              </w:rPr>
              <w:t xml:space="preserve"> familiarize students with widely used qualitative data collection and analysis methods. </w:t>
            </w:r>
          </w:p>
        </w:tc>
      </w:tr>
      <w:tr w:rsidR="007D56C4" w:rsidRPr="00722B68" w14:paraId="5D5064B0"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tcBorders>
              <w:bottom w:val="dotted" w:sz="4" w:space="0" w:color="auto"/>
            </w:tcBorders>
            <w:shd w:val="clear" w:color="auto" w:fill="auto"/>
          </w:tcPr>
          <w:p w14:paraId="158D72E5" w14:textId="4BEC77BF" w:rsidR="007D56C4" w:rsidRPr="00722B68" w:rsidRDefault="007D56C4" w:rsidP="007D56C4">
            <w:pPr>
              <w:spacing w:before="20" w:after="20"/>
              <w:rPr>
                <w:b/>
                <w:color w:val="1F497D"/>
                <w:sz w:val="20"/>
                <w:szCs w:val="20"/>
              </w:rPr>
            </w:pPr>
            <w:r w:rsidRPr="00722B68">
              <w:rPr>
                <w:b/>
                <w:bCs/>
                <w:color w:val="1F497D"/>
                <w:sz w:val="20"/>
                <w:szCs w:val="20"/>
              </w:rPr>
              <w:t>Course Description</w:t>
            </w:r>
          </w:p>
        </w:tc>
        <w:tc>
          <w:tcPr>
            <w:tcW w:w="9219" w:type="dxa"/>
            <w:gridSpan w:val="27"/>
            <w:tcBorders>
              <w:bottom w:val="dotted" w:sz="4" w:space="0" w:color="auto"/>
            </w:tcBorders>
            <w:shd w:val="clear" w:color="auto" w:fill="auto"/>
          </w:tcPr>
          <w:p w14:paraId="3A3C0297" w14:textId="77777777" w:rsidR="007D56C4" w:rsidRPr="00505FED" w:rsidRDefault="007D56C4" w:rsidP="006F6C60">
            <w:pPr>
              <w:jc w:val="both"/>
              <w:rPr>
                <w:sz w:val="20"/>
                <w:szCs w:val="20"/>
                <w:shd w:val="clear" w:color="auto" w:fill="FFFFFF"/>
              </w:rPr>
            </w:pPr>
            <w:r w:rsidRPr="00505FED">
              <w:rPr>
                <w:sz w:val="20"/>
                <w:szCs w:val="20"/>
                <w:shd w:val="clear" w:color="auto" w:fill="FFFFFF"/>
              </w:rPr>
              <w:t xml:space="preserve">The course starts with an introduction of the qualitative epistemology, research design and ethical concerns involved in qualitative perspective. The latter section centers on different data collection methods - i.e. interviewing, participant observation, social historical research and content analysis - and analysis methods, i.e. analytical induction, successive approximation, and narrative method. The course structure will become more student-oriented and demand a more active participation after the mid-term exam. </w:t>
            </w:r>
          </w:p>
          <w:p w14:paraId="2B3C1E38" w14:textId="77777777" w:rsidR="007D56C4" w:rsidRDefault="007D56C4" w:rsidP="006F6C60">
            <w:pPr>
              <w:ind w:firstLine="720"/>
              <w:jc w:val="both"/>
              <w:rPr>
                <w:shd w:val="clear" w:color="auto" w:fill="FFFFFF"/>
              </w:rPr>
            </w:pPr>
            <w:r w:rsidRPr="00505FED">
              <w:rPr>
                <w:sz w:val="20"/>
                <w:szCs w:val="20"/>
              </w:rPr>
              <w:t xml:space="preserve">Being a research methods course, POLS 305 requires </w:t>
            </w:r>
            <w:r w:rsidRPr="00505FED">
              <w:rPr>
                <w:sz w:val="20"/>
                <w:szCs w:val="20"/>
                <w:u w:val="single"/>
              </w:rPr>
              <w:t>very active participation of the students.</w:t>
            </w:r>
            <w:r w:rsidRPr="00505FED">
              <w:rPr>
                <w:sz w:val="20"/>
                <w:szCs w:val="20"/>
              </w:rPr>
              <w:t xml:space="preserve"> After getting familiar with the qualitative methodology in the first part, the students are expected to run their own projects. </w:t>
            </w:r>
            <w:r w:rsidRPr="00505FED">
              <w:rPr>
                <w:sz w:val="20"/>
                <w:szCs w:val="20"/>
                <w:shd w:val="clear" w:color="auto" w:fill="FFFFFF"/>
              </w:rPr>
              <w:t xml:space="preserve">The research will be a group exercise and students will be assigned in clusters of 3. Each group will chose their own method in collecting data and conduct their research.  The participants of the course will be expected to collect, analyze and report their own qualitative data under the close supervision of the instructor. </w:t>
            </w:r>
            <w:r w:rsidRPr="00505FED">
              <w:rPr>
                <w:sz w:val="20"/>
                <w:szCs w:val="20"/>
              </w:rPr>
              <w:t>The requirements for this course are designed to assist you in accomplishing these objectives</w:t>
            </w:r>
            <w:r>
              <w:t xml:space="preserve">. </w:t>
            </w:r>
          </w:p>
          <w:p w14:paraId="6E7D7077" w14:textId="18414CAC" w:rsidR="007D56C4" w:rsidRPr="00722B68" w:rsidRDefault="007D56C4" w:rsidP="007D56C4">
            <w:pPr>
              <w:pStyle w:val="Default"/>
              <w:spacing w:line="276" w:lineRule="auto"/>
              <w:ind w:firstLine="720"/>
              <w:jc w:val="both"/>
              <w:rPr>
                <w:i/>
                <w:color w:val="262626" w:themeColor="text1" w:themeTint="D9"/>
                <w:sz w:val="20"/>
                <w:szCs w:val="20"/>
                <w:highlight w:val="yellow"/>
              </w:rPr>
            </w:pPr>
          </w:p>
        </w:tc>
      </w:tr>
      <w:tr w:rsidR="007D56C4" w:rsidRPr="00722B68" w14:paraId="382FA337"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vMerge w:val="restart"/>
            <w:tcBorders>
              <w:top w:val="dotted" w:sz="4" w:space="0" w:color="auto"/>
            </w:tcBorders>
            <w:shd w:val="clear" w:color="auto" w:fill="auto"/>
          </w:tcPr>
          <w:p w14:paraId="70339DA9" w14:textId="0046345C" w:rsidR="007D56C4" w:rsidRPr="00722B68" w:rsidRDefault="007D56C4" w:rsidP="007D56C4">
            <w:pPr>
              <w:spacing w:before="20" w:after="20"/>
              <w:rPr>
                <w:b/>
                <w:color w:val="1F497D"/>
                <w:sz w:val="20"/>
                <w:szCs w:val="20"/>
              </w:rPr>
            </w:pPr>
            <w:r w:rsidRPr="00722B68">
              <w:rPr>
                <w:b/>
                <w:bCs/>
                <w:color w:val="1F497D"/>
                <w:sz w:val="20"/>
                <w:szCs w:val="20"/>
              </w:rPr>
              <w:t>Learning Outcomes</w:t>
            </w:r>
            <w:r w:rsidRPr="00722B68">
              <w:rPr>
                <w:b/>
                <w:color w:val="1F497D"/>
                <w:sz w:val="20"/>
                <w:szCs w:val="20"/>
              </w:rPr>
              <w:t xml:space="preserve"> </w:t>
            </w:r>
          </w:p>
        </w:tc>
        <w:tc>
          <w:tcPr>
            <w:tcW w:w="1570" w:type="dxa"/>
            <w:gridSpan w:val="3"/>
            <w:tcBorders>
              <w:top w:val="dotted" w:sz="4" w:space="0" w:color="auto"/>
            </w:tcBorders>
            <w:shd w:val="clear" w:color="auto" w:fill="auto"/>
          </w:tcPr>
          <w:p w14:paraId="0734418D" w14:textId="70EAE7CE" w:rsidR="007D56C4" w:rsidRPr="00722B68" w:rsidRDefault="007D56C4" w:rsidP="007D56C4">
            <w:pPr>
              <w:spacing w:before="20" w:after="20"/>
              <w:rPr>
                <w:b/>
                <w:color w:val="1F497D"/>
                <w:sz w:val="20"/>
                <w:szCs w:val="20"/>
                <w:highlight w:val="yellow"/>
              </w:rPr>
            </w:pPr>
            <w:r w:rsidRPr="00722B68">
              <w:rPr>
                <w:b/>
                <w:color w:val="1F497D"/>
                <w:sz w:val="20"/>
                <w:szCs w:val="20"/>
              </w:rPr>
              <w:t>LO1</w:t>
            </w:r>
          </w:p>
        </w:tc>
        <w:tc>
          <w:tcPr>
            <w:tcW w:w="7649" w:type="dxa"/>
            <w:gridSpan w:val="24"/>
            <w:tcBorders>
              <w:top w:val="dotted" w:sz="4" w:space="0" w:color="auto"/>
            </w:tcBorders>
            <w:shd w:val="clear" w:color="auto" w:fill="auto"/>
          </w:tcPr>
          <w:p w14:paraId="7AC37A16" w14:textId="5793031A" w:rsidR="007D56C4" w:rsidRPr="00722B68" w:rsidRDefault="00804210" w:rsidP="007D56C4">
            <w:pPr>
              <w:jc w:val="both"/>
              <w:rPr>
                <w:sz w:val="20"/>
                <w:szCs w:val="20"/>
                <w:shd w:val="clear" w:color="auto" w:fill="FFFFFF"/>
              </w:rPr>
            </w:pPr>
            <w:r>
              <w:rPr>
                <w:sz w:val="20"/>
                <w:szCs w:val="20"/>
                <w:shd w:val="clear" w:color="auto" w:fill="FFFFFF"/>
              </w:rPr>
              <w:t>I</w:t>
            </w:r>
            <w:r w:rsidR="007D56C4" w:rsidRPr="0065327A">
              <w:rPr>
                <w:sz w:val="20"/>
                <w:szCs w:val="20"/>
                <w:shd w:val="clear" w:color="auto" w:fill="FFFFFF"/>
              </w:rPr>
              <w:t xml:space="preserve">dentify the fundamentals of a qualitative research design. </w:t>
            </w:r>
            <w:r w:rsidR="007D56C4">
              <w:rPr>
                <w:shd w:val="clear" w:color="auto" w:fill="FFFFFF"/>
              </w:rPr>
              <w:t xml:space="preserve"> </w:t>
            </w:r>
          </w:p>
        </w:tc>
      </w:tr>
      <w:tr w:rsidR="007D56C4" w:rsidRPr="00722B68" w14:paraId="79CB91B8"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6954D53" w14:textId="5543C31C" w:rsidR="007D56C4" w:rsidRPr="00722B68" w:rsidRDefault="007D56C4" w:rsidP="007D56C4">
            <w:pPr>
              <w:spacing w:before="20" w:after="20"/>
              <w:rPr>
                <w:b/>
                <w:color w:val="1F497D"/>
                <w:sz w:val="20"/>
                <w:szCs w:val="20"/>
              </w:rPr>
            </w:pPr>
          </w:p>
        </w:tc>
        <w:tc>
          <w:tcPr>
            <w:tcW w:w="1570" w:type="dxa"/>
            <w:gridSpan w:val="3"/>
            <w:shd w:val="clear" w:color="auto" w:fill="auto"/>
          </w:tcPr>
          <w:p w14:paraId="78C4228B" w14:textId="662F50CB" w:rsidR="007D56C4" w:rsidRPr="00722B68" w:rsidRDefault="007D56C4" w:rsidP="007D56C4">
            <w:pPr>
              <w:spacing w:before="20" w:after="20"/>
              <w:rPr>
                <w:b/>
                <w:color w:val="1F497D"/>
                <w:sz w:val="20"/>
                <w:szCs w:val="20"/>
                <w:highlight w:val="yellow"/>
              </w:rPr>
            </w:pPr>
            <w:r w:rsidRPr="00722B68">
              <w:rPr>
                <w:b/>
                <w:color w:val="1F497D"/>
                <w:sz w:val="20"/>
                <w:szCs w:val="20"/>
              </w:rPr>
              <w:t>LO2</w:t>
            </w:r>
          </w:p>
        </w:tc>
        <w:tc>
          <w:tcPr>
            <w:tcW w:w="7649" w:type="dxa"/>
            <w:gridSpan w:val="24"/>
            <w:shd w:val="clear" w:color="auto" w:fill="auto"/>
          </w:tcPr>
          <w:p w14:paraId="176E33F2" w14:textId="3BFEB9B4" w:rsidR="007D56C4" w:rsidRPr="00722B68" w:rsidRDefault="00804210" w:rsidP="007D56C4">
            <w:pPr>
              <w:jc w:val="both"/>
              <w:rPr>
                <w:b/>
                <w:color w:val="1F497D"/>
                <w:sz w:val="20"/>
                <w:szCs w:val="20"/>
                <w:lang w:val="tr-TR"/>
              </w:rPr>
            </w:pPr>
            <w:r>
              <w:rPr>
                <w:sz w:val="20"/>
                <w:szCs w:val="20"/>
                <w:shd w:val="clear" w:color="auto" w:fill="FFFFFF"/>
              </w:rPr>
              <w:t xml:space="preserve">Attribute significance to </w:t>
            </w:r>
            <w:r w:rsidR="007D56C4" w:rsidRPr="0065327A">
              <w:rPr>
                <w:sz w:val="20"/>
                <w:szCs w:val="20"/>
                <w:shd w:val="clear" w:color="auto" w:fill="FFFFFF"/>
              </w:rPr>
              <w:t xml:space="preserve">ethics in qualitative research. </w:t>
            </w:r>
            <w:r w:rsidR="007D56C4">
              <w:rPr>
                <w:shd w:val="clear" w:color="auto" w:fill="FFFFFF"/>
              </w:rPr>
              <w:t xml:space="preserve"> </w:t>
            </w:r>
          </w:p>
        </w:tc>
      </w:tr>
      <w:tr w:rsidR="007D56C4" w:rsidRPr="00722B68" w14:paraId="7BE9C789"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1A232A3" w14:textId="77777777" w:rsidR="007D56C4" w:rsidRPr="00722B68" w:rsidRDefault="007D56C4" w:rsidP="007D56C4">
            <w:pPr>
              <w:spacing w:before="20" w:after="20"/>
              <w:rPr>
                <w:b/>
                <w:color w:val="1F497D"/>
                <w:sz w:val="20"/>
                <w:szCs w:val="20"/>
              </w:rPr>
            </w:pPr>
          </w:p>
        </w:tc>
        <w:tc>
          <w:tcPr>
            <w:tcW w:w="1570" w:type="dxa"/>
            <w:gridSpan w:val="3"/>
            <w:shd w:val="clear" w:color="auto" w:fill="auto"/>
          </w:tcPr>
          <w:p w14:paraId="167D552F" w14:textId="403B69AB" w:rsidR="007D56C4" w:rsidRPr="00722B68" w:rsidRDefault="007D56C4" w:rsidP="007D56C4">
            <w:pPr>
              <w:spacing w:before="20" w:after="20"/>
              <w:rPr>
                <w:b/>
                <w:color w:val="1F497D"/>
                <w:sz w:val="20"/>
                <w:szCs w:val="20"/>
                <w:highlight w:val="yellow"/>
              </w:rPr>
            </w:pPr>
            <w:r w:rsidRPr="00722B68">
              <w:rPr>
                <w:b/>
                <w:color w:val="1F497D"/>
                <w:sz w:val="20"/>
                <w:szCs w:val="20"/>
              </w:rPr>
              <w:t>LO3</w:t>
            </w:r>
          </w:p>
        </w:tc>
        <w:tc>
          <w:tcPr>
            <w:tcW w:w="7649" w:type="dxa"/>
            <w:gridSpan w:val="24"/>
            <w:shd w:val="clear" w:color="auto" w:fill="auto"/>
          </w:tcPr>
          <w:p w14:paraId="6139A7DE" w14:textId="28CAD6F3" w:rsidR="007D56C4" w:rsidRPr="00722B68" w:rsidRDefault="00804210" w:rsidP="00804210">
            <w:pPr>
              <w:jc w:val="both"/>
              <w:rPr>
                <w:b/>
                <w:color w:val="1F497D"/>
                <w:sz w:val="20"/>
                <w:szCs w:val="20"/>
                <w:lang w:val="tr-TR"/>
              </w:rPr>
            </w:pPr>
            <w:r>
              <w:rPr>
                <w:sz w:val="20"/>
                <w:szCs w:val="20"/>
                <w:shd w:val="clear" w:color="auto" w:fill="FFFFFF"/>
              </w:rPr>
              <w:t xml:space="preserve">Perform </w:t>
            </w:r>
            <w:r w:rsidR="007D56C4" w:rsidRPr="0065327A">
              <w:rPr>
                <w:sz w:val="20"/>
                <w:szCs w:val="20"/>
                <w:shd w:val="clear" w:color="auto" w:fill="FFFFFF"/>
              </w:rPr>
              <w:t xml:space="preserve">basic researches. </w:t>
            </w:r>
            <w:r w:rsidR="007D56C4">
              <w:rPr>
                <w:shd w:val="clear" w:color="auto" w:fill="FFFFFF"/>
              </w:rPr>
              <w:t xml:space="preserve"> </w:t>
            </w:r>
          </w:p>
        </w:tc>
      </w:tr>
      <w:tr w:rsidR="007D56C4" w:rsidRPr="00722B68" w14:paraId="540D3927"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5298D572" w14:textId="77777777" w:rsidR="007D56C4" w:rsidRPr="00722B68" w:rsidRDefault="007D56C4" w:rsidP="007D56C4">
            <w:pPr>
              <w:spacing w:before="20" w:after="20"/>
              <w:rPr>
                <w:b/>
                <w:color w:val="1F497D"/>
                <w:sz w:val="20"/>
                <w:szCs w:val="20"/>
              </w:rPr>
            </w:pPr>
          </w:p>
        </w:tc>
        <w:tc>
          <w:tcPr>
            <w:tcW w:w="1570" w:type="dxa"/>
            <w:gridSpan w:val="3"/>
            <w:shd w:val="clear" w:color="auto" w:fill="auto"/>
          </w:tcPr>
          <w:p w14:paraId="4C4147DC" w14:textId="42518A81" w:rsidR="007D56C4" w:rsidRPr="00722B68" w:rsidRDefault="007D56C4" w:rsidP="007D56C4">
            <w:pPr>
              <w:spacing w:before="20" w:after="20"/>
              <w:rPr>
                <w:b/>
                <w:color w:val="1F497D"/>
                <w:sz w:val="20"/>
                <w:szCs w:val="20"/>
                <w:highlight w:val="yellow"/>
              </w:rPr>
            </w:pPr>
            <w:r w:rsidRPr="00722B68">
              <w:rPr>
                <w:b/>
                <w:color w:val="1F497D"/>
                <w:sz w:val="20"/>
                <w:szCs w:val="20"/>
              </w:rPr>
              <w:t>LO4</w:t>
            </w:r>
          </w:p>
        </w:tc>
        <w:tc>
          <w:tcPr>
            <w:tcW w:w="7649" w:type="dxa"/>
            <w:gridSpan w:val="24"/>
            <w:shd w:val="clear" w:color="auto" w:fill="auto"/>
          </w:tcPr>
          <w:p w14:paraId="7F6EADC4" w14:textId="0FE70E77" w:rsidR="007D56C4" w:rsidRPr="00722B68" w:rsidRDefault="00804210" w:rsidP="00BE7A76">
            <w:pPr>
              <w:jc w:val="both"/>
              <w:rPr>
                <w:b/>
                <w:color w:val="1F497D"/>
                <w:sz w:val="20"/>
                <w:szCs w:val="20"/>
                <w:lang w:val="tr-TR"/>
              </w:rPr>
            </w:pPr>
            <w:r>
              <w:rPr>
                <w:sz w:val="20"/>
                <w:szCs w:val="20"/>
                <w:shd w:val="clear" w:color="auto" w:fill="FFFFFF"/>
              </w:rPr>
              <w:t>Collec</w:t>
            </w:r>
            <w:r w:rsidR="007D56C4" w:rsidRPr="0065327A">
              <w:rPr>
                <w:sz w:val="20"/>
                <w:szCs w:val="20"/>
                <w:shd w:val="clear" w:color="auto" w:fill="FFFFFF"/>
              </w:rPr>
              <w:t xml:space="preserve">t data by using one of the methods thought in the course. </w:t>
            </w:r>
            <w:r w:rsidR="007D56C4">
              <w:rPr>
                <w:shd w:val="clear" w:color="auto" w:fill="FFFFFF"/>
              </w:rPr>
              <w:t xml:space="preserve"> </w:t>
            </w:r>
          </w:p>
        </w:tc>
      </w:tr>
      <w:tr w:rsidR="007D56C4" w:rsidRPr="00722B68" w14:paraId="5765ED7F"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A567E3D" w14:textId="77777777" w:rsidR="007D56C4" w:rsidRPr="00722B68" w:rsidRDefault="007D56C4" w:rsidP="007D56C4">
            <w:pPr>
              <w:spacing w:before="20" w:after="20"/>
              <w:rPr>
                <w:b/>
                <w:color w:val="1F497D"/>
                <w:sz w:val="20"/>
                <w:szCs w:val="20"/>
              </w:rPr>
            </w:pPr>
          </w:p>
        </w:tc>
        <w:tc>
          <w:tcPr>
            <w:tcW w:w="1570" w:type="dxa"/>
            <w:gridSpan w:val="3"/>
            <w:shd w:val="clear" w:color="auto" w:fill="auto"/>
          </w:tcPr>
          <w:p w14:paraId="0335A150" w14:textId="4D3B5858" w:rsidR="007D56C4" w:rsidRPr="00722B68" w:rsidRDefault="007D56C4" w:rsidP="007D56C4">
            <w:pPr>
              <w:spacing w:before="20" w:after="20"/>
              <w:rPr>
                <w:b/>
                <w:color w:val="1F497D"/>
                <w:sz w:val="20"/>
                <w:szCs w:val="20"/>
                <w:highlight w:val="yellow"/>
              </w:rPr>
            </w:pPr>
            <w:r w:rsidRPr="00722B68">
              <w:rPr>
                <w:b/>
                <w:color w:val="1F497D"/>
                <w:sz w:val="20"/>
                <w:szCs w:val="20"/>
              </w:rPr>
              <w:t>LO5</w:t>
            </w:r>
          </w:p>
        </w:tc>
        <w:tc>
          <w:tcPr>
            <w:tcW w:w="7649" w:type="dxa"/>
            <w:gridSpan w:val="24"/>
            <w:shd w:val="clear" w:color="auto" w:fill="auto"/>
          </w:tcPr>
          <w:p w14:paraId="3B7A218D" w14:textId="539379F3" w:rsidR="007D56C4" w:rsidRPr="00722B68" w:rsidRDefault="00804210" w:rsidP="00BE7A76">
            <w:pPr>
              <w:jc w:val="both"/>
              <w:rPr>
                <w:b/>
                <w:color w:val="1F497D"/>
                <w:sz w:val="20"/>
                <w:szCs w:val="20"/>
                <w:lang w:val="tr-TR"/>
              </w:rPr>
            </w:pPr>
            <w:r>
              <w:rPr>
                <w:sz w:val="20"/>
                <w:szCs w:val="20"/>
                <w:shd w:val="clear" w:color="auto" w:fill="FFFFFF"/>
              </w:rPr>
              <w:t>A</w:t>
            </w:r>
            <w:r w:rsidR="007D56C4" w:rsidRPr="0065327A">
              <w:rPr>
                <w:sz w:val="20"/>
                <w:szCs w:val="20"/>
                <w:shd w:val="clear" w:color="auto" w:fill="FFFFFF"/>
              </w:rPr>
              <w:t xml:space="preserve">nalyze data by using one of the methods </w:t>
            </w:r>
            <w:r w:rsidR="007D56C4" w:rsidRPr="008D7C16">
              <w:rPr>
                <w:sz w:val="20"/>
                <w:szCs w:val="20"/>
                <w:shd w:val="clear" w:color="auto" w:fill="FFFFFF"/>
                <w:lang w:val="tr-TR"/>
              </w:rPr>
              <w:t>thought</w:t>
            </w:r>
            <w:r w:rsidR="007D56C4" w:rsidRPr="0065327A">
              <w:rPr>
                <w:sz w:val="20"/>
                <w:szCs w:val="20"/>
                <w:shd w:val="clear" w:color="auto" w:fill="FFFFFF"/>
              </w:rPr>
              <w:t xml:space="preserve"> in the course. </w:t>
            </w:r>
          </w:p>
        </w:tc>
      </w:tr>
      <w:tr w:rsidR="007D56C4" w:rsidRPr="00722B68" w14:paraId="754FEFED"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1C1DD2F0" w14:textId="77777777" w:rsidR="007D56C4" w:rsidRPr="00722B68" w:rsidRDefault="007D56C4" w:rsidP="007D56C4">
            <w:pPr>
              <w:spacing w:before="20" w:after="20"/>
              <w:rPr>
                <w:b/>
                <w:color w:val="1F497D"/>
                <w:sz w:val="20"/>
                <w:szCs w:val="20"/>
              </w:rPr>
            </w:pPr>
          </w:p>
        </w:tc>
        <w:tc>
          <w:tcPr>
            <w:tcW w:w="1570" w:type="dxa"/>
            <w:gridSpan w:val="3"/>
            <w:shd w:val="clear" w:color="auto" w:fill="auto"/>
          </w:tcPr>
          <w:p w14:paraId="3F31FB25" w14:textId="456E7459" w:rsidR="007D56C4" w:rsidRPr="00722B68" w:rsidRDefault="007D56C4" w:rsidP="007D56C4">
            <w:pPr>
              <w:spacing w:before="20" w:after="20"/>
              <w:rPr>
                <w:b/>
                <w:color w:val="1F497D"/>
                <w:sz w:val="20"/>
                <w:szCs w:val="20"/>
              </w:rPr>
            </w:pPr>
            <w:r w:rsidRPr="00722B68">
              <w:rPr>
                <w:b/>
                <w:color w:val="1F497D"/>
                <w:sz w:val="20"/>
                <w:szCs w:val="20"/>
              </w:rPr>
              <w:t>LO6</w:t>
            </w:r>
          </w:p>
        </w:tc>
        <w:tc>
          <w:tcPr>
            <w:tcW w:w="7649" w:type="dxa"/>
            <w:gridSpan w:val="24"/>
            <w:shd w:val="clear" w:color="auto" w:fill="auto"/>
          </w:tcPr>
          <w:p w14:paraId="7B7C943D" w14:textId="7D681622" w:rsidR="007D56C4" w:rsidRPr="00722B68" w:rsidRDefault="00804210" w:rsidP="00804210">
            <w:pPr>
              <w:tabs>
                <w:tab w:val="left" w:pos="4395"/>
              </w:tabs>
              <w:rPr>
                <w:b/>
                <w:sz w:val="20"/>
                <w:szCs w:val="20"/>
                <w:lang w:val="tr-TR"/>
              </w:rPr>
            </w:pPr>
            <w:r>
              <w:rPr>
                <w:sz w:val="20"/>
                <w:szCs w:val="20"/>
                <w:shd w:val="clear" w:color="auto" w:fill="FFFFFF"/>
              </w:rPr>
              <w:t xml:space="preserve">Report the research process and conclusions. </w:t>
            </w:r>
          </w:p>
        </w:tc>
      </w:tr>
      <w:tr w:rsidR="007D56C4" w:rsidRPr="00722B68" w14:paraId="3C4FF74F" w14:textId="77777777" w:rsidTr="006F6C60">
        <w:tblPrEx>
          <w:tblBorders>
            <w:insideH w:val="dotted" w:sz="4" w:space="0" w:color="auto"/>
            <w:insideV w:val="dotted" w:sz="4" w:space="0" w:color="auto"/>
          </w:tblBorders>
        </w:tblPrEx>
        <w:trPr>
          <w:gridBefore w:val="1"/>
          <w:gridAfter w:val="1"/>
          <w:wBefore w:w="22" w:type="dxa"/>
          <w:wAfter w:w="11" w:type="dxa"/>
        </w:trPr>
        <w:tc>
          <w:tcPr>
            <w:tcW w:w="1663" w:type="dxa"/>
            <w:vMerge/>
            <w:shd w:val="clear" w:color="auto" w:fill="auto"/>
          </w:tcPr>
          <w:p w14:paraId="042F1513" w14:textId="77777777" w:rsidR="007D56C4" w:rsidRPr="00722B68" w:rsidRDefault="007D56C4" w:rsidP="007D56C4">
            <w:pPr>
              <w:spacing w:before="20" w:after="20"/>
              <w:rPr>
                <w:b/>
                <w:color w:val="1F497D"/>
                <w:sz w:val="20"/>
                <w:szCs w:val="20"/>
              </w:rPr>
            </w:pPr>
          </w:p>
        </w:tc>
        <w:tc>
          <w:tcPr>
            <w:tcW w:w="1570" w:type="dxa"/>
            <w:gridSpan w:val="3"/>
            <w:shd w:val="clear" w:color="auto" w:fill="auto"/>
          </w:tcPr>
          <w:p w14:paraId="1D481CBF" w14:textId="033D57C2" w:rsidR="007D56C4" w:rsidRPr="00722B68" w:rsidRDefault="007D56C4" w:rsidP="007D56C4">
            <w:pPr>
              <w:spacing w:before="20" w:after="20"/>
              <w:rPr>
                <w:b/>
                <w:color w:val="1F497D"/>
                <w:sz w:val="20"/>
                <w:szCs w:val="20"/>
              </w:rPr>
            </w:pPr>
          </w:p>
        </w:tc>
        <w:tc>
          <w:tcPr>
            <w:tcW w:w="7649" w:type="dxa"/>
            <w:gridSpan w:val="24"/>
            <w:shd w:val="clear" w:color="auto" w:fill="auto"/>
          </w:tcPr>
          <w:p w14:paraId="08DBBEC7" w14:textId="77777777" w:rsidR="007D56C4" w:rsidRDefault="007D56C4" w:rsidP="007D56C4">
            <w:pPr>
              <w:tabs>
                <w:tab w:val="left" w:pos="4395"/>
              </w:tabs>
              <w:rPr>
                <w:b/>
                <w:sz w:val="20"/>
                <w:szCs w:val="20"/>
                <w:lang w:val="tr-TR"/>
              </w:rPr>
            </w:pPr>
          </w:p>
          <w:p w14:paraId="71328E63" w14:textId="77777777" w:rsidR="00BE7A76" w:rsidRDefault="00BE7A76" w:rsidP="007D56C4">
            <w:pPr>
              <w:tabs>
                <w:tab w:val="left" w:pos="4395"/>
              </w:tabs>
              <w:rPr>
                <w:b/>
                <w:sz w:val="20"/>
                <w:szCs w:val="20"/>
                <w:lang w:val="tr-TR"/>
              </w:rPr>
            </w:pPr>
          </w:p>
          <w:p w14:paraId="3B8D71B6" w14:textId="77777777" w:rsidR="00BE7A76" w:rsidRDefault="00BE7A76" w:rsidP="007D56C4">
            <w:pPr>
              <w:tabs>
                <w:tab w:val="left" w:pos="4395"/>
              </w:tabs>
              <w:rPr>
                <w:b/>
                <w:sz w:val="20"/>
                <w:szCs w:val="20"/>
                <w:lang w:val="tr-TR"/>
              </w:rPr>
            </w:pPr>
          </w:p>
          <w:p w14:paraId="7283909E" w14:textId="5AB68D01" w:rsidR="00BE7A76" w:rsidRPr="00722B68" w:rsidRDefault="00BE7A76" w:rsidP="007D56C4">
            <w:pPr>
              <w:tabs>
                <w:tab w:val="left" w:pos="4395"/>
              </w:tabs>
              <w:rPr>
                <w:b/>
                <w:sz w:val="20"/>
                <w:szCs w:val="20"/>
                <w:lang w:val="tr-TR"/>
              </w:rPr>
            </w:pPr>
          </w:p>
        </w:tc>
      </w:tr>
      <w:tr w:rsidR="007D56C4" w:rsidRPr="00722B68" w14:paraId="3429E66F" w14:textId="77777777" w:rsidTr="006F6C60">
        <w:tblPrEx>
          <w:tblBorders>
            <w:insideH w:val="dotted" w:sz="4" w:space="0" w:color="auto"/>
            <w:insideV w:val="dotted" w:sz="4" w:space="0" w:color="auto"/>
          </w:tblBorders>
        </w:tblPrEx>
        <w:trPr>
          <w:gridBefore w:val="1"/>
          <w:gridAfter w:val="1"/>
          <w:wBefore w:w="22" w:type="dxa"/>
          <w:wAfter w:w="11" w:type="dxa"/>
        </w:trPr>
        <w:tc>
          <w:tcPr>
            <w:tcW w:w="10882" w:type="dxa"/>
            <w:gridSpan w:val="28"/>
            <w:shd w:val="clear" w:color="auto" w:fill="D9D9D9" w:themeFill="background1" w:themeFillShade="D9"/>
          </w:tcPr>
          <w:p w14:paraId="01A864A6" w14:textId="5289B26F" w:rsidR="007D56C4" w:rsidRPr="00722B68" w:rsidRDefault="007D56C4" w:rsidP="007D56C4">
            <w:pPr>
              <w:spacing w:before="20" w:after="20"/>
              <w:jc w:val="center"/>
              <w:rPr>
                <w:b/>
                <w:color w:val="1F497D"/>
                <w:sz w:val="20"/>
                <w:szCs w:val="20"/>
              </w:rPr>
            </w:pPr>
            <w:r w:rsidRPr="00722B68">
              <w:rPr>
                <w:b/>
                <w:color w:val="1F497D"/>
                <w:sz w:val="20"/>
                <w:szCs w:val="20"/>
                <w:lang w:val="tr-TR"/>
              </w:rPr>
              <w:t>PART II ( Faculty Board Approval)</w:t>
            </w:r>
          </w:p>
        </w:tc>
      </w:tr>
      <w:tr w:rsidR="007D56C4" w:rsidRPr="00722B68" w14:paraId="2BEDA343"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val="restart"/>
            <w:shd w:val="clear" w:color="auto" w:fill="auto"/>
          </w:tcPr>
          <w:p w14:paraId="3695061E" w14:textId="6EDDE7E8" w:rsidR="007D56C4" w:rsidRPr="00722B68" w:rsidRDefault="007D56C4" w:rsidP="007D56C4">
            <w:pPr>
              <w:spacing w:before="20" w:after="20"/>
              <w:rPr>
                <w:b/>
                <w:color w:val="1F497D"/>
                <w:sz w:val="20"/>
                <w:szCs w:val="20"/>
              </w:rPr>
            </w:pPr>
            <w:r w:rsidRPr="00722B68">
              <w:rPr>
                <w:b/>
                <w:color w:val="1F497D"/>
                <w:sz w:val="20"/>
                <w:szCs w:val="20"/>
              </w:rPr>
              <w:t>Basic Outcomes (University-wide)</w:t>
            </w:r>
          </w:p>
        </w:tc>
        <w:tc>
          <w:tcPr>
            <w:tcW w:w="937" w:type="dxa"/>
            <w:shd w:val="clear" w:color="auto" w:fill="auto"/>
          </w:tcPr>
          <w:p w14:paraId="0E188CBC" w14:textId="1B8B77B5" w:rsidR="007D56C4" w:rsidRPr="00722B68" w:rsidRDefault="007D56C4" w:rsidP="007D56C4">
            <w:pPr>
              <w:spacing w:before="20" w:after="20"/>
              <w:rPr>
                <w:b/>
                <w:color w:val="1F497D"/>
                <w:sz w:val="20"/>
                <w:szCs w:val="20"/>
              </w:rPr>
            </w:pPr>
            <w:r w:rsidRPr="00722B68">
              <w:rPr>
                <w:b/>
                <w:color w:val="1F497D"/>
                <w:sz w:val="20"/>
                <w:szCs w:val="20"/>
              </w:rPr>
              <w:t>No.</w:t>
            </w:r>
          </w:p>
        </w:tc>
        <w:tc>
          <w:tcPr>
            <w:tcW w:w="3884" w:type="dxa"/>
            <w:gridSpan w:val="10"/>
            <w:shd w:val="clear" w:color="auto" w:fill="auto"/>
          </w:tcPr>
          <w:p w14:paraId="5EDBC7FC" w14:textId="1BD45CB4" w:rsidR="007D56C4" w:rsidRPr="00722B68" w:rsidRDefault="007D56C4" w:rsidP="007D56C4">
            <w:pPr>
              <w:spacing w:before="20" w:after="20"/>
              <w:rPr>
                <w:b/>
                <w:color w:val="1F497D"/>
                <w:sz w:val="20"/>
                <w:szCs w:val="20"/>
              </w:rPr>
            </w:pPr>
            <w:r w:rsidRPr="00722B68">
              <w:rPr>
                <w:b/>
                <w:color w:val="1F497D"/>
                <w:sz w:val="20"/>
                <w:szCs w:val="20"/>
              </w:rPr>
              <w:t>Program Outcomes</w:t>
            </w:r>
          </w:p>
        </w:tc>
        <w:tc>
          <w:tcPr>
            <w:tcW w:w="657" w:type="dxa"/>
            <w:gridSpan w:val="3"/>
            <w:shd w:val="clear" w:color="auto" w:fill="auto"/>
          </w:tcPr>
          <w:p w14:paraId="3093F786" w14:textId="4684CDB4" w:rsidR="007D56C4" w:rsidRPr="00722B68" w:rsidRDefault="007D56C4" w:rsidP="007D56C4">
            <w:pPr>
              <w:spacing w:before="20" w:after="20"/>
              <w:rPr>
                <w:b/>
                <w:color w:val="1F497D"/>
                <w:sz w:val="20"/>
                <w:szCs w:val="20"/>
              </w:rPr>
            </w:pPr>
            <w:r w:rsidRPr="00722B68">
              <w:rPr>
                <w:b/>
                <w:color w:val="1F497D"/>
                <w:sz w:val="20"/>
                <w:szCs w:val="20"/>
              </w:rPr>
              <w:t>LO1</w:t>
            </w:r>
          </w:p>
        </w:tc>
        <w:tc>
          <w:tcPr>
            <w:tcW w:w="655" w:type="dxa"/>
            <w:gridSpan w:val="3"/>
            <w:shd w:val="clear" w:color="auto" w:fill="auto"/>
          </w:tcPr>
          <w:p w14:paraId="378B9584" w14:textId="6FD44A6E" w:rsidR="007D56C4" w:rsidRPr="00722B68" w:rsidRDefault="007D56C4" w:rsidP="007D56C4">
            <w:pPr>
              <w:spacing w:before="20" w:after="20"/>
              <w:rPr>
                <w:b/>
                <w:color w:val="1F497D"/>
                <w:sz w:val="20"/>
                <w:szCs w:val="20"/>
              </w:rPr>
            </w:pPr>
            <w:r w:rsidRPr="00722B68">
              <w:rPr>
                <w:b/>
                <w:color w:val="1F497D"/>
                <w:sz w:val="20"/>
                <w:szCs w:val="20"/>
              </w:rPr>
              <w:t>LO2</w:t>
            </w:r>
          </w:p>
        </w:tc>
        <w:tc>
          <w:tcPr>
            <w:tcW w:w="655" w:type="dxa"/>
            <w:gridSpan w:val="2"/>
            <w:shd w:val="clear" w:color="auto" w:fill="auto"/>
          </w:tcPr>
          <w:p w14:paraId="00F3A786" w14:textId="3E384836" w:rsidR="007D56C4" w:rsidRPr="00722B68" w:rsidRDefault="007D56C4" w:rsidP="007D56C4">
            <w:pPr>
              <w:spacing w:before="20" w:after="20"/>
              <w:rPr>
                <w:b/>
                <w:color w:val="1F497D"/>
                <w:sz w:val="20"/>
                <w:szCs w:val="20"/>
              </w:rPr>
            </w:pPr>
            <w:r w:rsidRPr="00722B68">
              <w:rPr>
                <w:b/>
                <w:color w:val="1F497D"/>
                <w:sz w:val="20"/>
                <w:szCs w:val="20"/>
              </w:rPr>
              <w:t>LO3</w:t>
            </w:r>
          </w:p>
        </w:tc>
        <w:tc>
          <w:tcPr>
            <w:tcW w:w="654" w:type="dxa"/>
            <w:gridSpan w:val="4"/>
            <w:shd w:val="clear" w:color="auto" w:fill="auto"/>
          </w:tcPr>
          <w:p w14:paraId="1E6E667F" w14:textId="103708FA" w:rsidR="007D56C4" w:rsidRPr="00722B68" w:rsidRDefault="007D56C4" w:rsidP="007D56C4">
            <w:pPr>
              <w:spacing w:before="20" w:after="20"/>
              <w:rPr>
                <w:b/>
                <w:color w:val="1F497D"/>
                <w:sz w:val="20"/>
                <w:szCs w:val="20"/>
              </w:rPr>
            </w:pPr>
            <w:r w:rsidRPr="00722B68">
              <w:rPr>
                <w:b/>
                <w:color w:val="1F497D"/>
                <w:sz w:val="20"/>
                <w:szCs w:val="20"/>
              </w:rPr>
              <w:t>LO4</w:t>
            </w:r>
          </w:p>
        </w:tc>
        <w:tc>
          <w:tcPr>
            <w:tcW w:w="605" w:type="dxa"/>
            <w:gridSpan w:val="2"/>
            <w:shd w:val="clear" w:color="auto" w:fill="auto"/>
          </w:tcPr>
          <w:p w14:paraId="09E3E726" w14:textId="77777777" w:rsidR="007D56C4" w:rsidRPr="00722B68" w:rsidRDefault="007D56C4" w:rsidP="007D56C4">
            <w:pPr>
              <w:spacing w:before="20" w:after="20"/>
              <w:rPr>
                <w:b/>
                <w:color w:val="1F497D"/>
                <w:sz w:val="20"/>
                <w:szCs w:val="20"/>
              </w:rPr>
            </w:pPr>
            <w:r w:rsidRPr="00722B68">
              <w:rPr>
                <w:b/>
                <w:color w:val="1F497D"/>
                <w:sz w:val="20"/>
                <w:szCs w:val="20"/>
              </w:rPr>
              <w:t>LO5</w:t>
            </w:r>
          </w:p>
        </w:tc>
        <w:tc>
          <w:tcPr>
            <w:tcW w:w="614" w:type="dxa"/>
            <w:shd w:val="clear" w:color="auto" w:fill="auto"/>
          </w:tcPr>
          <w:p w14:paraId="0C5ECD10" w14:textId="5DAB20FB" w:rsidR="007D56C4" w:rsidRPr="00722B68" w:rsidRDefault="007D56C4" w:rsidP="007D56C4">
            <w:pPr>
              <w:spacing w:before="20" w:after="20"/>
              <w:rPr>
                <w:b/>
                <w:color w:val="1F497D"/>
                <w:sz w:val="20"/>
                <w:szCs w:val="20"/>
              </w:rPr>
            </w:pPr>
            <w:r w:rsidRPr="00722B68">
              <w:rPr>
                <w:b/>
                <w:color w:val="1F497D"/>
                <w:sz w:val="20"/>
                <w:szCs w:val="20"/>
              </w:rPr>
              <w:t>LO6</w:t>
            </w:r>
          </w:p>
        </w:tc>
      </w:tr>
      <w:tr w:rsidR="000B5BF8" w:rsidRPr="00722B68" w14:paraId="10942CEE"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5B9AEACF" w14:textId="77777777" w:rsidR="000B5BF8" w:rsidRPr="00722B68" w:rsidRDefault="000B5BF8" w:rsidP="007D56C4">
            <w:pPr>
              <w:spacing w:before="20" w:after="20"/>
              <w:rPr>
                <w:b/>
                <w:color w:val="1F497D"/>
                <w:sz w:val="20"/>
                <w:szCs w:val="20"/>
              </w:rPr>
            </w:pPr>
          </w:p>
        </w:tc>
        <w:tc>
          <w:tcPr>
            <w:tcW w:w="937" w:type="dxa"/>
            <w:shd w:val="clear" w:color="auto" w:fill="auto"/>
          </w:tcPr>
          <w:p w14:paraId="612EF8B7" w14:textId="54FE3647" w:rsidR="000B5BF8" w:rsidRPr="00722B68" w:rsidRDefault="000B5BF8" w:rsidP="007D56C4">
            <w:pPr>
              <w:spacing w:before="20" w:after="20"/>
              <w:rPr>
                <w:b/>
                <w:color w:val="1F497D"/>
                <w:sz w:val="20"/>
                <w:szCs w:val="20"/>
              </w:rPr>
            </w:pPr>
            <w:r w:rsidRPr="00722B68">
              <w:rPr>
                <w:b/>
                <w:color w:val="1F497D"/>
                <w:sz w:val="20"/>
                <w:szCs w:val="20"/>
              </w:rPr>
              <w:t>PO1</w:t>
            </w:r>
          </w:p>
        </w:tc>
        <w:tc>
          <w:tcPr>
            <w:tcW w:w="3884" w:type="dxa"/>
            <w:gridSpan w:val="10"/>
            <w:shd w:val="clear" w:color="auto" w:fill="auto"/>
          </w:tcPr>
          <w:p w14:paraId="62086570" w14:textId="6E024303" w:rsidR="000B5BF8" w:rsidRPr="00722B68" w:rsidRDefault="000B5BF8" w:rsidP="007D56C4">
            <w:pPr>
              <w:spacing w:before="20" w:after="20"/>
              <w:rPr>
                <w:sz w:val="20"/>
                <w:szCs w:val="20"/>
              </w:rPr>
            </w:pPr>
            <w:r w:rsidRPr="00722B68">
              <w:rPr>
                <w:sz w:val="20"/>
                <w:szCs w:val="20"/>
              </w:rPr>
              <w:t xml:space="preserve">Ability to communicate effectively and write and present a report in Turkish and English. </w:t>
            </w:r>
          </w:p>
        </w:tc>
        <w:tc>
          <w:tcPr>
            <w:tcW w:w="640" w:type="dxa"/>
            <w:gridSpan w:val="2"/>
            <w:shd w:val="clear" w:color="auto" w:fill="auto"/>
          </w:tcPr>
          <w:p w14:paraId="4B2EA59E" w14:textId="77777777" w:rsidR="000B5BF8" w:rsidRPr="00647979" w:rsidRDefault="000B5BF8" w:rsidP="007D56C4">
            <w:pPr>
              <w:spacing w:before="20" w:after="20"/>
              <w:rPr>
                <w:i/>
                <w:sz w:val="20"/>
                <w:szCs w:val="20"/>
              </w:rPr>
            </w:pPr>
          </w:p>
        </w:tc>
        <w:tc>
          <w:tcPr>
            <w:tcW w:w="640" w:type="dxa"/>
            <w:gridSpan w:val="3"/>
            <w:shd w:val="clear" w:color="auto" w:fill="auto"/>
          </w:tcPr>
          <w:p w14:paraId="400CEEB6" w14:textId="77777777" w:rsidR="000B5BF8" w:rsidRPr="00647979" w:rsidRDefault="000B5BF8" w:rsidP="007D56C4">
            <w:pPr>
              <w:spacing w:before="20" w:after="20"/>
              <w:rPr>
                <w:sz w:val="20"/>
                <w:szCs w:val="20"/>
              </w:rPr>
            </w:pPr>
            <w:r w:rsidRPr="00647979">
              <w:rPr>
                <w:sz w:val="20"/>
                <w:szCs w:val="20"/>
              </w:rPr>
              <w:t xml:space="preserve"> </w:t>
            </w:r>
          </w:p>
        </w:tc>
        <w:tc>
          <w:tcPr>
            <w:tcW w:w="641" w:type="dxa"/>
            <w:gridSpan w:val="2"/>
            <w:shd w:val="clear" w:color="auto" w:fill="auto"/>
          </w:tcPr>
          <w:p w14:paraId="5DC8210D" w14:textId="4E30C546" w:rsidR="000B5BF8" w:rsidRPr="00647979" w:rsidRDefault="000B5BF8" w:rsidP="007D56C4">
            <w:pPr>
              <w:spacing w:before="20" w:after="20"/>
              <w:rPr>
                <w:sz w:val="20"/>
                <w:szCs w:val="20"/>
              </w:rPr>
            </w:pPr>
          </w:p>
        </w:tc>
        <w:tc>
          <w:tcPr>
            <w:tcW w:w="640" w:type="dxa"/>
            <w:gridSpan w:val="4"/>
            <w:shd w:val="clear" w:color="auto" w:fill="auto"/>
          </w:tcPr>
          <w:p w14:paraId="61A8DC84" w14:textId="77777777" w:rsidR="000B5BF8" w:rsidRPr="00647979" w:rsidRDefault="000B5BF8" w:rsidP="007D56C4">
            <w:pPr>
              <w:spacing w:before="20" w:after="20"/>
              <w:rPr>
                <w:sz w:val="20"/>
                <w:szCs w:val="20"/>
              </w:rPr>
            </w:pPr>
          </w:p>
        </w:tc>
        <w:tc>
          <w:tcPr>
            <w:tcW w:w="640" w:type="dxa"/>
            <w:gridSpan w:val="2"/>
            <w:shd w:val="clear" w:color="auto" w:fill="auto"/>
          </w:tcPr>
          <w:p w14:paraId="2620AA44" w14:textId="77777777" w:rsidR="000B5BF8" w:rsidRPr="00647979" w:rsidRDefault="000B5BF8" w:rsidP="007D56C4">
            <w:pPr>
              <w:spacing w:before="20" w:after="20"/>
              <w:rPr>
                <w:sz w:val="20"/>
                <w:szCs w:val="20"/>
              </w:rPr>
            </w:pPr>
          </w:p>
        </w:tc>
        <w:tc>
          <w:tcPr>
            <w:tcW w:w="639" w:type="dxa"/>
            <w:gridSpan w:val="2"/>
            <w:shd w:val="clear" w:color="auto" w:fill="auto"/>
          </w:tcPr>
          <w:p w14:paraId="100E5309" w14:textId="5A2222E9" w:rsidR="000B5BF8" w:rsidRPr="00647979" w:rsidRDefault="00647979" w:rsidP="007D56C4">
            <w:pPr>
              <w:spacing w:before="20" w:after="20"/>
              <w:rPr>
                <w:sz w:val="20"/>
                <w:szCs w:val="20"/>
              </w:rPr>
            </w:pPr>
            <w:r w:rsidRPr="00647979">
              <w:rPr>
                <w:sz w:val="20"/>
                <w:szCs w:val="20"/>
              </w:rPr>
              <w:t>X</w:t>
            </w:r>
          </w:p>
        </w:tc>
      </w:tr>
      <w:tr w:rsidR="000B5BF8" w:rsidRPr="00722B68" w14:paraId="59F2B63C"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72152574" w14:textId="00E0C4AD" w:rsidR="000B5BF8" w:rsidRPr="00722B68" w:rsidRDefault="000B5BF8" w:rsidP="007D56C4">
            <w:pPr>
              <w:spacing w:before="20" w:after="20"/>
              <w:rPr>
                <w:b/>
                <w:color w:val="1F497D"/>
                <w:sz w:val="20"/>
                <w:szCs w:val="20"/>
              </w:rPr>
            </w:pPr>
          </w:p>
        </w:tc>
        <w:tc>
          <w:tcPr>
            <w:tcW w:w="937" w:type="dxa"/>
            <w:shd w:val="clear" w:color="auto" w:fill="auto"/>
          </w:tcPr>
          <w:p w14:paraId="304ACE06" w14:textId="21B4F2E8" w:rsidR="000B5BF8" w:rsidRPr="00722B68" w:rsidRDefault="000B5BF8" w:rsidP="007D56C4">
            <w:pPr>
              <w:spacing w:before="20" w:after="20"/>
              <w:rPr>
                <w:b/>
                <w:color w:val="1F497D"/>
                <w:sz w:val="20"/>
                <w:szCs w:val="20"/>
              </w:rPr>
            </w:pPr>
            <w:r w:rsidRPr="00722B68">
              <w:rPr>
                <w:b/>
                <w:color w:val="1F497D"/>
                <w:sz w:val="20"/>
                <w:szCs w:val="20"/>
              </w:rPr>
              <w:t>PO2</w:t>
            </w:r>
          </w:p>
        </w:tc>
        <w:tc>
          <w:tcPr>
            <w:tcW w:w="3884" w:type="dxa"/>
            <w:gridSpan w:val="10"/>
            <w:shd w:val="clear" w:color="auto" w:fill="auto"/>
          </w:tcPr>
          <w:p w14:paraId="40CE91D3" w14:textId="237F9A89" w:rsidR="000B5BF8" w:rsidRPr="00722B68" w:rsidRDefault="000B5BF8" w:rsidP="007D56C4">
            <w:pPr>
              <w:spacing w:before="20" w:after="20"/>
              <w:rPr>
                <w:sz w:val="20"/>
                <w:szCs w:val="20"/>
              </w:rPr>
            </w:pPr>
            <w:r w:rsidRPr="00722B68">
              <w:rPr>
                <w:sz w:val="20"/>
                <w:szCs w:val="20"/>
              </w:rPr>
              <w:t>Ability to work individually, and in intra-disciplinary and multi-disciplinary teams.</w:t>
            </w:r>
          </w:p>
        </w:tc>
        <w:tc>
          <w:tcPr>
            <w:tcW w:w="640" w:type="dxa"/>
            <w:gridSpan w:val="2"/>
            <w:shd w:val="clear" w:color="auto" w:fill="auto"/>
          </w:tcPr>
          <w:p w14:paraId="5FA741AF" w14:textId="77777777" w:rsidR="000B5BF8" w:rsidRPr="00647979" w:rsidRDefault="000B5BF8" w:rsidP="007D56C4">
            <w:pPr>
              <w:spacing w:before="20" w:after="20"/>
              <w:rPr>
                <w:sz w:val="20"/>
                <w:szCs w:val="20"/>
              </w:rPr>
            </w:pPr>
          </w:p>
        </w:tc>
        <w:tc>
          <w:tcPr>
            <w:tcW w:w="640" w:type="dxa"/>
            <w:gridSpan w:val="3"/>
            <w:shd w:val="clear" w:color="auto" w:fill="auto"/>
          </w:tcPr>
          <w:p w14:paraId="2E8FCC83" w14:textId="77777777" w:rsidR="000B5BF8" w:rsidRPr="00647979" w:rsidRDefault="000B5BF8" w:rsidP="007D56C4">
            <w:pPr>
              <w:spacing w:before="20" w:after="20"/>
              <w:rPr>
                <w:sz w:val="20"/>
                <w:szCs w:val="20"/>
              </w:rPr>
            </w:pPr>
          </w:p>
        </w:tc>
        <w:tc>
          <w:tcPr>
            <w:tcW w:w="641" w:type="dxa"/>
            <w:gridSpan w:val="2"/>
            <w:shd w:val="clear" w:color="auto" w:fill="auto"/>
          </w:tcPr>
          <w:p w14:paraId="5DA593AE" w14:textId="77777777" w:rsidR="000B5BF8" w:rsidRPr="00647979" w:rsidRDefault="000B5BF8" w:rsidP="007D56C4">
            <w:pPr>
              <w:spacing w:before="20" w:after="20"/>
              <w:rPr>
                <w:sz w:val="20"/>
                <w:szCs w:val="20"/>
              </w:rPr>
            </w:pPr>
          </w:p>
        </w:tc>
        <w:tc>
          <w:tcPr>
            <w:tcW w:w="640" w:type="dxa"/>
            <w:gridSpan w:val="4"/>
            <w:shd w:val="clear" w:color="auto" w:fill="auto"/>
          </w:tcPr>
          <w:p w14:paraId="341F6F1A" w14:textId="6AA23436" w:rsidR="000B5BF8" w:rsidRPr="00647979" w:rsidRDefault="00647979" w:rsidP="007D56C4">
            <w:pPr>
              <w:spacing w:before="20" w:after="20"/>
              <w:rPr>
                <w:sz w:val="20"/>
                <w:szCs w:val="20"/>
              </w:rPr>
            </w:pPr>
            <w:r w:rsidRPr="00647979">
              <w:rPr>
                <w:sz w:val="20"/>
                <w:szCs w:val="20"/>
              </w:rPr>
              <w:t>X</w:t>
            </w:r>
          </w:p>
        </w:tc>
        <w:tc>
          <w:tcPr>
            <w:tcW w:w="640" w:type="dxa"/>
            <w:gridSpan w:val="2"/>
            <w:shd w:val="clear" w:color="auto" w:fill="auto"/>
          </w:tcPr>
          <w:p w14:paraId="34F5F9B5" w14:textId="6BB9E736" w:rsidR="000B5BF8" w:rsidRPr="00647979" w:rsidRDefault="00647979" w:rsidP="007D56C4">
            <w:pPr>
              <w:spacing w:before="20" w:after="20"/>
              <w:rPr>
                <w:sz w:val="20"/>
                <w:szCs w:val="20"/>
              </w:rPr>
            </w:pPr>
            <w:r w:rsidRPr="00647979">
              <w:rPr>
                <w:sz w:val="20"/>
                <w:szCs w:val="20"/>
              </w:rPr>
              <w:t>X</w:t>
            </w:r>
          </w:p>
        </w:tc>
        <w:tc>
          <w:tcPr>
            <w:tcW w:w="639" w:type="dxa"/>
            <w:gridSpan w:val="2"/>
            <w:shd w:val="clear" w:color="auto" w:fill="auto"/>
          </w:tcPr>
          <w:p w14:paraId="78CFE0DF" w14:textId="55E7FC86" w:rsidR="000B5BF8" w:rsidRPr="00647979" w:rsidRDefault="00647979" w:rsidP="007D56C4">
            <w:pPr>
              <w:spacing w:before="20" w:after="20"/>
              <w:rPr>
                <w:sz w:val="20"/>
                <w:szCs w:val="20"/>
              </w:rPr>
            </w:pPr>
            <w:r w:rsidRPr="00647979">
              <w:rPr>
                <w:sz w:val="20"/>
                <w:szCs w:val="20"/>
              </w:rPr>
              <w:t>X</w:t>
            </w:r>
          </w:p>
        </w:tc>
      </w:tr>
      <w:tr w:rsidR="000B5BF8" w:rsidRPr="00722B68" w14:paraId="47E65D8D"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4B8BF5C7" w14:textId="77777777" w:rsidR="000B5BF8" w:rsidRPr="00722B68" w:rsidRDefault="000B5BF8" w:rsidP="007D56C4">
            <w:pPr>
              <w:spacing w:before="20" w:after="20"/>
              <w:rPr>
                <w:b/>
                <w:color w:val="1F497D"/>
                <w:sz w:val="20"/>
                <w:szCs w:val="20"/>
              </w:rPr>
            </w:pPr>
          </w:p>
        </w:tc>
        <w:tc>
          <w:tcPr>
            <w:tcW w:w="937" w:type="dxa"/>
            <w:shd w:val="clear" w:color="auto" w:fill="auto"/>
          </w:tcPr>
          <w:p w14:paraId="5360A62A" w14:textId="2557C3EC" w:rsidR="000B5BF8" w:rsidRPr="00722B68" w:rsidRDefault="000B5BF8" w:rsidP="007D56C4">
            <w:pPr>
              <w:spacing w:before="20" w:after="20"/>
              <w:rPr>
                <w:b/>
                <w:color w:val="1F497D"/>
                <w:sz w:val="20"/>
                <w:szCs w:val="20"/>
              </w:rPr>
            </w:pPr>
            <w:r w:rsidRPr="00722B68">
              <w:rPr>
                <w:b/>
                <w:color w:val="1F497D"/>
                <w:sz w:val="20"/>
                <w:szCs w:val="20"/>
              </w:rPr>
              <w:t>PO3</w:t>
            </w:r>
          </w:p>
        </w:tc>
        <w:tc>
          <w:tcPr>
            <w:tcW w:w="3884" w:type="dxa"/>
            <w:gridSpan w:val="10"/>
            <w:shd w:val="clear" w:color="auto" w:fill="auto"/>
          </w:tcPr>
          <w:p w14:paraId="3DD36F0D" w14:textId="719EA6CA" w:rsidR="000B5BF8" w:rsidRPr="00722B68" w:rsidRDefault="000B5BF8" w:rsidP="007D56C4">
            <w:pPr>
              <w:spacing w:before="20" w:after="20"/>
              <w:rPr>
                <w:sz w:val="20"/>
                <w:szCs w:val="20"/>
              </w:rPr>
            </w:pPr>
            <w:r w:rsidRPr="00722B68">
              <w:rPr>
                <w:sz w:val="20"/>
                <w:szCs w:val="20"/>
              </w:rPr>
              <w:t>Recognition of the need for life-long learning and ability to access information, follow developments in science and technology, and continually reinvent oneself.</w:t>
            </w:r>
          </w:p>
        </w:tc>
        <w:tc>
          <w:tcPr>
            <w:tcW w:w="640" w:type="dxa"/>
            <w:gridSpan w:val="2"/>
            <w:shd w:val="clear" w:color="auto" w:fill="auto"/>
          </w:tcPr>
          <w:p w14:paraId="78951818" w14:textId="77777777" w:rsidR="000B5BF8" w:rsidRPr="00647979" w:rsidRDefault="000B5BF8" w:rsidP="007D56C4">
            <w:pPr>
              <w:spacing w:before="20" w:after="20"/>
              <w:rPr>
                <w:sz w:val="20"/>
                <w:szCs w:val="20"/>
              </w:rPr>
            </w:pPr>
          </w:p>
        </w:tc>
        <w:tc>
          <w:tcPr>
            <w:tcW w:w="640" w:type="dxa"/>
            <w:gridSpan w:val="3"/>
            <w:shd w:val="clear" w:color="auto" w:fill="auto"/>
          </w:tcPr>
          <w:p w14:paraId="0ACA3EA4" w14:textId="77777777" w:rsidR="000B5BF8" w:rsidRPr="00647979" w:rsidRDefault="000B5BF8" w:rsidP="007D56C4">
            <w:pPr>
              <w:spacing w:before="20" w:after="20"/>
              <w:rPr>
                <w:sz w:val="20"/>
                <w:szCs w:val="20"/>
              </w:rPr>
            </w:pPr>
          </w:p>
        </w:tc>
        <w:tc>
          <w:tcPr>
            <w:tcW w:w="641" w:type="dxa"/>
            <w:gridSpan w:val="2"/>
            <w:shd w:val="clear" w:color="auto" w:fill="auto"/>
          </w:tcPr>
          <w:p w14:paraId="0BD1DF0A" w14:textId="77777777" w:rsidR="000B5BF8" w:rsidRPr="00647979" w:rsidRDefault="000B5BF8" w:rsidP="007D56C4">
            <w:pPr>
              <w:spacing w:before="20" w:after="20"/>
              <w:rPr>
                <w:sz w:val="20"/>
                <w:szCs w:val="20"/>
              </w:rPr>
            </w:pPr>
          </w:p>
        </w:tc>
        <w:tc>
          <w:tcPr>
            <w:tcW w:w="640" w:type="dxa"/>
            <w:gridSpan w:val="4"/>
            <w:shd w:val="clear" w:color="auto" w:fill="auto"/>
          </w:tcPr>
          <w:p w14:paraId="0D6644B9" w14:textId="3FCF8EE6" w:rsidR="000B5BF8" w:rsidRPr="00647979" w:rsidRDefault="00647979" w:rsidP="007D56C4">
            <w:pPr>
              <w:spacing w:before="20" w:after="20"/>
              <w:rPr>
                <w:sz w:val="20"/>
                <w:szCs w:val="20"/>
              </w:rPr>
            </w:pPr>
            <w:r w:rsidRPr="00647979">
              <w:rPr>
                <w:sz w:val="20"/>
                <w:szCs w:val="20"/>
              </w:rPr>
              <w:t>X</w:t>
            </w:r>
          </w:p>
        </w:tc>
        <w:tc>
          <w:tcPr>
            <w:tcW w:w="640" w:type="dxa"/>
            <w:gridSpan w:val="2"/>
            <w:shd w:val="clear" w:color="auto" w:fill="auto"/>
          </w:tcPr>
          <w:p w14:paraId="276728A1" w14:textId="18A9EED0" w:rsidR="000B5BF8" w:rsidRPr="00647979" w:rsidRDefault="00647979" w:rsidP="007D56C4">
            <w:pPr>
              <w:spacing w:before="20" w:after="20"/>
              <w:rPr>
                <w:sz w:val="20"/>
                <w:szCs w:val="20"/>
              </w:rPr>
            </w:pPr>
            <w:r w:rsidRPr="00647979">
              <w:rPr>
                <w:sz w:val="20"/>
                <w:szCs w:val="20"/>
              </w:rPr>
              <w:t>X</w:t>
            </w:r>
          </w:p>
        </w:tc>
        <w:tc>
          <w:tcPr>
            <w:tcW w:w="639" w:type="dxa"/>
            <w:gridSpan w:val="2"/>
            <w:shd w:val="clear" w:color="auto" w:fill="auto"/>
          </w:tcPr>
          <w:p w14:paraId="1F562C18" w14:textId="34068124" w:rsidR="000B5BF8" w:rsidRPr="00647979" w:rsidRDefault="000B5BF8" w:rsidP="007D56C4">
            <w:pPr>
              <w:spacing w:before="20" w:after="20"/>
              <w:rPr>
                <w:sz w:val="20"/>
                <w:szCs w:val="20"/>
              </w:rPr>
            </w:pPr>
          </w:p>
        </w:tc>
      </w:tr>
      <w:tr w:rsidR="000B5BF8" w:rsidRPr="00722B68" w14:paraId="19E13F4E"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E8EC582" w14:textId="77777777" w:rsidR="000B5BF8" w:rsidRPr="00722B68" w:rsidRDefault="000B5BF8" w:rsidP="007D56C4">
            <w:pPr>
              <w:spacing w:before="20" w:after="20"/>
              <w:rPr>
                <w:b/>
                <w:color w:val="1F497D"/>
                <w:sz w:val="20"/>
                <w:szCs w:val="20"/>
              </w:rPr>
            </w:pPr>
          </w:p>
        </w:tc>
        <w:tc>
          <w:tcPr>
            <w:tcW w:w="937" w:type="dxa"/>
            <w:shd w:val="clear" w:color="auto" w:fill="auto"/>
          </w:tcPr>
          <w:p w14:paraId="163BD6C8" w14:textId="60BE4D79" w:rsidR="000B5BF8" w:rsidRPr="00722B68" w:rsidRDefault="000B5BF8" w:rsidP="007D56C4">
            <w:pPr>
              <w:spacing w:before="20" w:after="20"/>
              <w:rPr>
                <w:b/>
                <w:color w:val="1F497D"/>
                <w:sz w:val="20"/>
                <w:szCs w:val="20"/>
              </w:rPr>
            </w:pPr>
            <w:r w:rsidRPr="00722B68">
              <w:rPr>
                <w:b/>
                <w:color w:val="1F497D"/>
                <w:sz w:val="20"/>
                <w:szCs w:val="20"/>
              </w:rPr>
              <w:t>PO4</w:t>
            </w:r>
          </w:p>
        </w:tc>
        <w:tc>
          <w:tcPr>
            <w:tcW w:w="3884" w:type="dxa"/>
            <w:gridSpan w:val="10"/>
            <w:shd w:val="clear" w:color="auto" w:fill="auto"/>
          </w:tcPr>
          <w:p w14:paraId="10AB863C" w14:textId="61FA16F5" w:rsidR="000B5BF8" w:rsidRPr="00722B68" w:rsidRDefault="000B5BF8" w:rsidP="007D56C4">
            <w:pPr>
              <w:spacing w:before="20" w:after="20"/>
              <w:rPr>
                <w:sz w:val="20"/>
                <w:szCs w:val="20"/>
              </w:rPr>
            </w:pPr>
            <w:r w:rsidRPr="00722B68">
              <w:rPr>
                <w:sz w:val="20"/>
                <w:szCs w:val="20"/>
              </w:rPr>
              <w:t>Knowledge of project management, risk management, innovation and change management, entrepreneurship, and sustainable development.</w:t>
            </w:r>
          </w:p>
        </w:tc>
        <w:tc>
          <w:tcPr>
            <w:tcW w:w="640" w:type="dxa"/>
            <w:gridSpan w:val="2"/>
            <w:shd w:val="clear" w:color="auto" w:fill="auto"/>
          </w:tcPr>
          <w:p w14:paraId="63EC488D" w14:textId="77777777" w:rsidR="000B5BF8" w:rsidRPr="00647979" w:rsidRDefault="000B5BF8" w:rsidP="007D56C4">
            <w:pPr>
              <w:spacing w:before="20" w:after="20"/>
              <w:rPr>
                <w:sz w:val="20"/>
                <w:szCs w:val="20"/>
              </w:rPr>
            </w:pPr>
          </w:p>
        </w:tc>
        <w:tc>
          <w:tcPr>
            <w:tcW w:w="640" w:type="dxa"/>
            <w:gridSpan w:val="3"/>
            <w:shd w:val="clear" w:color="auto" w:fill="auto"/>
          </w:tcPr>
          <w:p w14:paraId="7AA846E0" w14:textId="77777777" w:rsidR="000B5BF8" w:rsidRPr="00647979" w:rsidRDefault="000B5BF8" w:rsidP="007D56C4">
            <w:pPr>
              <w:spacing w:before="20" w:after="20"/>
              <w:rPr>
                <w:sz w:val="20"/>
                <w:szCs w:val="20"/>
              </w:rPr>
            </w:pPr>
          </w:p>
        </w:tc>
        <w:tc>
          <w:tcPr>
            <w:tcW w:w="641" w:type="dxa"/>
            <w:gridSpan w:val="2"/>
            <w:shd w:val="clear" w:color="auto" w:fill="auto"/>
          </w:tcPr>
          <w:p w14:paraId="24B3F0AB" w14:textId="77777777" w:rsidR="000B5BF8" w:rsidRPr="00647979" w:rsidRDefault="000B5BF8" w:rsidP="007D56C4">
            <w:pPr>
              <w:spacing w:before="20" w:after="20"/>
              <w:rPr>
                <w:sz w:val="20"/>
                <w:szCs w:val="20"/>
              </w:rPr>
            </w:pPr>
          </w:p>
        </w:tc>
        <w:tc>
          <w:tcPr>
            <w:tcW w:w="640" w:type="dxa"/>
            <w:gridSpan w:val="4"/>
            <w:shd w:val="clear" w:color="auto" w:fill="auto"/>
          </w:tcPr>
          <w:p w14:paraId="26249C2D" w14:textId="4A3B728F" w:rsidR="000B5BF8" w:rsidRPr="00647979" w:rsidRDefault="00647979" w:rsidP="007D56C4">
            <w:pPr>
              <w:spacing w:before="20" w:after="20"/>
              <w:rPr>
                <w:sz w:val="20"/>
                <w:szCs w:val="20"/>
              </w:rPr>
            </w:pPr>
            <w:r w:rsidRPr="00647979">
              <w:rPr>
                <w:sz w:val="20"/>
                <w:szCs w:val="20"/>
              </w:rPr>
              <w:t>X</w:t>
            </w:r>
          </w:p>
        </w:tc>
        <w:tc>
          <w:tcPr>
            <w:tcW w:w="640" w:type="dxa"/>
            <w:gridSpan w:val="2"/>
            <w:shd w:val="clear" w:color="auto" w:fill="auto"/>
          </w:tcPr>
          <w:p w14:paraId="65882BD5" w14:textId="4907ACA5" w:rsidR="000B5BF8" w:rsidRPr="00647979" w:rsidRDefault="00647979" w:rsidP="007D56C4">
            <w:pPr>
              <w:spacing w:before="20" w:after="20"/>
              <w:rPr>
                <w:sz w:val="20"/>
                <w:szCs w:val="20"/>
              </w:rPr>
            </w:pPr>
            <w:r w:rsidRPr="00647979">
              <w:rPr>
                <w:sz w:val="20"/>
                <w:szCs w:val="20"/>
              </w:rPr>
              <w:t>X</w:t>
            </w:r>
          </w:p>
        </w:tc>
        <w:tc>
          <w:tcPr>
            <w:tcW w:w="639" w:type="dxa"/>
            <w:gridSpan w:val="2"/>
            <w:shd w:val="clear" w:color="auto" w:fill="auto"/>
          </w:tcPr>
          <w:p w14:paraId="00E6308D" w14:textId="467724AF" w:rsidR="000B5BF8" w:rsidRPr="00647979" w:rsidRDefault="00647979" w:rsidP="007D56C4">
            <w:pPr>
              <w:spacing w:before="20" w:after="20"/>
              <w:rPr>
                <w:sz w:val="20"/>
                <w:szCs w:val="20"/>
              </w:rPr>
            </w:pPr>
            <w:r w:rsidRPr="00647979">
              <w:rPr>
                <w:sz w:val="20"/>
                <w:szCs w:val="20"/>
              </w:rPr>
              <w:t>X</w:t>
            </w:r>
          </w:p>
        </w:tc>
      </w:tr>
      <w:tr w:rsidR="000B5BF8" w:rsidRPr="00722B68" w14:paraId="29AD1A76"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5C2BBC3B" w14:textId="77777777" w:rsidR="000B5BF8" w:rsidRPr="00722B68" w:rsidRDefault="000B5BF8" w:rsidP="007D56C4">
            <w:pPr>
              <w:spacing w:before="20" w:after="20"/>
              <w:rPr>
                <w:b/>
                <w:color w:val="1F497D"/>
                <w:sz w:val="20"/>
                <w:szCs w:val="20"/>
              </w:rPr>
            </w:pPr>
          </w:p>
        </w:tc>
        <w:tc>
          <w:tcPr>
            <w:tcW w:w="937" w:type="dxa"/>
            <w:shd w:val="clear" w:color="auto" w:fill="auto"/>
          </w:tcPr>
          <w:p w14:paraId="14E104C5" w14:textId="729CB903" w:rsidR="000B5BF8" w:rsidRPr="00722B68" w:rsidRDefault="000B5BF8" w:rsidP="007D56C4">
            <w:pPr>
              <w:spacing w:before="20" w:after="20"/>
              <w:rPr>
                <w:b/>
                <w:color w:val="1F497D"/>
                <w:sz w:val="20"/>
                <w:szCs w:val="20"/>
              </w:rPr>
            </w:pPr>
            <w:r w:rsidRPr="00722B68">
              <w:rPr>
                <w:b/>
                <w:color w:val="1F497D"/>
                <w:sz w:val="20"/>
                <w:szCs w:val="20"/>
              </w:rPr>
              <w:t>PO5</w:t>
            </w:r>
          </w:p>
        </w:tc>
        <w:tc>
          <w:tcPr>
            <w:tcW w:w="3884" w:type="dxa"/>
            <w:gridSpan w:val="10"/>
            <w:shd w:val="clear" w:color="auto" w:fill="auto"/>
          </w:tcPr>
          <w:p w14:paraId="1780AB2C" w14:textId="524FA578" w:rsidR="000B5BF8" w:rsidRPr="00722B68" w:rsidRDefault="000B5BF8" w:rsidP="007D56C4">
            <w:pPr>
              <w:spacing w:before="20" w:after="20"/>
              <w:rPr>
                <w:sz w:val="20"/>
                <w:szCs w:val="20"/>
              </w:rPr>
            </w:pPr>
            <w:r w:rsidRPr="00722B68">
              <w:rPr>
                <w:sz w:val="20"/>
                <w:szCs w:val="20"/>
              </w:rPr>
              <w:t>Awareness of sectors and ability to prepare a business plan.</w:t>
            </w:r>
          </w:p>
        </w:tc>
        <w:tc>
          <w:tcPr>
            <w:tcW w:w="640" w:type="dxa"/>
            <w:gridSpan w:val="2"/>
            <w:shd w:val="clear" w:color="auto" w:fill="auto"/>
          </w:tcPr>
          <w:p w14:paraId="40C79282" w14:textId="63C7393F" w:rsidR="000B5BF8" w:rsidRPr="00647979" w:rsidRDefault="00647979" w:rsidP="007D56C4">
            <w:pPr>
              <w:spacing w:before="20" w:after="20"/>
              <w:rPr>
                <w:sz w:val="20"/>
                <w:szCs w:val="20"/>
              </w:rPr>
            </w:pPr>
            <w:r w:rsidRPr="00647979">
              <w:rPr>
                <w:sz w:val="20"/>
                <w:szCs w:val="20"/>
              </w:rPr>
              <w:t>X</w:t>
            </w:r>
          </w:p>
        </w:tc>
        <w:tc>
          <w:tcPr>
            <w:tcW w:w="640" w:type="dxa"/>
            <w:gridSpan w:val="3"/>
            <w:shd w:val="clear" w:color="auto" w:fill="auto"/>
          </w:tcPr>
          <w:p w14:paraId="434C5267" w14:textId="77777777" w:rsidR="000B5BF8" w:rsidRPr="00647979" w:rsidRDefault="000B5BF8" w:rsidP="007D56C4">
            <w:pPr>
              <w:spacing w:before="20" w:after="20"/>
              <w:rPr>
                <w:sz w:val="20"/>
                <w:szCs w:val="20"/>
              </w:rPr>
            </w:pPr>
          </w:p>
        </w:tc>
        <w:tc>
          <w:tcPr>
            <w:tcW w:w="641" w:type="dxa"/>
            <w:gridSpan w:val="2"/>
            <w:shd w:val="clear" w:color="auto" w:fill="auto"/>
          </w:tcPr>
          <w:p w14:paraId="620216B4" w14:textId="77777777" w:rsidR="000B5BF8" w:rsidRPr="00647979" w:rsidRDefault="000B5BF8" w:rsidP="007D56C4">
            <w:pPr>
              <w:spacing w:before="20" w:after="20"/>
              <w:rPr>
                <w:sz w:val="20"/>
                <w:szCs w:val="20"/>
              </w:rPr>
            </w:pPr>
          </w:p>
        </w:tc>
        <w:tc>
          <w:tcPr>
            <w:tcW w:w="640" w:type="dxa"/>
            <w:gridSpan w:val="4"/>
            <w:shd w:val="clear" w:color="auto" w:fill="auto"/>
          </w:tcPr>
          <w:p w14:paraId="052DD6B4" w14:textId="77777777" w:rsidR="000B5BF8" w:rsidRPr="00647979" w:rsidRDefault="000B5BF8" w:rsidP="007D56C4">
            <w:pPr>
              <w:spacing w:before="20" w:after="20"/>
              <w:rPr>
                <w:sz w:val="20"/>
                <w:szCs w:val="20"/>
              </w:rPr>
            </w:pPr>
          </w:p>
        </w:tc>
        <w:tc>
          <w:tcPr>
            <w:tcW w:w="640" w:type="dxa"/>
            <w:gridSpan w:val="2"/>
            <w:shd w:val="clear" w:color="auto" w:fill="auto"/>
          </w:tcPr>
          <w:p w14:paraId="4A926CAA" w14:textId="77777777" w:rsidR="000B5BF8" w:rsidRPr="00647979" w:rsidRDefault="000B5BF8" w:rsidP="007D56C4">
            <w:pPr>
              <w:spacing w:before="20" w:after="20"/>
              <w:rPr>
                <w:sz w:val="20"/>
                <w:szCs w:val="20"/>
              </w:rPr>
            </w:pPr>
          </w:p>
        </w:tc>
        <w:tc>
          <w:tcPr>
            <w:tcW w:w="639" w:type="dxa"/>
            <w:gridSpan w:val="2"/>
            <w:shd w:val="clear" w:color="auto" w:fill="auto"/>
          </w:tcPr>
          <w:p w14:paraId="750DB386" w14:textId="4E94E2A4" w:rsidR="000B5BF8" w:rsidRPr="00647979" w:rsidRDefault="000B5BF8" w:rsidP="007D56C4">
            <w:pPr>
              <w:spacing w:before="20" w:after="20"/>
              <w:rPr>
                <w:sz w:val="20"/>
                <w:szCs w:val="20"/>
              </w:rPr>
            </w:pPr>
          </w:p>
        </w:tc>
      </w:tr>
      <w:tr w:rsidR="000B5BF8" w:rsidRPr="00722B68" w14:paraId="5950EB75"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5E67738" w14:textId="77777777" w:rsidR="000B5BF8" w:rsidRPr="00722B68" w:rsidRDefault="000B5BF8" w:rsidP="007D56C4">
            <w:pPr>
              <w:spacing w:before="20" w:after="20"/>
              <w:rPr>
                <w:b/>
                <w:color w:val="1F497D"/>
                <w:sz w:val="20"/>
                <w:szCs w:val="20"/>
              </w:rPr>
            </w:pPr>
          </w:p>
        </w:tc>
        <w:tc>
          <w:tcPr>
            <w:tcW w:w="937" w:type="dxa"/>
            <w:shd w:val="clear" w:color="auto" w:fill="auto"/>
          </w:tcPr>
          <w:p w14:paraId="75784C26" w14:textId="277E0DAF" w:rsidR="000B5BF8" w:rsidRPr="00722B68" w:rsidRDefault="000B5BF8" w:rsidP="007D56C4">
            <w:pPr>
              <w:spacing w:before="20" w:after="20"/>
              <w:rPr>
                <w:b/>
                <w:color w:val="1F497D"/>
                <w:sz w:val="20"/>
                <w:szCs w:val="20"/>
              </w:rPr>
            </w:pPr>
            <w:r w:rsidRPr="00722B68">
              <w:rPr>
                <w:b/>
                <w:color w:val="1F497D"/>
                <w:sz w:val="20"/>
                <w:szCs w:val="20"/>
              </w:rPr>
              <w:t>PO6</w:t>
            </w:r>
          </w:p>
        </w:tc>
        <w:tc>
          <w:tcPr>
            <w:tcW w:w="3884" w:type="dxa"/>
            <w:gridSpan w:val="10"/>
            <w:shd w:val="clear" w:color="auto" w:fill="auto"/>
          </w:tcPr>
          <w:p w14:paraId="230E3F79" w14:textId="548BDF15" w:rsidR="000B5BF8" w:rsidRPr="00722B68" w:rsidRDefault="000B5BF8" w:rsidP="007D56C4">
            <w:pPr>
              <w:spacing w:before="20" w:after="20"/>
              <w:rPr>
                <w:sz w:val="20"/>
                <w:szCs w:val="20"/>
              </w:rPr>
            </w:pPr>
            <w:r w:rsidRPr="00722B68">
              <w:rPr>
                <w:sz w:val="20"/>
                <w:szCs w:val="20"/>
              </w:rPr>
              <w:t>Understanding of professional and ethical responsibility and demonstrating ethical behavior.</w:t>
            </w:r>
          </w:p>
        </w:tc>
        <w:tc>
          <w:tcPr>
            <w:tcW w:w="640" w:type="dxa"/>
            <w:gridSpan w:val="2"/>
            <w:shd w:val="clear" w:color="auto" w:fill="auto"/>
          </w:tcPr>
          <w:p w14:paraId="750698F7" w14:textId="77777777" w:rsidR="000B5BF8" w:rsidRPr="00647979" w:rsidRDefault="000B5BF8" w:rsidP="007D56C4">
            <w:pPr>
              <w:spacing w:before="20" w:after="20"/>
              <w:rPr>
                <w:sz w:val="20"/>
                <w:szCs w:val="20"/>
              </w:rPr>
            </w:pPr>
          </w:p>
        </w:tc>
        <w:tc>
          <w:tcPr>
            <w:tcW w:w="640" w:type="dxa"/>
            <w:gridSpan w:val="3"/>
            <w:shd w:val="clear" w:color="auto" w:fill="auto"/>
          </w:tcPr>
          <w:p w14:paraId="19273A70" w14:textId="6CEC0066" w:rsidR="000B5BF8" w:rsidRPr="00647979" w:rsidRDefault="00647979" w:rsidP="007D56C4">
            <w:pPr>
              <w:spacing w:before="20" w:after="20"/>
              <w:rPr>
                <w:sz w:val="20"/>
                <w:szCs w:val="20"/>
              </w:rPr>
            </w:pPr>
            <w:r w:rsidRPr="00647979">
              <w:rPr>
                <w:sz w:val="20"/>
                <w:szCs w:val="20"/>
              </w:rPr>
              <w:t>X</w:t>
            </w:r>
          </w:p>
        </w:tc>
        <w:tc>
          <w:tcPr>
            <w:tcW w:w="641" w:type="dxa"/>
            <w:gridSpan w:val="2"/>
            <w:shd w:val="clear" w:color="auto" w:fill="auto"/>
          </w:tcPr>
          <w:p w14:paraId="10F99429" w14:textId="77777777" w:rsidR="000B5BF8" w:rsidRPr="00647979" w:rsidRDefault="000B5BF8" w:rsidP="007D56C4">
            <w:pPr>
              <w:spacing w:before="20" w:after="20"/>
              <w:rPr>
                <w:sz w:val="20"/>
                <w:szCs w:val="20"/>
              </w:rPr>
            </w:pPr>
          </w:p>
        </w:tc>
        <w:tc>
          <w:tcPr>
            <w:tcW w:w="640" w:type="dxa"/>
            <w:gridSpan w:val="4"/>
            <w:shd w:val="clear" w:color="auto" w:fill="auto"/>
          </w:tcPr>
          <w:p w14:paraId="51B5A895" w14:textId="77777777" w:rsidR="000B5BF8" w:rsidRPr="00647979" w:rsidRDefault="000B5BF8" w:rsidP="007D56C4">
            <w:pPr>
              <w:spacing w:before="20" w:after="20"/>
              <w:rPr>
                <w:sz w:val="20"/>
                <w:szCs w:val="20"/>
              </w:rPr>
            </w:pPr>
          </w:p>
        </w:tc>
        <w:tc>
          <w:tcPr>
            <w:tcW w:w="640" w:type="dxa"/>
            <w:gridSpan w:val="2"/>
            <w:shd w:val="clear" w:color="auto" w:fill="auto"/>
          </w:tcPr>
          <w:p w14:paraId="4111451B" w14:textId="77777777" w:rsidR="000B5BF8" w:rsidRPr="00647979" w:rsidRDefault="000B5BF8" w:rsidP="007D56C4">
            <w:pPr>
              <w:spacing w:before="20" w:after="20"/>
              <w:rPr>
                <w:sz w:val="20"/>
                <w:szCs w:val="20"/>
              </w:rPr>
            </w:pPr>
          </w:p>
        </w:tc>
        <w:tc>
          <w:tcPr>
            <w:tcW w:w="639" w:type="dxa"/>
            <w:gridSpan w:val="2"/>
            <w:shd w:val="clear" w:color="auto" w:fill="auto"/>
          </w:tcPr>
          <w:p w14:paraId="0361C861" w14:textId="1E992AAB" w:rsidR="000B5BF8" w:rsidRPr="00647979" w:rsidRDefault="000B5BF8" w:rsidP="007D56C4">
            <w:pPr>
              <w:spacing w:before="20" w:after="20"/>
              <w:rPr>
                <w:sz w:val="20"/>
                <w:szCs w:val="20"/>
              </w:rPr>
            </w:pPr>
          </w:p>
        </w:tc>
      </w:tr>
      <w:tr w:rsidR="000B5BF8" w:rsidRPr="00722B68" w14:paraId="1D4EA98C"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val="restart"/>
            <w:shd w:val="clear" w:color="auto" w:fill="auto"/>
          </w:tcPr>
          <w:p w14:paraId="7C5518B8" w14:textId="4697CDF1" w:rsidR="000B5BF8" w:rsidRPr="00722B68" w:rsidRDefault="000B5BF8" w:rsidP="007D56C4">
            <w:pPr>
              <w:spacing w:before="20" w:after="20"/>
              <w:rPr>
                <w:b/>
                <w:color w:val="1F497D"/>
                <w:sz w:val="20"/>
                <w:szCs w:val="20"/>
              </w:rPr>
            </w:pPr>
            <w:r w:rsidRPr="00722B68">
              <w:rPr>
                <w:b/>
                <w:color w:val="1F497D"/>
                <w:sz w:val="20"/>
                <w:szCs w:val="20"/>
              </w:rPr>
              <w:t>Faculty Specific Outcomes</w:t>
            </w:r>
          </w:p>
        </w:tc>
        <w:tc>
          <w:tcPr>
            <w:tcW w:w="937" w:type="dxa"/>
            <w:shd w:val="clear" w:color="auto" w:fill="auto"/>
          </w:tcPr>
          <w:p w14:paraId="27D53B44" w14:textId="5C0CC34D" w:rsidR="000B5BF8" w:rsidRPr="00722B68" w:rsidRDefault="000B5BF8" w:rsidP="007D56C4">
            <w:pPr>
              <w:spacing w:before="20" w:after="20"/>
              <w:rPr>
                <w:b/>
                <w:color w:val="1F497D"/>
                <w:sz w:val="20"/>
                <w:szCs w:val="20"/>
              </w:rPr>
            </w:pPr>
            <w:r w:rsidRPr="00722B68">
              <w:rPr>
                <w:b/>
                <w:color w:val="1F497D"/>
                <w:sz w:val="20"/>
                <w:szCs w:val="20"/>
              </w:rPr>
              <w:t>PO7</w:t>
            </w:r>
          </w:p>
        </w:tc>
        <w:tc>
          <w:tcPr>
            <w:tcW w:w="3884" w:type="dxa"/>
            <w:gridSpan w:val="10"/>
            <w:shd w:val="clear" w:color="auto" w:fill="auto"/>
          </w:tcPr>
          <w:p w14:paraId="579063D4" w14:textId="14FA1773" w:rsidR="000B5BF8" w:rsidRPr="00722B68" w:rsidRDefault="000B5BF8" w:rsidP="007D56C4">
            <w:pPr>
              <w:spacing w:before="20" w:after="20"/>
              <w:rPr>
                <w:sz w:val="20"/>
                <w:szCs w:val="20"/>
              </w:rPr>
            </w:pPr>
            <w:r w:rsidRPr="00722B68">
              <w:rPr>
                <w:sz w:val="20"/>
                <w:szCs w:val="20"/>
              </w:rPr>
              <w:t>Knowledge of social science research design and execution</w:t>
            </w:r>
          </w:p>
        </w:tc>
        <w:tc>
          <w:tcPr>
            <w:tcW w:w="640" w:type="dxa"/>
            <w:gridSpan w:val="2"/>
            <w:shd w:val="clear" w:color="auto" w:fill="auto"/>
          </w:tcPr>
          <w:p w14:paraId="2E6BDD97" w14:textId="34D83314" w:rsidR="000B5BF8" w:rsidRPr="00647979" w:rsidRDefault="00647979" w:rsidP="007D56C4">
            <w:pPr>
              <w:spacing w:before="20" w:after="20"/>
              <w:rPr>
                <w:sz w:val="20"/>
                <w:szCs w:val="20"/>
              </w:rPr>
            </w:pPr>
            <w:r w:rsidRPr="00647979">
              <w:rPr>
                <w:sz w:val="20"/>
                <w:szCs w:val="20"/>
              </w:rPr>
              <w:t>X</w:t>
            </w:r>
          </w:p>
        </w:tc>
        <w:tc>
          <w:tcPr>
            <w:tcW w:w="640" w:type="dxa"/>
            <w:gridSpan w:val="3"/>
            <w:shd w:val="clear" w:color="auto" w:fill="auto"/>
          </w:tcPr>
          <w:p w14:paraId="7B20BEBF" w14:textId="652C6100" w:rsidR="000B5BF8" w:rsidRPr="00647979" w:rsidRDefault="00647979" w:rsidP="007D56C4">
            <w:pPr>
              <w:spacing w:before="20" w:after="20"/>
              <w:rPr>
                <w:sz w:val="20"/>
                <w:szCs w:val="20"/>
              </w:rPr>
            </w:pPr>
            <w:r w:rsidRPr="00647979">
              <w:rPr>
                <w:sz w:val="20"/>
                <w:szCs w:val="20"/>
              </w:rPr>
              <w:t>X</w:t>
            </w:r>
          </w:p>
        </w:tc>
        <w:tc>
          <w:tcPr>
            <w:tcW w:w="641" w:type="dxa"/>
            <w:gridSpan w:val="2"/>
            <w:shd w:val="clear" w:color="auto" w:fill="auto"/>
          </w:tcPr>
          <w:p w14:paraId="32429DDF" w14:textId="72923BED" w:rsidR="000B5BF8" w:rsidRPr="00647979" w:rsidRDefault="00647979" w:rsidP="007D56C4">
            <w:pPr>
              <w:spacing w:before="20" w:after="20"/>
              <w:rPr>
                <w:sz w:val="20"/>
                <w:szCs w:val="20"/>
              </w:rPr>
            </w:pPr>
            <w:r w:rsidRPr="00647979">
              <w:rPr>
                <w:sz w:val="20"/>
                <w:szCs w:val="20"/>
              </w:rPr>
              <w:t>X</w:t>
            </w:r>
          </w:p>
        </w:tc>
        <w:tc>
          <w:tcPr>
            <w:tcW w:w="640" w:type="dxa"/>
            <w:gridSpan w:val="4"/>
            <w:shd w:val="clear" w:color="auto" w:fill="auto"/>
          </w:tcPr>
          <w:p w14:paraId="40AF50D9" w14:textId="6F11E7C2" w:rsidR="000B5BF8" w:rsidRPr="00647979" w:rsidRDefault="00647979" w:rsidP="007D56C4">
            <w:pPr>
              <w:spacing w:before="20" w:after="20"/>
              <w:rPr>
                <w:sz w:val="20"/>
                <w:szCs w:val="20"/>
              </w:rPr>
            </w:pPr>
            <w:r w:rsidRPr="00647979">
              <w:rPr>
                <w:sz w:val="20"/>
                <w:szCs w:val="20"/>
              </w:rPr>
              <w:t>X</w:t>
            </w:r>
          </w:p>
        </w:tc>
        <w:tc>
          <w:tcPr>
            <w:tcW w:w="640" w:type="dxa"/>
            <w:gridSpan w:val="2"/>
            <w:shd w:val="clear" w:color="auto" w:fill="auto"/>
          </w:tcPr>
          <w:p w14:paraId="20BD70B2" w14:textId="1CF4F6A3" w:rsidR="000B5BF8" w:rsidRPr="00647979" w:rsidRDefault="00647979" w:rsidP="007D56C4">
            <w:pPr>
              <w:spacing w:before="20" w:after="20"/>
              <w:rPr>
                <w:sz w:val="20"/>
                <w:szCs w:val="20"/>
              </w:rPr>
            </w:pPr>
            <w:r w:rsidRPr="00647979">
              <w:rPr>
                <w:sz w:val="20"/>
                <w:szCs w:val="20"/>
              </w:rPr>
              <w:t>X</w:t>
            </w:r>
          </w:p>
        </w:tc>
        <w:tc>
          <w:tcPr>
            <w:tcW w:w="639" w:type="dxa"/>
            <w:gridSpan w:val="2"/>
            <w:shd w:val="clear" w:color="auto" w:fill="auto"/>
          </w:tcPr>
          <w:p w14:paraId="7D11574A" w14:textId="03F6CEE5" w:rsidR="000B5BF8" w:rsidRPr="00647979" w:rsidRDefault="000B5BF8" w:rsidP="007D56C4">
            <w:pPr>
              <w:spacing w:before="20" w:after="20"/>
              <w:rPr>
                <w:sz w:val="20"/>
                <w:szCs w:val="20"/>
              </w:rPr>
            </w:pPr>
          </w:p>
        </w:tc>
      </w:tr>
      <w:tr w:rsidR="000B5BF8" w:rsidRPr="00722B68" w14:paraId="60C94551" w14:textId="77777777" w:rsidTr="006F6C60">
        <w:tblPrEx>
          <w:tblBorders>
            <w:insideH w:val="dotted" w:sz="4" w:space="0" w:color="auto"/>
            <w:insideV w:val="dotted" w:sz="4" w:space="0" w:color="auto"/>
          </w:tblBorders>
        </w:tblPrEx>
        <w:trPr>
          <w:gridBefore w:val="1"/>
          <w:gridAfter w:val="1"/>
          <w:wBefore w:w="22" w:type="dxa"/>
          <w:wAfter w:w="11" w:type="dxa"/>
          <w:trHeight w:val="414"/>
        </w:trPr>
        <w:tc>
          <w:tcPr>
            <w:tcW w:w="2221" w:type="dxa"/>
            <w:gridSpan w:val="2"/>
            <w:vMerge/>
            <w:shd w:val="clear" w:color="auto" w:fill="auto"/>
          </w:tcPr>
          <w:p w14:paraId="436F4304" w14:textId="77777777" w:rsidR="000B5BF8" w:rsidRPr="00722B68" w:rsidRDefault="000B5BF8" w:rsidP="007D56C4">
            <w:pPr>
              <w:spacing w:before="20" w:after="20"/>
              <w:rPr>
                <w:b/>
                <w:color w:val="1F497D"/>
                <w:sz w:val="20"/>
                <w:szCs w:val="20"/>
              </w:rPr>
            </w:pPr>
          </w:p>
        </w:tc>
        <w:tc>
          <w:tcPr>
            <w:tcW w:w="937" w:type="dxa"/>
            <w:shd w:val="clear" w:color="auto" w:fill="auto"/>
          </w:tcPr>
          <w:p w14:paraId="1E6ACBF1" w14:textId="3C6DE353" w:rsidR="000B5BF8" w:rsidRPr="00722B68" w:rsidRDefault="000B5BF8" w:rsidP="007D56C4">
            <w:pPr>
              <w:spacing w:before="20" w:after="20"/>
              <w:rPr>
                <w:b/>
                <w:color w:val="1F497D"/>
                <w:sz w:val="20"/>
                <w:szCs w:val="20"/>
              </w:rPr>
            </w:pPr>
            <w:r w:rsidRPr="00722B68">
              <w:rPr>
                <w:b/>
                <w:color w:val="1F497D"/>
                <w:sz w:val="20"/>
                <w:szCs w:val="20"/>
              </w:rPr>
              <w:t>PO8</w:t>
            </w:r>
          </w:p>
        </w:tc>
        <w:tc>
          <w:tcPr>
            <w:tcW w:w="3884" w:type="dxa"/>
            <w:gridSpan w:val="10"/>
            <w:shd w:val="clear" w:color="auto" w:fill="auto"/>
          </w:tcPr>
          <w:p w14:paraId="021EAE14" w14:textId="5962630E" w:rsidR="000B5BF8" w:rsidRPr="00722B68" w:rsidRDefault="000B5BF8" w:rsidP="007D56C4">
            <w:pPr>
              <w:spacing w:before="20" w:after="20"/>
              <w:rPr>
                <w:sz w:val="20"/>
                <w:szCs w:val="20"/>
              </w:rPr>
            </w:pPr>
            <w:r w:rsidRPr="00722B68">
              <w:rPr>
                <w:sz w:val="20"/>
                <w:szCs w:val="20"/>
              </w:rPr>
              <w:t>Understanding of mathematics, statistics and economics as it relates to each discipline</w:t>
            </w:r>
          </w:p>
        </w:tc>
        <w:tc>
          <w:tcPr>
            <w:tcW w:w="640" w:type="dxa"/>
            <w:gridSpan w:val="2"/>
            <w:shd w:val="clear" w:color="auto" w:fill="auto"/>
            <w:vAlign w:val="center"/>
          </w:tcPr>
          <w:p w14:paraId="3ED13900" w14:textId="77777777" w:rsidR="000B5BF8" w:rsidRPr="00647979" w:rsidRDefault="000B5BF8" w:rsidP="007D56C4">
            <w:pPr>
              <w:spacing w:before="20" w:after="20"/>
              <w:rPr>
                <w:sz w:val="20"/>
                <w:szCs w:val="20"/>
              </w:rPr>
            </w:pPr>
          </w:p>
        </w:tc>
        <w:tc>
          <w:tcPr>
            <w:tcW w:w="640" w:type="dxa"/>
            <w:gridSpan w:val="3"/>
            <w:shd w:val="clear" w:color="auto" w:fill="auto"/>
            <w:vAlign w:val="center"/>
          </w:tcPr>
          <w:p w14:paraId="7B848CF6" w14:textId="77777777" w:rsidR="000B5BF8" w:rsidRPr="00647979" w:rsidRDefault="000B5BF8" w:rsidP="007D56C4">
            <w:pPr>
              <w:spacing w:before="20" w:after="20"/>
              <w:rPr>
                <w:sz w:val="20"/>
                <w:szCs w:val="20"/>
              </w:rPr>
            </w:pPr>
          </w:p>
        </w:tc>
        <w:tc>
          <w:tcPr>
            <w:tcW w:w="641" w:type="dxa"/>
            <w:gridSpan w:val="2"/>
            <w:shd w:val="clear" w:color="auto" w:fill="auto"/>
            <w:vAlign w:val="center"/>
          </w:tcPr>
          <w:p w14:paraId="2720C303" w14:textId="77777777" w:rsidR="000B5BF8" w:rsidRPr="00647979" w:rsidRDefault="000B5BF8" w:rsidP="007D56C4">
            <w:pPr>
              <w:spacing w:before="20" w:after="20"/>
              <w:rPr>
                <w:sz w:val="20"/>
                <w:szCs w:val="20"/>
              </w:rPr>
            </w:pPr>
          </w:p>
        </w:tc>
        <w:tc>
          <w:tcPr>
            <w:tcW w:w="640" w:type="dxa"/>
            <w:gridSpan w:val="4"/>
            <w:shd w:val="clear" w:color="auto" w:fill="auto"/>
            <w:vAlign w:val="center"/>
          </w:tcPr>
          <w:p w14:paraId="2EE6177E" w14:textId="77777777" w:rsidR="000B5BF8" w:rsidRPr="00647979" w:rsidRDefault="000B5BF8" w:rsidP="007D56C4">
            <w:pPr>
              <w:spacing w:before="20" w:after="20"/>
              <w:rPr>
                <w:sz w:val="20"/>
                <w:szCs w:val="20"/>
              </w:rPr>
            </w:pPr>
          </w:p>
        </w:tc>
        <w:tc>
          <w:tcPr>
            <w:tcW w:w="640" w:type="dxa"/>
            <w:gridSpan w:val="2"/>
            <w:shd w:val="clear" w:color="auto" w:fill="auto"/>
            <w:vAlign w:val="center"/>
          </w:tcPr>
          <w:p w14:paraId="4C20089A" w14:textId="77777777" w:rsidR="000B5BF8" w:rsidRPr="00647979" w:rsidRDefault="000B5BF8" w:rsidP="007D56C4">
            <w:pPr>
              <w:spacing w:before="20" w:after="20"/>
              <w:rPr>
                <w:sz w:val="20"/>
                <w:szCs w:val="20"/>
              </w:rPr>
            </w:pPr>
          </w:p>
        </w:tc>
        <w:tc>
          <w:tcPr>
            <w:tcW w:w="639" w:type="dxa"/>
            <w:gridSpan w:val="2"/>
            <w:shd w:val="clear" w:color="auto" w:fill="auto"/>
            <w:vAlign w:val="center"/>
          </w:tcPr>
          <w:p w14:paraId="0614A34C" w14:textId="4A767E1F" w:rsidR="000B5BF8" w:rsidRPr="00647979" w:rsidRDefault="000B5BF8" w:rsidP="007D56C4">
            <w:pPr>
              <w:spacing w:before="20" w:after="20"/>
              <w:rPr>
                <w:sz w:val="20"/>
                <w:szCs w:val="20"/>
              </w:rPr>
            </w:pPr>
          </w:p>
        </w:tc>
      </w:tr>
      <w:tr w:rsidR="000B5BF8" w:rsidRPr="00722B68" w14:paraId="76171E10" w14:textId="77777777" w:rsidTr="006F6C60">
        <w:tblPrEx>
          <w:tblBorders>
            <w:insideH w:val="dotted" w:sz="4" w:space="0" w:color="auto"/>
            <w:insideV w:val="dotted" w:sz="4" w:space="0" w:color="auto"/>
          </w:tblBorders>
        </w:tblPrEx>
        <w:trPr>
          <w:gridBefore w:val="1"/>
          <w:gridAfter w:val="1"/>
          <w:wBefore w:w="22" w:type="dxa"/>
          <w:wAfter w:w="11" w:type="dxa"/>
          <w:trHeight w:val="414"/>
        </w:trPr>
        <w:tc>
          <w:tcPr>
            <w:tcW w:w="2221" w:type="dxa"/>
            <w:gridSpan w:val="2"/>
            <w:vMerge/>
            <w:shd w:val="clear" w:color="auto" w:fill="auto"/>
          </w:tcPr>
          <w:p w14:paraId="1F07A070" w14:textId="77777777" w:rsidR="000B5BF8" w:rsidRPr="00722B68" w:rsidRDefault="000B5BF8" w:rsidP="007D56C4">
            <w:pPr>
              <w:spacing w:before="20" w:after="20"/>
              <w:rPr>
                <w:b/>
                <w:color w:val="1F497D"/>
                <w:sz w:val="20"/>
                <w:szCs w:val="20"/>
              </w:rPr>
            </w:pPr>
          </w:p>
        </w:tc>
        <w:tc>
          <w:tcPr>
            <w:tcW w:w="937" w:type="dxa"/>
            <w:shd w:val="clear" w:color="auto" w:fill="auto"/>
          </w:tcPr>
          <w:p w14:paraId="02A2BA70" w14:textId="209B8A0A" w:rsidR="000B5BF8" w:rsidRPr="00722B68" w:rsidRDefault="000B5BF8" w:rsidP="007D56C4">
            <w:pPr>
              <w:spacing w:before="20" w:after="20"/>
              <w:rPr>
                <w:b/>
                <w:color w:val="1F497D"/>
                <w:sz w:val="20"/>
                <w:szCs w:val="20"/>
              </w:rPr>
            </w:pPr>
            <w:r w:rsidRPr="00722B68">
              <w:rPr>
                <w:b/>
                <w:color w:val="1F497D"/>
                <w:sz w:val="20"/>
                <w:szCs w:val="20"/>
              </w:rPr>
              <w:t>PO9</w:t>
            </w:r>
          </w:p>
        </w:tc>
        <w:tc>
          <w:tcPr>
            <w:tcW w:w="3884" w:type="dxa"/>
            <w:gridSpan w:val="10"/>
            <w:shd w:val="clear" w:color="auto" w:fill="auto"/>
          </w:tcPr>
          <w:p w14:paraId="37D714AF" w14:textId="2E7EE67B" w:rsidR="000B5BF8" w:rsidRPr="00722B68" w:rsidRDefault="000B5BF8" w:rsidP="007D56C4">
            <w:pPr>
              <w:spacing w:before="20" w:after="20"/>
              <w:rPr>
                <w:sz w:val="20"/>
                <w:szCs w:val="20"/>
              </w:rPr>
            </w:pPr>
            <w:r w:rsidRPr="00722B68">
              <w:rPr>
                <w:sz w:val="20"/>
                <w:szCs w:val="20"/>
              </w:rPr>
              <w:t>Awareness of inter-disciplinary approaches in social sciences</w:t>
            </w:r>
          </w:p>
        </w:tc>
        <w:tc>
          <w:tcPr>
            <w:tcW w:w="640" w:type="dxa"/>
            <w:gridSpan w:val="2"/>
            <w:shd w:val="clear" w:color="auto" w:fill="auto"/>
            <w:vAlign w:val="center"/>
          </w:tcPr>
          <w:p w14:paraId="06308A5B" w14:textId="7CA69A1C" w:rsidR="000B5BF8" w:rsidRPr="00647979" w:rsidRDefault="00647979" w:rsidP="007D56C4">
            <w:pPr>
              <w:spacing w:before="20" w:after="20"/>
              <w:rPr>
                <w:sz w:val="20"/>
                <w:szCs w:val="20"/>
              </w:rPr>
            </w:pPr>
            <w:r w:rsidRPr="00647979">
              <w:rPr>
                <w:sz w:val="20"/>
                <w:szCs w:val="20"/>
              </w:rPr>
              <w:t>X</w:t>
            </w:r>
          </w:p>
        </w:tc>
        <w:tc>
          <w:tcPr>
            <w:tcW w:w="640" w:type="dxa"/>
            <w:gridSpan w:val="3"/>
            <w:shd w:val="clear" w:color="auto" w:fill="auto"/>
            <w:vAlign w:val="center"/>
          </w:tcPr>
          <w:p w14:paraId="0F386B0D" w14:textId="77777777" w:rsidR="000B5BF8" w:rsidRPr="00647979" w:rsidRDefault="000B5BF8" w:rsidP="007D56C4">
            <w:pPr>
              <w:spacing w:before="20" w:after="20"/>
              <w:rPr>
                <w:sz w:val="20"/>
                <w:szCs w:val="20"/>
              </w:rPr>
            </w:pPr>
          </w:p>
        </w:tc>
        <w:tc>
          <w:tcPr>
            <w:tcW w:w="641" w:type="dxa"/>
            <w:gridSpan w:val="2"/>
            <w:shd w:val="clear" w:color="auto" w:fill="auto"/>
            <w:vAlign w:val="center"/>
          </w:tcPr>
          <w:p w14:paraId="026F88B9" w14:textId="77777777" w:rsidR="000B5BF8" w:rsidRPr="00647979" w:rsidRDefault="000B5BF8" w:rsidP="007D56C4">
            <w:pPr>
              <w:spacing w:before="20" w:after="20"/>
              <w:rPr>
                <w:sz w:val="20"/>
                <w:szCs w:val="20"/>
              </w:rPr>
            </w:pPr>
          </w:p>
        </w:tc>
        <w:tc>
          <w:tcPr>
            <w:tcW w:w="640" w:type="dxa"/>
            <w:gridSpan w:val="4"/>
            <w:shd w:val="clear" w:color="auto" w:fill="auto"/>
            <w:vAlign w:val="center"/>
          </w:tcPr>
          <w:p w14:paraId="0BDCE120" w14:textId="1E732EA4" w:rsidR="000B5BF8" w:rsidRPr="00647979" w:rsidRDefault="00647979" w:rsidP="007D56C4">
            <w:pPr>
              <w:spacing w:before="20" w:after="20"/>
              <w:rPr>
                <w:sz w:val="20"/>
                <w:szCs w:val="20"/>
              </w:rPr>
            </w:pPr>
            <w:r w:rsidRPr="00647979">
              <w:rPr>
                <w:sz w:val="20"/>
                <w:szCs w:val="20"/>
              </w:rPr>
              <w:t>X</w:t>
            </w:r>
          </w:p>
        </w:tc>
        <w:tc>
          <w:tcPr>
            <w:tcW w:w="640" w:type="dxa"/>
            <w:gridSpan w:val="2"/>
            <w:shd w:val="clear" w:color="auto" w:fill="auto"/>
            <w:vAlign w:val="center"/>
          </w:tcPr>
          <w:p w14:paraId="33B539C8" w14:textId="43D116D4" w:rsidR="000B5BF8" w:rsidRPr="00647979" w:rsidRDefault="00647979" w:rsidP="007D56C4">
            <w:pPr>
              <w:spacing w:before="20" w:after="20"/>
              <w:rPr>
                <w:sz w:val="20"/>
                <w:szCs w:val="20"/>
              </w:rPr>
            </w:pPr>
            <w:r w:rsidRPr="00647979">
              <w:rPr>
                <w:sz w:val="20"/>
                <w:szCs w:val="20"/>
              </w:rPr>
              <w:t>X</w:t>
            </w:r>
          </w:p>
        </w:tc>
        <w:tc>
          <w:tcPr>
            <w:tcW w:w="639" w:type="dxa"/>
            <w:gridSpan w:val="2"/>
            <w:shd w:val="clear" w:color="auto" w:fill="auto"/>
            <w:vAlign w:val="center"/>
          </w:tcPr>
          <w:p w14:paraId="57ABD4FF" w14:textId="4765A745" w:rsidR="000B5BF8" w:rsidRPr="00647979" w:rsidRDefault="00647979" w:rsidP="007D56C4">
            <w:pPr>
              <w:spacing w:before="20" w:after="20"/>
              <w:rPr>
                <w:sz w:val="20"/>
                <w:szCs w:val="20"/>
              </w:rPr>
            </w:pPr>
            <w:r w:rsidRPr="00647979">
              <w:rPr>
                <w:sz w:val="20"/>
                <w:szCs w:val="20"/>
              </w:rPr>
              <w:t>X</w:t>
            </w:r>
          </w:p>
        </w:tc>
      </w:tr>
      <w:tr w:rsidR="000B5BF8" w:rsidRPr="00722B68" w14:paraId="753910E3" w14:textId="77777777" w:rsidTr="006F6C60">
        <w:tblPrEx>
          <w:tblBorders>
            <w:insideH w:val="dotted" w:sz="4" w:space="0" w:color="auto"/>
            <w:insideV w:val="dotted" w:sz="4" w:space="0" w:color="auto"/>
          </w:tblBorders>
        </w:tblPrEx>
        <w:trPr>
          <w:gridBefore w:val="1"/>
          <w:gridAfter w:val="1"/>
          <w:wBefore w:w="22" w:type="dxa"/>
          <w:wAfter w:w="11" w:type="dxa"/>
          <w:trHeight w:val="414"/>
        </w:trPr>
        <w:tc>
          <w:tcPr>
            <w:tcW w:w="2221" w:type="dxa"/>
            <w:gridSpan w:val="2"/>
            <w:vMerge/>
            <w:shd w:val="clear" w:color="auto" w:fill="auto"/>
          </w:tcPr>
          <w:p w14:paraId="6DCB167B" w14:textId="77777777" w:rsidR="000B5BF8" w:rsidRPr="00722B68" w:rsidRDefault="000B5BF8" w:rsidP="007D56C4">
            <w:pPr>
              <w:spacing w:before="20" w:after="20"/>
              <w:rPr>
                <w:b/>
                <w:color w:val="1F497D"/>
                <w:sz w:val="20"/>
                <w:szCs w:val="20"/>
              </w:rPr>
            </w:pPr>
          </w:p>
        </w:tc>
        <w:tc>
          <w:tcPr>
            <w:tcW w:w="937" w:type="dxa"/>
            <w:shd w:val="clear" w:color="auto" w:fill="auto"/>
          </w:tcPr>
          <w:p w14:paraId="232A567C" w14:textId="0BF16830" w:rsidR="000B5BF8" w:rsidRPr="00722B68" w:rsidRDefault="000B5BF8" w:rsidP="007D56C4">
            <w:pPr>
              <w:spacing w:before="20" w:after="20"/>
              <w:rPr>
                <w:b/>
                <w:color w:val="1F497D"/>
                <w:sz w:val="20"/>
                <w:szCs w:val="20"/>
              </w:rPr>
            </w:pPr>
            <w:r w:rsidRPr="00722B68">
              <w:rPr>
                <w:b/>
                <w:color w:val="1F497D"/>
                <w:sz w:val="20"/>
                <w:szCs w:val="20"/>
              </w:rPr>
              <w:t>PO10</w:t>
            </w:r>
          </w:p>
        </w:tc>
        <w:tc>
          <w:tcPr>
            <w:tcW w:w="3884" w:type="dxa"/>
            <w:gridSpan w:val="10"/>
            <w:shd w:val="clear" w:color="auto" w:fill="auto"/>
          </w:tcPr>
          <w:p w14:paraId="2A4498CF" w14:textId="555CC0B8" w:rsidR="000B5BF8" w:rsidRPr="00722B68" w:rsidRDefault="000B5BF8" w:rsidP="007D56C4">
            <w:pPr>
              <w:spacing w:before="20" w:after="20"/>
              <w:rPr>
                <w:sz w:val="20"/>
                <w:szCs w:val="20"/>
              </w:rPr>
            </w:pPr>
            <w:r w:rsidRPr="00722B68">
              <w:rPr>
                <w:sz w:val="20"/>
                <w:szCs w:val="20"/>
              </w:rPr>
              <w:t>Ability to relate different issues in the social sciences to contemporary events</w:t>
            </w:r>
          </w:p>
        </w:tc>
        <w:tc>
          <w:tcPr>
            <w:tcW w:w="640" w:type="dxa"/>
            <w:gridSpan w:val="2"/>
            <w:shd w:val="clear" w:color="auto" w:fill="auto"/>
            <w:vAlign w:val="center"/>
          </w:tcPr>
          <w:p w14:paraId="00DB34D1" w14:textId="77777777" w:rsidR="000B5BF8" w:rsidRPr="00647979" w:rsidRDefault="000B5BF8" w:rsidP="007D56C4">
            <w:pPr>
              <w:spacing w:before="20" w:after="20"/>
              <w:jc w:val="center"/>
              <w:rPr>
                <w:sz w:val="20"/>
                <w:szCs w:val="20"/>
              </w:rPr>
            </w:pPr>
          </w:p>
        </w:tc>
        <w:tc>
          <w:tcPr>
            <w:tcW w:w="640" w:type="dxa"/>
            <w:gridSpan w:val="3"/>
            <w:shd w:val="clear" w:color="auto" w:fill="auto"/>
            <w:vAlign w:val="center"/>
          </w:tcPr>
          <w:p w14:paraId="7485D65E" w14:textId="77777777" w:rsidR="000B5BF8" w:rsidRPr="00647979" w:rsidRDefault="000B5BF8" w:rsidP="007D56C4">
            <w:pPr>
              <w:spacing w:before="20" w:after="20"/>
              <w:jc w:val="center"/>
              <w:rPr>
                <w:sz w:val="20"/>
                <w:szCs w:val="20"/>
              </w:rPr>
            </w:pPr>
          </w:p>
        </w:tc>
        <w:tc>
          <w:tcPr>
            <w:tcW w:w="641" w:type="dxa"/>
            <w:gridSpan w:val="2"/>
            <w:shd w:val="clear" w:color="auto" w:fill="auto"/>
            <w:vAlign w:val="center"/>
          </w:tcPr>
          <w:p w14:paraId="4D7DC6F0" w14:textId="77777777" w:rsidR="000B5BF8" w:rsidRPr="00647979" w:rsidRDefault="000B5BF8" w:rsidP="007D56C4">
            <w:pPr>
              <w:spacing w:before="20" w:after="20"/>
              <w:jc w:val="center"/>
              <w:rPr>
                <w:sz w:val="20"/>
                <w:szCs w:val="20"/>
              </w:rPr>
            </w:pPr>
          </w:p>
        </w:tc>
        <w:tc>
          <w:tcPr>
            <w:tcW w:w="640" w:type="dxa"/>
            <w:gridSpan w:val="4"/>
            <w:shd w:val="clear" w:color="auto" w:fill="auto"/>
            <w:vAlign w:val="center"/>
          </w:tcPr>
          <w:p w14:paraId="6D45D50E" w14:textId="21CEDD42" w:rsidR="000B5BF8" w:rsidRPr="00647979" w:rsidRDefault="00647979" w:rsidP="007D56C4">
            <w:pPr>
              <w:spacing w:before="20" w:after="20"/>
              <w:jc w:val="center"/>
              <w:rPr>
                <w:sz w:val="20"/>
                <w:szCs w:val="20"/>
              </w:rPr>
            </w:pPr>
            <w:r w:rsidRPr="00647979">
              <w:rPr>
                <w:sz w:val="20"/>
                <w:szCs w:val="20"/>
              </w:rPr>
              <w:t>X</w:t>
            </w:r>
          </w:p>
        </w:tc>
        <w:tc>
          <w:tcPr>
            <w:tcW w:w="640" w:type="dxa"/>
            <w:gridSpan w:val="2"/>
            <w:shd w:val="clear" w:color="auto" w:fill="auto"/>
            <w:vAlign w:val="center"/>
          </w:tcPr>
          <w:p w14:paraId="2B0B5B32" w14:textId="180AE2A1" w:rsidR="000B5BF8" w:rsidRPr="00647979" w:rsidRDefault="00647979" w:rsidP="007D56C4">
            <w:pPr>
              <w:spacing w:before="20" w:after="20"/>
              <w:jc w:val="center"/>
              <w:rPr>
                <w:sz w:val="20"/>
                <w:szCs w:val="20"/>
              </w:rPr>
            </w:pPr>
            <w:r w:rsidRPr="00647979">
              <w:rPr>
                <w:sz w:val="20"/>
                <w:szCs w:val="20"/>
              </w:rPr>
              <w:t>X</w:t>
            </w:r>
          </w:p>
        </w:tc>
        <w:tc>
          <w:tcPr>
            <w:tcW w:w="639" w:type="dxa"/>
            <w:gridSpan w:val="2"/>
            <w:shd w:val="clear" w:color="auto" w:fill="auto"/>
            <w:vAlign w:val="center"/>
          </w:tcPr>
          <w:p w14:paraId="4822AC4E" w14:textId="74A4F00F" w:rsidR="000B5BF8" w:rsidRPr="00647979" w:rsidRDefault="00647979" w:rsidP="007D56C4">
            <w:pPr>
              <w:spacing w:before="20" w:after="20"/>
              <w:jc w:val="center"/>
              <w:rPr>
                <w:sz w:val="20"/>
                <w:szCs w:val="20"/>
              </w:rPr>
            </w:pPr>
            <w:r w:rsidRPr="00647979">
              <w:rPr>
                <w:sz w:val="20"/>
                <w:szCs w:val="20"/>
              </w:rPr>
              <w:t>X</w:t>
            </w:r>
          </w:p>
        </w:tc>
      </w:tr>
      <w:tr w:rsidR="000B5BF8" w:rsidRPr="00722B68" w14:paraId="0ABF95F7"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2949CB87" w14:textId="77777777" w:rsidR="000B5BF8" w:rsidRPr="00722B68" w:rsidRDefault="000B5BF8" w:rsidP="007D56C4">
            <w:pPr>
              <w:spacing w:before="20" w:after="20"/>
              <w:rPr>
                <w:b/>
                <w:color w:val="1F497D"/>
                <w:sz w:val="20"/>
                <w:szCs w:val="20"/>
              </w:rPr>
            </w:pPr>
          </w:p>
        </w:tc>
        <w:tc>
          <w:tcPr>
            <w:tcW w:w="937" w:type="dxa"/>
            <w:shd w:val="clear" w:color="auto" w:fill="auto"/>
          </w:tcPr>
          <w:p w14:paraId="0F11C5A6" w14:textId="287B3C17" w:rsidR="000B5BF8" w:rsidRPr="00722B68" w:rsidRDefault="000B5BF8" w:rsidP="007D56C4">
            <w:pPr>
              <w:spacing w:before="20" w:after="20"/>
              <w:rPr>
                <w:b/>
                <w:color w:val="1F497D"/>
                <w:sz w:val="20"/>
                <w:szCs w:val="20"/>
              </w:rPr>
            </w:pPr>
            <w:r w:rsidRPr="00722B68">
              <w:rPr>
                <w:b/>
                <w:color w:val="1F497D"/>
                <w:sz w:val="20"/>
                <w:szCs w:val="20"/>
              </w:rPr>
              <w:t>PO11</w:t>
            </w:r>
          </w:p>
        </w:tc>
        <w:tc>
          <w:tcPr>
            <w:tcW w:w="3884" w:type="dxa"/>
            <w:gridSpan w:val="10"/>
            <w:shd w:val="clear" w:color="auto" w:fill="auto"/>
          </w:tcPr>
          <w:p w14:paraId="37D82F59" w14:textId="625A29FC" w:rsidR="000B5BF8" w:rsidRPr="00722B68" w:rsidRDefault="000B5BF8" w:rsidP="007D56C4">
            <w:pPr>
              <w:spacing w:before="20" w:after="20"/>
              <w:rPr>
                <w:sz w:val="20"/>
                <w:szCs w:val="20"/>
              </w:rPr>
            </w:pPr>
            <w:r w:rsidRPr="00722B68">
              <w:rPr>
                <w:sz w:val="20"/>
                <w:szCs w:val="20"/>
              </w:rPr>
              <w:t>Ability to analyze in written and oral form issues related to the social sciences</w:t>
            </w:r>
          </w:p>
        </w:tc>
        <w:tc>
          <w:tcPr>
            <w:tcW w:w="640" w:type="dxa"/>
            <w:gridSpan w:val="2"/>
            <w:shd w:val="clear" w:color="auto" w:fill="auto"/>
            <w:vAlign w:val="center"/>
          </w:tcPr>
          <w:p w14:paraId="0F797D78" w14:textId="77777777" w:rsidR="000B5BF8" w:rsidRPr="00647979" w:rsidRDefault="000B5BF8" w:rsidP="007D56C4">
            <w:pPr>
              <w:spacing w:before="20" w:after="20"/>
              <w:jc w:val="center"/>
              <w:rPr>
                <w:sz w:val="20"/>
                <w:szCs w:val="20"/>
              </w:rPr>
            </w:pPr>
          </w:p>
        </w:tc>
        <w:tc>
          <w:tcPr>
            <w:tcW w:w="640" w:type="dxa"/>
            <w:gridSpan w:val="3"/>
            <w:shd w:val="clear" w:color="auto" w:fill="auto"/>
            <w:vAlign w:val="center"/>
          </w:tcPr>
          <w:p w14:paraId="42CF2CAD" w14:textId="77777777" w:rsidR="000B5BF8" w:rsidRPr="00647979" w:rsidRDefault="000B5BF8" w:rsidP="007D56C4">
            <w:pPr>
              <w:spacing w:before="20" w:after="20"/>
              <w:jc w:val="center"/>
              <w:rPr>
                <w:sz w:val="20"/>
                <w:szCs w:val="20"/>
              </w:rPr>
            </w:pPr>
          </w:p>
        </w:tc>
        <w:tc>
          <w:tcPr>
            <w:tcW w:w="641" w:type="dxa"/>
            <w:gridSpan w:val="2"/>
            <w:shd w:val="clear" w:color="auto" w:fill="auto"/>
            <w:vAlign w:val="center"/>
          </w:tcPr>
          <w:p w14:paraId="20F1B8A6" w14:textId="77777777" w:rsidR="000B5BF8" w:rsidRPr="00647979" w:rsidRDefault="000B5BF8" w:rsidP="007D56C4">
            <w:pPr>
              <w:spacing w:before="20" w:after="20"/>
              <w:jc w:val="center"/>
              <w:rPr>
                <w:sz w:val="20"/>
                <w:szCs w:val="20"/>
              </w:rPr>
            </w:pPr>
          </w:p>
        </w:tc>
        <w:tc>
          <w:tcPr>
            <w:tcW w:w="640" w:type="dxa"/>
            <w:gridSpan w:val="4"/>
            <w:shd w:val="clear" w:color="auto" w:fill="auto"/>
            <w:vAlign w:val="center"/>
          </w:tcPr>
          <w:p w14:paraId="74457CF0" w14:textId="77777777" w:rsidR="000B5BF8" w:rsidRPr="00647979" w:rsidRDefault="000B5BF8" w:rsidP="007D56C4">
            <w:pPr>
              <w:spacing w:before="20" w:after="20"/>
              <w:jc w:val="center"/>
              <w:rPr>
                <w:sz w:val="20"/>
                <w:szCs w:val="20"/>
              </w:rPr>
            </w:pPr>
          </w:p>
        </w:tc>
        <w:tc>
          <w:tcPr>
            <w:tcW w:w="640" w:type="dxa"/>
            <w:gridSpan w:val="2"/>
            <w:shd w:val="clear" w:color="auto" w:fill="auto"/>
            <w:vAlign w:val="center"/>
          </w:tcPr>
          <w:p w14:paraId="28D6EBB7" w14:textId="77777777" w:rsidR="000B5BF8" w:rsidRPr="00647979" w:rsidRDefault="000B5BF8" w:rsidP="007D56C4">
            <w:pPr>
              <w:spacing w:before="20" w:after="20"/>
              <w:jc w:val="center"/>
              <w:rPr>
                <w:sz w:val="20"/>
                <w:szCs w:val="20"/>
              </w:rPr>
            </w:pPr>
          </w:p>
        </w:tc>
        <w:tc>
          <w:tcPr>
            <w:tcW w:w="639" w:type="dxa"/>
            <w:gridSpan w:val="2"/>
            <w:shd w:val="clear" w:color="auto" w:fill="auto"/>
            <w:vAlign w:val="center"/>
          </w:tcPr>
          <w:p w14:paraId="50488FC0" w14:textId="769A6AC7" w:rsidR="000B5BF8" w:rsidRPr="00647979" w:rsidRDefault="00647979" w:rsidP="007D56C4">
            <w:pPr>
              <w:spacing w:before="20" w:after="20"/>
              <w:jc w:val="center"/>
              <w:rPr>
                <w:sz w:val="20"/>
                <w:szCs w:val="20"/>
              </w:rPr>
            </w:pPr>
            <w:r w:rsidRPr="00647979">
              <w:rPr>
                <w:sz w:val="20"/>
                <w:szCs w:val="20"/>
              </w:rPr>
              <w:t>X</w:t>
            </w:r>
          </w:p>
        </w:tc>
      </w:tr>
      <w:tr w:rsidR="000B5BF8" w:rsidRPr="00722B68" w14:paraId="50885250"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72E8D6B4" w14:textId="77777777" w:rsidR="000B5BF8" w:rsidRPr="00722B68" w:rsidRDefault="000B5BF8" w:rsidP="007D56C4">
            <w:pPr>
              <w:spacing w:before="20" w:after="20"/>
              <w:rPr>
                <w:b/>
                <w:color w:val="1F497D"/>
                <w:sz w:val="20"/>
                <w:szCs w:val="20"/>
              </w:rPr>
            </w:pPr>
          </w:p>
        </w:tc>
        <w:tc>
          <w:tcPr>
            <w:tcW w:w="937" w:type="dxa"/>
            <w:shd w:val="clear" w:color="auto" w:fill="auto"/>
          </w:tcPr>
          <w:p w14:paraId="6981BD83" w14:textId="6095C785" w:rsidR="000B5BF8" w:rsidRPr="00722B68" w:rsidRDefault="000B5BF8" w:rsidP="007D56C4">
            <w:pPr>
              <w:spacing w:before="20" w:after="20"/>
              <w:rPr>
                <w:b/>
                <w:color w:val="1F497D"/>
                <w:sz w:val="20"/>
                <w:szCs w:val="20"/>
              </w:rPr>
            </w:pPr>
            <w:r w:rsidRPr="00722B68">
              <w:rPr>
                <w:b/>
                <w:color w:val="1F497D"/>
                <w:sz w:val="20"/>
                <w:szCs w:val="20"/>
              </w:rPr>
              <w:t>PO12</w:t>
            </w:r>
          </w:p>
        </w:tc>
        <w:tc>
          <w:tcPr>
            <w:tcW w:w="3884" w:type="dxa"/>
            <w:gridSpan w:val="10"/>
            <w:shd w:val="clear" w:color="auto" w:fill="auto"/>
          </w:tcPr>
          <w:p w14:paraId="315029D3" w14:textId="2BD7FF70" w:rsidR="000B5BF8" w:rsidRPr="00722B68" w:rsidRDefault="000B5BF8" w:rsidP="007D56C4">
            <w:pPr>
              <w:spacing w:before="20" w:after="20"/>
              <w:rPr>
                <w:sz w:val="20"/>
                <w:szCs w:val="20"/>
              </w:rPr>
            </w:pPr>
          </w:p>
        </w:tc>
        <w:tc>
          <w:tcPr>
            <w:tcW w:w="640" w:type="dxa"/>
            <w:gridSpan w:val="2"/>
            <w:shd w:val="clear" w:color="auto" w:fill="auto"/>
          </w:tcPr>
          <w:p w14:paraId="35102E2F" w14:textId="77777777" w:rsidR="000B5BF8" w:rsidRPr="00647979" w:rsidRDefault="000B5BF8" w:rsidP="007D56C4">
            <w:pPr>
              <w:spacing w:before="20" w:after="20"/>
              <w:jc w:val="center"/>
              <w:rPr>
                <w:sz w:val="20"/>
                <w:szCs w:val="20"/>
              </w:rPr>
            </w:pPr>
          </w:p>
        </w:tc>
        <w:tc>
          <w:tcPr>
            <w:tcW w:w="640" w:type="dxa"/>
            <w:gridSpan w:val="3"/>
            <w:shd w:val="clear" w:color="auto" w:fill="auto"/>
          </w:tcPr>
          <w:p w14:paraId="48C89CB6" w14:textId="77777777" w:rsidR="000B5BF8" w:rsidRPr="00647979" w:rsidRDefault="000B5BF8" w:rsidP="007D56C4">
            <w:pPr>
              <w:spacing w:before="20" w:after="20"/>
              <w:jc w:val="center"/>
              <w:rPr>
                <w:sz w:val="20"/>
                <w:szCs w:val="20"/>
              </w:rPr>
            </w:pPr>
          </w:p>
        </w:tc>
        <w:tc>
          <w:tcPr>
            <w:tcW w:w="641" w:type="dxa"/>
            <w:gridSpan w:val="2"/>
            <w:shd w:val="clear" w:color="auto" w:fill="auto"/>
          </w:tcPr>
          <w:p w14:paraId="5330D193" w14:textId="77777777" w:rsidR="000B5BF8" w:rsidRPr="00647979" w:rsidRDefault="000B5BF8" w:rsidP="007D56C4">
            <w:pPr>
              <w:spacing w:before="20" w:after="20"/>
              <w:jc w:val="center"/>
              <w:rPr>
                <w:sz w:val="20"/>
                <w:szCs w:val="20"/>
              </w:rPr>
            </w:pPr>
          </w:p>
        </w:tc>
        <w:tc>
          <w:tcPr>
            <w:tcW w:w="640" w:type="dxa"/>
            <w:gridSpan w:val="4"/>
            <w:shd w:val="clear" w:color="auto" w:fill="auto"/>
          </w:tcPr>
          <w:p w14:paraId="12E4DDFB" w14:textId="77777777" w:rsidR="000B5BF8" w:rsidRPr="00647979" w:rsidRDefault="000B5BF8" w:rsidP="007D56C4">
            <w:pPr>
              <w:spacing w:before="20" w:after="20"/>
              <w:jc w:val="center"/>
              <w:rPr>
                <w:sz w:val="20"/>
                <w:szCs w:val="20"/>
              </w:rPr>
            </w:pPr>
          </w:p>
        </w:tc>
        <w:tc>
          <w:tcPr>
            <w:tcW w:w="640" w:type="dxa"/>
            <w:gridSpan w:val="2"/>
            <w:shd w:val="clear" w:color="auto" w:fill="auto"/>
          </w:tcPr>
          <w:p w14:paraId="71249709" w14:textId="77777777" w:rsidR="000B5BF8" w:rsidRPr="00647979" w:rsidRDefault="000B5BF8" w:rsidP="007D56C4">
            <w:pPr>
              <w:spacing w:before="20" w:after="20"/>
              <w:jc w:val="center"/>
              <w:rPr>
                <w:sz w:val="20"/>
                <w:szCs w:val="20"/>
              </w:rPr>
            </w:pPr>
          </w:p>
        </w:tc>
        <w:tc>
          <w:tcPr>
            <w:tcW w:w="639" w:type="dxa"/>
            <w:gridSpan w:val="2"/>
            <w:shd w:val="clear" w:color="auto" w:fill="auto"/>
          </w:tcPr>
          <w:p w14:paraId="5B1BB1FE" w14:textId="6CCDFA82" w:rsidR="000B5BF8" w:rsidRPr="00647979" w:rsidRDefault="000B5BF8" w:rsidP="007D56C4">
            <w:pPr>
              <w:spacing w:before="20" w:after="20"/>
              <w:jc w:val="center"/>
              <w:rPr>
                <w:sz w:val="20"/>
                <w:szCs w:val="20"/>
              </w:rPr>
            </w:pPr>
          </w:p>
        </w:tc>
      </w:tr>
      <w:tr w:rsidR="000B5BF8" w:rsidRPr="00722B68" w14:paraId="41E86E0F"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val="restart"/>
            <w:shd w:val="clear" w:color="auto" w:fill="auto"/>
          </w:tcPr>
          <w:p w14:paraId="56802A7C" w14:textId="5216A298" w:rsidR="000B5BF8" w:rsidRPr="00722B68" w:rsidRDefault="000B5BF8" w:rsidP="007D56C4">
            <w:pPr>
              <w:spacing w:before="20" w:after="20"/>
              <w:rPr>
                <w:b/>
                <w:color w:val="1F497D"/>
                <w:sz w:val="20"/>
                <w:szCs w:val="20"/>
              </w:rPr>
            </w:pPr>
            <w:r w:rsidRPr="00722B68">
              <w:rPr>
                <w:b/>
                <w:color w:val="1F497D"/>
                <w:sz w:val="20"/>
                <w:szCs w:val="20"/>
              </w:rPr>
              <w:t>Discipline Specific Outcomes (program)</w:t>
            </w:r>
          </w:p>
        </w:tc>
        <w:tc>
          <w:tcPr>
            <w:tcW w:w="937" w:type="dxa"/>
            <w:shd w:val="clear" w:color="auto" w:fill="auto"/>
          </w:tcPr>
          <w:p w14:paraId="0DEAB409" w14:textId="66B62E42" w:rsidR="000B5BF8" w:rsidRPr="00722B68" w:rsidRDefault="000B5BF8" w:rsidP="007D56C4">
            <w:pPr>
              <w:spacing w:before="20" w:after="20"/>
              <w:rPr>
                <w:b/>
                <w:color w:val="1F497D"/>
                <w:sz w:val="20"/>
                <w:szCs w:val="20"/>
              </w:rPr>
            </w:pPr>
            <w:r w:rsidRPr="00722B68">
              <w:rPr>
                <w:b/>
                <w:color w:val="1F497D"/>
                <w:sz w:val="20"/>
                <w:szCs w:val="20"/>
              </w:rPr>
              <w:t>PO13</w:t>
            </w:r>
          </w:p>
        </w:tc>
        <w:tc>
          <w:tcPr>
            <w:tcW w:w="3884" w:type="dxa"/>
            <w:gridSpan w:val="10"/>
            <w:shd w:val="clear" w:color="auto" w:fill="auto"/>
          </w:tcPr>
          <w:p w14:paraId="000980B6" w14:textId="38098BE7" w:rsidR="000B5BF8" w:rsidRPr="00722B68" w:rsidRDefault="000B5BF8" w:rsidP="007D56C4">
            <w:pPr>
              <w:spacing w:before="20" w:after="20"/>
              <w:rPr>
                <w:sz w:val="20"/>
                <w:szCs w:val="20"/>
              </w:rPr>
            </w:pPr>
            <w:r w:rsidRPr="00722B68">
              <w:rPr>
                <w:sz w:val="20"/>
                <w:szCs w:val="20"/>
              </w:rPr>
              <w:t>Understanding of the philosophical and theoretical foundations of political science</w:t>
            </w:r>
          </w:p>
        </w:tc>
        <w:tc>
          <w:tcPr>
            <w:tcW w:w="640" w:type="dxa"/>
            <w:gridSpan w:val="2"/>
            <w:shd w:val="clear" w:color="auto" w:fill="auto"/>
          </w:tcPr>
          <w:p w14:paraId="515E16E5" w14:textId="1CFF53E6" w:rsidR="000B5BF8" w:rsidRPr="00647979" w:rsidRDefault="00647979" w:rsidP="007D56C4">
            <w:pPr>
              <w:spacing w:before="20" w:after="20"/>
              <w:rPr>
                <w:sz w:val="20"/>
                <w:szCs w:val="20"/>
              </w:rPr>
            </w:pPr>
            <w:r w:rsidRPr="00647979">
              <w:rPr>
                <w:sz w:val="20"/>
                <w:szCs w:val="20"/>
              </w:rPr>
              <w:t>X</w:t>
            </w:r>
          </w:p>
        </w:tc>
        <w:tc>
          <w:tcPr>
            <w:tcW w:w="640" w:type="dxa"/>
            <w:gridSpan w:val="3"/>
            <w:shd w:val="clear" w:color="auto" w:fill="auto"/>
          </w:tcPr>
          <w:p w14:paraId="21A13206" w14:textId="77777777" w:rsidR="000B5BF8" w:rsidRPr="00647979" w:rsidRDefault="000B5BF8" w:rsidP="007D56C4">
            <w:pPr>
              <w:spacing w:before="20" w:after="20"/>
              <w:rPr>
                <w:sz w:val="20"/>
                <w:szCs w:val="20"/>
              </w:rPr>
            </w:pPr>
          </w:p>
        </w:tc>
        <w:tc>
          <w:tcPr>
            <w:tcW w:w="641" w:type="dxa"/>
            <w:gridSpan w:val="2"/>
            <w:shd w:val="clear" w:color="auto" w:fill="auto"/>
          </w:tcPr>
          <w:p w14:paraId="4008DA0F" w14:textId="77777777" w:rsidR="000B5BF8" w:rsidRPr="00647979" w:rsidRDefault="000B5BF8" w:rsidP="007D56C4">
            <w:pPr>
              <w:spacing w:before="20" w:after="20"/>
              <w:rPr>
                <w:sz w:val="20"/>
                <w:szCs w:val="20"/>
              </w:rPr>
            </w:pPr>
          </w:p>
        </w:tc>
        <w:tc>
          <w:tcPr>
            <w:tcW w:w="640" w:type="dxa"/>
            <w:gridSpan w:val="4"/>
            <w:shd w:val="clear" w:color="auto" w:fill="auto"/>
          </w:tcPr>
          <w:p w14:paraId="2EA24F09" w14:textId="77777777" w:rsidR="000B5BF8" w:rsidRPr="00647979" w:rsidRDefault="000B5BF8" w:rsidP="007D56C4">
            <w:pPr>
              <w:spacing w:before="20" w:after="20"/>
              <w:rPr>
                <w:sz w:val="20"/>
                <w:szCs w:val="20"/>
              </w:rPr>
            </w:pPr>
          </w:p>
        </w:tc>
        <w:tc>
          <w:tcPr>
            <w:tcW w:w="640" w:type="dxa"/>
            <w:gridSpan w:val="2"/>
            <w:shd w:val="clear" w:color="auto" w:fill="auto"/>
          </w:tcPr>
          <w:p w14:paraId="23BEE117" w14:textId="77777777" w:rsidR="000B5BF8" w:rsidRPr="00647979" w:rsidRDefault="000B5BF8" w:rsidP="007D56C4">
            <w:pPr>
              <w:spacing w:before="20" w:after="20"/>
              <w:rPr>
                <w:sz w:val="20"/>
                <w:szCs w:val="20"/>
              </w:rPr>
            </w:pPr>
          </w:p>
        </w:tc>
        <w:tc>
          <w:tcPr>
            <w:tcW w:w="639" w:type="dxa"/>
            <w:gridSpan w:val="2"/>
            <w:shd w:val="clear" w:color="auto" w:fill="auto"/>
          </w:tcPr>
          <w:p w14:paraId="34732F40" w14:textId="45470A2C" w:rsidR="000B5BF8" w:rsidRPr="00647979" w:rsidRDefault="000B5BF8" w:rsidP="007D56C4">
            <w:pPr>
              <w:spacing w:before="20" w:after="20"/>
              <w:rPr>
                <w:sz w:val="20"/>
                <w:szCs w:val="20"/>
              </w:rPr>
            </w:pPr>
          </w:p>
        </w:tc>
      </w:tr>
      <w:tr w:rsidR="000B5BF8" w:rsidRPr="00722B68" w14:paraId="20857FA8"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CD31E0D" w14:textId="77777777" w:rsidR="000B5BF8" w:rsidRPr="00722B68" w:rsidRDefault="000B5BF8" w:rsidP="007D56C4">
            <w:pPr>
              <w:spacing w:before="20" w:after="20"/>
              <w:rPr>
                <w:b/>
                <w:color w:val="1F497D"/>
                <w:sz w:val="20"/>
                <w:szCs w:val="20"/>
              </w:rPr>
            </w:pPr>
          </w:p>
        </w:tc>
        <w:tc>
          <w:tcPr>
            <w:tcW w:w="937" w:type="dxa"/>
            <w:shd w:val="clear" w:color="auto" w:fill="auto"/>
          </w:tcPr>
          <w:p w14:paraId="1A34A215" w14:textId="4CA9A022" w:rsidR="000B5BF8" w:rsidRPr="00722B68" w:rsidRDefault="000B5BF8" w:rsidP="007D56C4">
            <w:pPr>
              <w:spacing w:before="20" w:after="20"/>
              <w:rPr>
                <w:b/>
                <w:color w:val="1F497D"/>
                <w:sz w:val="20"/>
                <w:szCs w:val="20"/>
              </w:rPr>
            </w:pPr>
            <w:r w:rsidRPr="00722B68">
              <w:rPr>
                <w:b/>
                <w:color w:val="1F497D"/>
                <w:sz w:val="20"/>
                <w:szCs w:val="20"/>
              </w:rPr>
              <w:t>PO14</w:t>
            </w:r>
          </w:p>
        </w:tc>
        <w:tc>
          <w:tcPr>
            <w:tcW w:w="3884" w:type="dxa"/>
            <w:gridSpan w:val="10"/>
            <w:shd w:val="clear" w:color="auto" w:fill="auto"/>
          </w:tcPr>
          <w:p w14:paraId="703AAC6F" w14:textId="6148F136" w:rsidR="000B5BF8" w:rsidRPr="00722B68" w:rsidRDefault="000B5BF8" w:rsidP="007D56C4">
            <w:pPr>
              <w:spacing w:before="20" w:after="20"/>
              <w:rPr>
                <w:sz w:val="20"/>
                <w:szCs w:val="20"/>
              </w:rPr>
            </w:pPr>
            <w:r w:rsidRPr="00722B68">
              <w:rPr>
                <w:sz w:val="20"/>
                <w:szCs w:val="20"/>
              </w:rPr>
              <w:t>Understanding of the philosophical and theoretical foundations of international relations</w:t>
            </w:r>
          </w:p>
        </w:tc>
        <w:tc>
          <w:tcPr>
            <w:tcW w:w="640" w:type="dxa"/>
            <w:gridSpan w:val="2"/>
            <w:shd w:val="clear" w:color="auto" w:fill="auto"/>
          </w:tcPr>
          <w:p w14:paraId="43F622DF" w14:textId="77777777" w:rsidR="000B5BF8" w:rsidRPr="00647979" w:rsidRDefault="000B5BF8" w:rsidP="007D56C4">
            <w:pPr>
              <w:spacing w:before="20" w:after="20"/>
              <w:rPr>
                <w:sz w:val="20"/>
                <w:szCs w:val="20"/>
              </w:rPr>
            </w:pPr>
          </w:p>
        </w:tc>
        <w:tc>
          <w:tcPr>
            <w:tcW w:w="640" w:type="dxa"/>
            <w:gridSpan w:val="3"/>
            <w:shd w:val="clear" w:color="auto" w:fill="auto"/>
          </w:tcPr>
          <w:p w14:paraId="54A4A1FF" w14:textId="77777777" w:rsidR="000B5BF8" w:rsidRPr="00647979" w:rsidRDefault="000B5BF8" w:rsidP="007D56C4">
            <w:pPr>
              <w:spacing w:before="20" w:after="20"/>
              <w:rPr>
                <w:sz w:val="20"/>
                <w:szCs w:val="20"/>
              </w:rPr>
            </w:pPr>
          </w:p>
        </w:tc>
        <w:tc>
          <w:tcPr>
            <w:tcW w:w="641" w:type="dxa"/>
            <w:gridSpan w:val="2"/>
            <w:shd w:val="clear" w:color="auto" w:fill="auto"/>
          </w:tcPr>
          <w:p w14:paraId="4AE79D6F" w14:textId="77777777" w:rsidR="000B5BF8" w:rsidRPr="00647979" w:rsidRDefault="000B5BF8" w:rsidP="007D56C4">
            <w:pPr>
              <w:spacing w:before="20" w:after="20"/>
              <w:rPr>
                <w:sz w:val="20"/>
                <w:szCs w:val="20"/>
              </w:rPr>
            </w:pPr>
          </w:p>
        </w:tc>
        <w:tc>
          <w:tcPr>
            <w:tcW w:w="640" w:type="dxa"/>
            <w:gridSpan w:val="4"/>
            <w:shd w:val="clear" w:color="auto" w:fill="auto"/>
          </w:tcPr>
          <w:p w14:paraId="328F9772" w14:textId="77777777" w:rsidR="000B5BF8" w:rsidRPr="00647979" w:rsidRDefault="000B5BF8" w:rsidP="007D56C4">
            <w:pPr>
              <w:spacing w:before="20" w:after="20"/>
              <w:rPr>
                <w:sz w:val="20"/>
                <w:szCs w:val="20"/>
              </w:rPr>
            </w:pPr>
          </w:p>
        </w:tc>
        <w:tc>
          <w:tcPr>
            <w:tcW w:w="640" w:type="dxa"/>
            <w:gridSpan w:val="2"/>
            <w:shd w:val="clear" w:color="auto" w:fill="auto"/>
          </w:tcPr>
          <w:p w14:paraId="49B1CE60" w14:textId="77777777" w:rsidR="000B5BF8" w:rsidRPr="00647979" w:rsidRDefault="000B5BF8" w:rsidP="007D56C4">
            <w:pPr>
              <w:spacing w:before="20" w:after="20"/>
              <w:rPr>
                <w:sz w:val="20"/>
                <w:szCs w:val="20"/>
              </w:rPr>
            </w:pPr>
          </w:p>
        </w:tc>
        <w:tc>
          <w:tcPr>
            <w:tcW w:w="639" w:type="dxa"/>
            <w:gridSpan w:val="2"/>
            <w:shd w:val="clear" w:color="auto" w:fill="auto"/>
          </w:tcPr>
          <w:p w14:paraId="4E54A688" w14:textId="1113E99F" w:rsidR="000B5BF8" w:rsidRPr="00647979" w:rsidRDefault="000B5BF8" w:rsidP="007D56C4">
            <w:pPr>
              <w:spacing w:before="20" w:after="20"/>
              <w:rPr>
                <w:sz w:val="20"/>
                <w:szCs w:val="20"/>
              </w:rPr>
            </w:pPr>
          </w:p>
        </w:tc>
      </w:tr>
      <w:tr w:rsidR="000B5BF8" w:rsidRPr="00722B68" w14:paraId="46DE8396"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3C7F181D" w14:textId="77777777" w:rsidR="000B5BF8" w:rsidRPr="00722B68" w:rsidRDefault="000B5BF8" w:rsidP="007D56C4">
            <w:pPr>
              <w:spacing w:before="20" w:after="20"/>
              <w:rPr>
                <w:b/>
                <w:color w:val="1F497D"/>
                <w:sz w:val="20"/>
                <w:szCs w:val="20"/>
              </w:rPr>
            </w:pPr>
          </w:p>
        </w:tc>
        <w:tc>
          <w:tcPr>
            <w:tcW w:w="937" w:type="dxa"/>
            <w:shd w:val="clear" w:color="auto" w:fill="auto"/>
          </w:tcPr>
          <w:p w14:paraId="72CCE055" w14:textId="69F2CF85" w:rsidR="000B5BF8" w:rsidRPr="00722B68" w:rsidRDefault="000B5BF8" w:rsidP="007D56C4">
            <w:pPr>
              <w:spacing w:before="20" w:after="20"/>
              <w:rPr>
                <w:b/>
                <w:color w:val="1F497D"/>
                <w:sz w:val="20"/>
                <w:szCs w:val="20"/>
              </w:rPr>
            </w:pPr>
            <w:r w:rsidRPr="00722B68">
              <w:rPr>
                <w:b/>
                <w:color w:val="1F497D"/>
                <w:sz w:val="20"/>
                <w:szCs w:val="20"/>
              </w:rPr>
              <w:t>PO15</w:t>
            </w:r>
          </w:p>
        </w:tc>
        <w:tc>
          <w:tcPr>
            <w:tcW w:w="3884" w:type="dxa"/>
            <w:gridSpan w:val="10"/>
            <w:shd w:val="clear" w:color="auto" w:fill="auto"/>
          </w:tcPr>
          <w:p w14:paraId="38C707E1" w14:textId="465A8BB8" w:rsidR="000B5BF8" w:rsidRPr="00722B68" w:rsidRDefault="000B5BF8" w:rsidP="007D56C4">
            <w:pPr>
              <w:spacing w:before="20" w:after="20"/>
              <w:rPr>
                <w:sz w:val="20"/>
                <w:szCs w:val="20"/>
              </w:rPr>
            </w:pPr>
            <w:r w:rsidRPr="00722B68">
              <w:rPr>
                <w:sz w:val="20"/>
                <w:szCs w:val="20"/>
              </w:rPr>
              <w:t>Understanding of the social and historical dynamics that inform political processes at domestic and international levels</w:t>
            </w:r>
          </w:p>
        </w:tc>
        <w:tc>
          <w:tcPr>
            <w:tcW w:w="640" w:type="dxa"/>
            <w:gridSpan w:val="2"/>
            <w:shd w:val="clear" w:color="auto" w:fill="auto"/>
          </w:tcPr>
          <w:p w14:paraId="417C748F" w14:textId="0A425EEC" w:rsidR="000B5BF8" w:rsidRPr="00647979" w:rsidRDefault="00647979" w:rsidP="007D56C4">
            <w:pPr>
              <w:spacing w:before="20" w:after="20"/>
              <w:rPr>
                <w:sz w:val="20"/>
                <w:szCs w:val="20"/>
              </w:rPr>
            </w:pPr>
            <w:r w:rsidRPr="00647979">
              <w:rPr>
                <w:sz w:val="20"/>
                <w:szCs w:val="20"/>
              </w:rPr>
              <w:t>X</w:t>
            </w:r>
          </w:p>
        </w:tc>
        <w:tc>
          <w:tcPr>
            <w:tcW w:w="640" w:type="dxa"/>
            <w:gridSpan w:val="3"/>
            <w:shd w:val="clear" w:color="auto" w:fill="auto"/>
          </w:tcPr>
          <w:p w14:paraId="5E90657E" w14:textId="77777777" w:rsidR="000B5BF8" w:rsidRPr="00647979" w:rsidRDefault="000B5BF8" w:rsidP="007D56C4">
            <w:pPr>
              <w:spacing w:before="20" w:after="20"/>
              <w:rPr>
                <w:sz w:val="20"/>
                <w:szCs w:val="20"/>
              </w:rPr>
            </w:pPr>
          </w:p>
        </w:tc>
        <w:tc>
          <w:tcPr>
            <w:tcW w:w="641" w:type="dxa"/>
            <w:gridSpan w:val="2"/>
            <w:shd w:val="clear" w:color="auto" w:fill="auto"/>
          </w:tcPr>
          <w:p w14:paraId="649280EB" w14:textId="77777777" w:rsidR="000B5BF8" w:rsidRPr="00647979" w:rsidRDefault="000B5BF8" w:rsidP="007D56C4">
            <w:pPr>
              <w:spacing w:before="20" w:after="20"/>
              <w:rPr>
                <w:sz w:val="20"/>
                <w:szCs w:val="20"/>
              </w:rPr>
            </w:pPr>
          </w:p>
        </w:tc>
        <w:tc>
          <w:tcPr>
            <w:tcW w:w="640" w:type="dxa"/>
            <w:gridSpan w:val="4"/>
            <w:shd w:val="clear" w:color="auto" w:fill="auto"/>
          </w:tcPr>
          <w:p w14:paraId="636891A8" w14:textId="77777777" w:rsidR="000B5BF8" w:rsidRPr="00647979" w:rsidRDefault="000B5BF8" w:rsidP="007D56C4">
            <w:pPr>
              <w:spacing w:before="20" w:after="20"/>
              <w:rPr>
                <w:sz w:val="20"/>
                <w:szCs w:val="20"/>
              </w:rPr>
            </w:pPr>
          </w:p>
        </w:tc>
        <w:tc>
          <w:tcPr>
            <w:tcW w:w="640" w:type="dxa"/>
            <w:gridSpan w:val="2"/>
            <w:shd w:val="clear" w:color="auto" w:fill="auto"/>
          </w:tcPr>
          <w:p w14:paraId="3DA8D583" w14:textId="77777777" w:rsidR="000B5BF8" w:rsidRPr="00647979" w:rsidRDefault="000B5BF8" w:rsidP="007D56C4">
            <w:pPr>
              <w:spacing w:before="20" w:after="20"/>
              <w:rPr>
                <w:sz w:val="20"/>
                <w:szCs w:val="20"/>
              </w:rPr>
            </w:pPr>
          </w:p>
        </w:tc>
        <w:tc>
          <w:tcPr>
            <w:tcW w:w="639" w:type="dxa"/>
            <w:gridSpan w:val="2"/>
            <w:shd w:val="clear" w:color="auto" w:fill="auto"/>
          </w:tcPr>
          <w:p w14:paraId="374756ED" w14:textId="6DDC8F90" w:rsidR="000B5BF8" w:rsidRPr="00647979" w:rsidRDefault="000B5BF8" w:rsidP="007D56C4">
            <w:pPr>
              <w:spacing w:before="20" w:after="20"/>
              <w:rPr>
                <w:sz w:val="20"/>
                <w:szCs w:val="20"/>
              </w:rPr>
            </w:pPr>
          </w:p>
        </w:tc>
      </w:tr>
      <w:tr w:rsidR="000B5BF8" w:rsidRPr="00722B68" w14:paraId="06AF424E"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616AE1E3" w14:textId="77777777" w:rsidR="000B5BF8" w:rsidRPr="00722B68" w:rsidRDefault="000B5BF8" w:rsidP="007D56C4">
            <w:pPr>
              <w:spacing w:before="20" w:after="20"/>
              <w:rPr>
                <w:b/>
                <w:color w:val="1F497D"/>
                <w:sz w:val="20"/>
                <w:szCs w:val="20"/>
              </w:rPr>
            </w:pPr>
          </w:p>
        </w:tc>
        <w:tc>
          <w:tcPr>
            <w:tcW w:w="937" w:type="dxa"/>
            <w:shd w:val="clear" w:color="auto" w:fill="auto"/>
          </w:tcPr>
          <w:p w14:paraId="5C68BDD8" w14:textId="37DAF6ED" w:rsidR="000B5BF8" w:rsidRPr="00722B68" w:rsidRDefault="000B5BF8" w:rsidP="007D56C4">
            <w:pPr>
              <w:spacing w:before="20" w:after="20"/>
              <w:rPr>
                <w:b/>
                <w:color w:val="1F497D"/>
                <w:sz w:val="20"/>
                <w:szCs w:val="20"/>
              </w:rPr>
            </w:pPr>
            <w:r w:rsidRPr="00722B68">
              <w:rPr>
                <w:b/>
                <w:color w:val="1F497D"/>
                <w:sz w:val="20"/>
                <w:szCs w:val="20"/>
              </w:rPr>
              <w:t>PO16</w:t>
            </w:r>
          </w:p>
        </w:tc>
        <w:tc>
          <w:tcPr>
            <w:tcW w:w="3884" w:type="dxa"/>
            <w:gridSpan w:val="10"/>
            <w:shd w:val="clear" w:color="auto" w:fill="auto"/>
          </w:tcPr>
          <w:p w14:paraId="3947F564" w14:textId="1AAEE94A" w:rsidR="000B5BF8" w:rsidRPr="00722B68" w:rsidRDefault="000B5BF8" w:rsidP="007D56C4">
            <w:pPr>
              <w:spacing w:before="20" w:after="20"/>
              <w:rPr>
                <w:sz w:val="20"/>
                <w:szCs w:val="20"/>
              </w:rPr>
            </w:pPr>
            <w:r w:rsidRPr="00722B68">
              <w:rPr>
                <w:sz w:val="20"/>
                <w:szCs w:val="20"/>
              </w:rPr>
              <w:t>Knowledge of qualitative and quantitative social science methodology</w:t>
            </w:r>
          </w:p>
        </w:tc>
        <w:tc>
          <w:tcPr>
            <w:tcW w:w="640" w:type="dxa"/>
            <w:gridSpan w:val="2"/>
            <w:shd w:val="clear" w:color="auto" w:fill="auto"/>
          </w:tcPr>
          <w:p w14:paraId="0D013735" w14:textId="0D6CF8A3" w:rsidR="000B5BF8" w:rsidRPr="00647979" w:rsidRDefault="00647979" w:rsidP="007D56C4">
            <w:pPr>
              <w:spacing w:before="20" w:after="20"/>
              <w:rPr>
                <w:sz w:val="20"/>
                <w:szCs w:val="20"/>
              </w:rPr>
            </w:pPr>
            <w:r w:rsidRPr="00647979">
              <w:rPr>
                <w:sz w:val="20"/>
                <w:szCs w:val="20"/>
              </w:rPr>
              <w:t>X</w:t>
            </w:r>
          </w:p>
        </w:tc>
        <w:tc>
          <w:tcPr>
            <w:tcW w:w="640" w:type="dxa"/>
            <w:gridSpan w:val="3"/>
            <w:shd w:val="clear" w:color="auto" w:fill="auto"/>
          </w:tcPr>
          <w:p w14:paraId="02AF92EC" w14:textId="2F403856" w:rsidR="000B5BF8" w:rsidRPr="00647979" w:rsidRDefault="00647979" w:rsidP="007D56C4">
            <w:pPr>
              <w:spacing w:before="20" w:after="20"/>
              <w:rPr>
                <w:sz w:val="20"/>
                <w:szCs w:val="20"/>
              </w:rPr>
            </w:pPr>
            <w:r w:rsidRPr="00647979">
              <w:rPr>
                <w:sz w:val="20"/>
                <w:szCs w:val="20"/>
              </w:rPr>
              <w:t>X</w:t>
            </w:r>
          </w:p>
        </w:tc>
        <w:tc>
          <w:tcPr>
            <w:tcW w:w="641" w:type="dxa"/>
            <w:gridSpan w:val="2"/>
            <w:shd w:val="clear" w:color="auto" w:fill="auto"/>
          </w:tcPr>
          <w:p w14:paraId="24A410B9" w14:textId="4DBE0259" w:rsidR="000B5BF8" w:rsidRPr="00647979" w:rsidRDefault="00647979" w:rsidP="007D56C4">
            <w:pPr>
              <w:spacing w:before="20" w:after="20"/>
              <w:rPr>
                <w:sz w:val="20"/>
                <w:szCs w:val="20"/>
              </w:rPr>
            </w:pPr>
            <w:r w:rsidRPr="00647979">
              <w:rPr>
                <w:sz w:val="20"/>
                <w:szCs w:val="20"/>
              </w:rPr>
              <w:t>X</w:t>
            </w:r>
          </w:p>
        </w:tc>
        <w:tc>
          <w:tcPr>
            <w:tcW w:w="640" w:type="dxa"/>
            <w:gridSpan w:val="4"/>
            <w:shd w:val="clear" w:color="auto" w:fill="auto"/>
          </w:tcPr>
          <w:p w14:paraId="45224A66" w14:textId="288B32B3" w:rsidR="000B5BF8" w:rsidRPr="00647979" w:rsidRDefault="00647979" w:rsidP="007D56C4">
            <w:pPr>
              <w:spacing w:before="20" w:after="20"/>
              <w:rPr>
                <w:sz w:val="20"/>
                <w:szCs w:val="20"/>
              </w:rPr>
            </w:pPr>
            <w:r w:rsidRPr="00647979">
              <w:rPr>
                <w:sz w:val="20"/>
                <w:szCs w:val="20"/>
              </w:rPr>
              <w:t>X</w:t>
            </w:r>
          </w:p>
        </w:tc>
        <w:tc>
          <w:tcPr>
            <w:tcW w:w="640" w:type="dxa"/>
            <w:gridSpan w:val="2"/>
            <w:shd w:val="clear" w:color="auto" w:fill="auto"/>
          </w:tcPr>
          <w:p w14:paraId="4F8CF695" w14:textId="7F24BA51" w:rsidR="000B5BF8" w:rsidRPr="00647979" w:rsidRDefault="00647979" w:rsidP="007D56C4">
            <w:pPr>
              <w:spacing w:before="20" w:after="20"/>
              <w:rPr>
                <w:sz w:val="20"/>
                <w:szCs w:val="20"/>
              </w:rPr>
            </w:pPr>
            <w:r w:rsidRPr="00647979">
              <w:rPr>
                <w:sz w:val="20"/>
                <w:szCs w:val="20"/>
              </w:rPr>
              <w:t>X</w:t>
            </w:r>
          </w:p>
        </w:tc>
        <w:tc>
          <w:tcPr>
            <w:tcW w:w="639" w:type="dxa"/>
            <w:gridSpan w:val="2"/>
            <w:shd w:val="clear" w:color="auto" w:fill="auto"/>
          </w:tcPr>
          <w:p w14:paraId="2C1D9A25" w14:textId="350B4921" w:rsidR="000B5BF8" w:rsidRPr="00647979" w:rsidRDefault="000B5BF8" w:rsidP="007D56C4">
            <w:pPr>
              <w:spacing w:before="20" w:after="20"/>
              <w:rPr>
                <w:sz w:val="20"/>
                <w:szCs w:val="20"/>
              </w:rPr>
            </w:pPr>
          </w:p>
        </w:tc>
      </w:tr>
      <w:tr w:rsidR="000B5BF8" w:rsidRPr="00722B68" w14:paraId="133F0DB8"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0C8F5B0B" w14:textId="77777777" w:rsidR="000B5BF8" w:rsidRPr="00722B68" w:rsidRDefault="000B5BF8" w:rsidP="007D56C4">
            <w:pPr>
              <w:spacing w:before="20" w:after="20"/>
              <w:rPr>
                <w:b/>
                <w:color w:val="1F497D"/>
                <w:sz w:val="20"/>
                <w:szCs w:val="20"/>
              </w:rPr>
            </w:pPr>
          </w:p>
        </w:tc>
        <w:tc>
          <w:tcPr>
            <w:tcW w:w="937" w:type="dxa"/>
            <w:shd w:val="clear" w:color="auto" w:fill="auto"/>
          </w:tcPr>
          <w:p w14:paraId="72A46B04" w14:textId="36C0705C" w:rsidR="000B5BF8" w:rsidRPr="00722B68" w:rsidRDefault="000B5BF8" w:rsidP="007D56C4">
            <w:pPr>
              <w:spacing w:before="20" w:after="20"/>
              <w:rPr>
                <w:b/>
                <w:color w:val="1F497D"/>
                <w:sz w:val="20"/>
                <w:szCs w:val="20"/>
              </w:rPr>
            </w:pPr>
            <w:r w:rsidRPr="00722B68">
              <w:rPr>
                <w:b/>
                <w:color w:val="1F497D"/>
                <w:sz w:val="20"/>
                <w:szCs w:val="20"/>
              </w:rPr>
              <w:t>PO17</w:t>
            </w:r>
          </w:p>
        </w:tc>
        <w:tc>
          <w:tcPr>
            <w:tcW w:w="3884" w:type="dxa"/>
            <w:gridSpan w:val="10"/>
            <w:shd w:val="clear" w:color="auto" w:fill="auto"/>
          </w:tcPr>
          <w:p w14:paraId="28AA773C" w14:textId="43386E62" w:rsidR="000B5BF8" w:rsidRPr="00722B68" w:rsidRDefault="000B5BF8" w:rsidP="007D56C4">
            <w:pPr>
              <w:spacing w:before="20" w:after="20"/>
              <w:rPr>
                <w:sz w:val="20"/>
                <w:szCs w:val="20"/>
              </w:rPr>
            </w:pPr>
            <w:r w:rsidRPr="00722B68">
              <w:rPr>
                <w:sz w:val="20"/>
                <w:szCs w:val="20"/>
              </w:rPr>
              <w:t>Ability to demonstrate written and oral understanding of content relative to historical, theoretical and contemporary issues in political science</w:t>
            </w:r>
          </w:p>
        </w:tc>
        <w:tc>
          <w:tcPr>
            <w:tcW w:w="640" w:type="dxa"/>
            <w:gridSpan w:val="2"/>
            <w:shd w:val="clear" w:color="auto" w:fill="auto"/>
          </w:tcPr>
          <w:p w14:paraId="6FFBECED" w14:textId="77777777" w:rsidR="000B5BF8" w:rsidRPr="00647979" w:rsidRDefault="000B5BF8" w:rsidP="007D56C4">
            <w:pPr>
              <w:spacing w:before="20" w:after="20"/>
              <w:rPr>
                <w:sz w:val="20"/>
                <w:szCs w:val="20"/>
              </w:rPr>
            </w:pPr>
          </w:p>
        </w:tc>
        <w:tc>
          <w:tcPr>
            <w:tcW w:w="640" w:type="dxa"/>
            <w:gridSpan w:val="3"/>
            <w:shd w:val="clear" w:color="auto" w:fill="auto"/>
          </w:tcPr>
          <w:p w14:paraId="2EBD38A9" w14:textId="77777777" w:rsidR="000B5BF8" w:rsidRPr="00647979" w:rsidRDefault="000B5BF8" w:rsidP="007D56C4">
            <w:pPr>
              <w:spacing w:before="20" w:after="20"/>
              <w:rPr>
                <w:sz w:val="20"/>
                <w:szCs w:val="20"/>
              </w:rPr>
            </w:pPr>
          </w:p>
        </w:tc>
        <w:tc>
          <w:tcPr>
            <w:tcW w:w="641" w:type="dxa"/>
            <w:gridSpan w:val="2"/>
            <w:shd w:val="clear" w:color="auto" w:fill="auto"/>
          </w:tcPr>
          <w:p w14:paraId="2C3368EA" w14:textId="77777777" w:rsidR="000B5BF8" w:rsidRPr="00647979" w:rsidRDefault="000B5BF8" w:rsidP="007D56C4">
            <w:pPr>
              <w:spacing w:before="20" w:after="20"/>
              <w:rPr>
                <w:sz w:val="20"/>
                <w:szCs w:val="20"/>
              </w:rPr>
            </w:pPr>
          </w:p>
        </w:tc>
        <w:tc>
          <w:tcPr>
            <w:tcW w:w="640" w:type="dxa"/>
            <w:gridSpan w:val="4"/>
            <w:shd w:val="clear" w:color="auto" w:fill="auto"/>
          </w:tcPr>
          <w:p w14:paraId="4B4C915B" w14:textId="77777777" w:rsidR="000B5BF8" w:rsidRPr="00647979" w:rsidRDefault="000B5BF8" w:rsidP="007D56C4">
            <w:pPr>
              <w:spacing w:before="20" w:after="20"/>
              <w:rPr>
                <w:sz w:val="20"/>
                <w:szCs w:val="20"/>
              </w:rPr>
            </w:pPr>
          </w:p>
        </w:tc>
        <w:tc>
          <w:tcPr>
            <w:tcW w:w="640" w:type="dxa"/>
            <w:gridSpan w:val="2"/>
            <w:shd w:val="clear" w:color="auto" w:fill="auto"/>
          </w:tcPr>
          <w:p w14:paraId="53711A50" w14:textId="77777777" w:rsidR="000B5BF8" w:rsidRPr="00647979" w:rsidRDefault="000B5BF8" w:rsidP="007D56C4">
            <w:pPr>
              <w:spacing w:before="20" w:after="20"/>
              <w:rPr>
                <w:sz w:val="20"/>
                <w:szCs w:val="20"/>
              </w:rPr>
            </w:pPr>
          </w:p>
        </w:tc>
        <w:tc>
          <w:tcPr>
            <w:tcW w:w="639" w:type="dxa"/>
            <w:gridSpan w:val="2"/>
            <w:shd w:val="clear" w:color="auto" w:fill="auto"/>
          </w:tcPr>
          <w:p w14:paraId="7E62114F" w14:textId="3F0CA598" w:rsidR="000B5BF8" w:rsidRPr="00647979" w:rsidRDefault="00647979" w:rsidP="007D56C4">
            <w:pPr>
              <w:spacing w:before="20" w:after="20"/>
              <w:rPr>
                <w:sz w:val="20"/>
                <w:szCs w:val="20"/>
              </w:rPr>
            </w:pPr>
            <w:r w:rsidRPr="00647979">
              <w:rPr>
                <w:sz w:val="20"/>
                <w:szCs w:val="20"/>
              </w:rPr>
              <w:t>X</w:t>
            </w:r>
          </w:p>
        </w:tc>
      </w:tr>
      <w:tr w:rsidR="000B5BF8" w:rsidRPr="00722B68" w14:paraId="05C13287"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vMerge/>
            <w:shd w:val="clear" w:color="auto" w:fill="auto"/>
          </w:tcPr>
          <w:p w14:paraId="74FE15CC" w14:textId="77777777" w:rsidR="000B5BF8" w:rsidRPr="00722B68" w:rsidRDefault="000B5BF8" w:rsidP="007D56C4">
            <w:pPr>
              <w:spacing w:before="20" w:after="20"/>
              <w:rPr>
                <w:b/>
                <w:color w:val="1F497D"/>
                <w:sz w:val="20"/>
                <w:szCs w:val="20"/>
              </w:rPr>
            </w:pPr>
          </w:p>
        </w:tc>
        <w:tc>
          <w:tcPr>
            <w:tcW w:w="937" w:type="dxa"/>
            <w:shd w:val="clear" w:color="auto" w:fill="auto"/>
          </w:tcPr>
          <w:p w14:paraId="529717AA" w14:textId="0659930D" w:rsidR="000B5BF8" w:rsidRPr="00722B68" w:rsidRDefault="000B5BF8" w:rsidP="007D56C4">
            <w:pPr>
              <w:spacing w:before="20" w:after="20"/>
              <w:rPr>
                <w:b/>
                <w:color w:val="1F497D"/>
                <w:sz w:val="20"/>
                <w:szCs w:val="20"/>
              </w:rPr>
            </w:pPr>
            <w:r w:rsidRPr="00722B68">
              <w:rPr>
                <w:b/>
                <w:color w:val="1F497D"/>
                <w:sz w:val="20"/>
                <w:szCs w:val="20"/>
              </w:rPr>
              <w:t>PO18</w:t>
            </w:r>
          </w:p>
        </w:tc>
        <w:tc>
          <w:tcPr>
            <w:tcW w:w="3884" w:type="dxa"/>
            <w:gridSpan w:val="10"/>
            <w:shd w:val="clear" w:color="auto" w:fill="auto"/>
          </w:tcPr>
          <w:p w14:paraId="0973A59C" w14:textId="66EF8FC6" w:rsidR="000B5BF8" w:rsidRPr="00722B68" w:rsidRDefault="000B5BF8" w:rsidP="007D56C4">
            <w:pPr>
              <w:spacing w:before="20" w:after="20"/>
              <w:rPr>
                <w:sz w:val="20"/>
                <w:szCs w:val="20"/>
              </w:rPr>
            </w:pPr>
            <w:r w:rsidRPr="00722B68">
              <w:rPr>
                <w:sz w:val="20"/>
                <w:szCs w:val="20"/>
              </w:rPr>
              <w:t>Developing a critically constructive approach to current problems in the field of political science</w:t>
            </w:r>
          </w:p>
        </w:tc>
        <w:tc>
          <w:tcPr>
            <w:tcW w:w="640" w:type="dxa"/>
            <w:gridSpan w:val="2"/>
            <w:shd w:val="clear" w:color="auto" w:fill="auto"/>
          </w:tcPr>
          <w:p w14:paraId="60F1BD8A" w14:textId="63398EE9" w:rsidR="000B5BF8" w:rsidRPr="00647979" w:rsidRDefault="00647979" w:rsidP="007D56C4">
            <w:pPr>
              <w:spacing w:before="20" w:after="20"/>
              <w:rPr>
                <w:sz w:val="20"/>
                <w:szCs w:val="20"/>
              </w:rPr>
            </w:pPr>
            <w:r w:rsidRPr="00647979">
              <w:rPr>
                <w:sz w:val="20"/>
                <w:szCs w:val="20"/>
              </w:rPr>
              <w:t>X</w:t>
            </w:r>
          </w:p>
        </w:tc>
        <w:tc>
          <w:tcPr>
            <w:tcW w:w="640" w:type="dxa"/>
            <w:gridSpan w:val="3"/>
            <w:shd w:val="clear" w:color="auto" w:fill="auto"/>
          </w:tcPr>
          <w:p w14:paraId="35013CA9" w14:textId="77777777" w:rsidR="000B5BF8" w:rsidRPr="00647979" w:rsidRDefault="000B5BF8" w:rsidP="007D56C4">
            <w:pPr>
              <w:spacing w:before="20" w:after="20"/>
              <w:rPr>
                <w:sz w:val="20"/>
                <w:szCs w:val="20"/>
              </w:rPr>
            </w:pPr>
          </w:p>
        </w:tc>
        <w:tc>
          <w:tcPr>
            <w:tcW w:w="641" w:type="dxa"/>
            <w:gridSpan w:val="2"/>
            <w:shd w:val="clear" w:color="auto" w:fill="auto"/>
          </w:tcPr>
          <w:p w14:paraId="0B80FDF5" w14:textId="6B80EE3E" w:rsidR="000B5BF8" w:rsidRPr="00647979" w:rsidRDefault="00647979" w:rsidP="007D56C4">
            <w:pPr>
              <w:spacing w:before="20" w:after="20"/>
              <w:rPr>
                <w:sz w:val="20"/>
                <w:szCs w:val="20"/>
              </w:rPr>
            </w:pPr>
            <w:r w:rsidRPr="00647979">
              <w:rPr>
                <w:sz w:val="20"/>
                <w:szCs w:val="20"/>
              </w:rPr>
              <w:t>X</w:t>
            </w:r>
          </w:p>
        </w:tc>
        <w:tc>
          <w:tcPr>
            <w:tcW w:w="640" w:type="dxa"/>
            <w:gridSpan w:val="4"/>
            <w:shd w:val="clear" w:color="auto" w:fill="auto"/>
          </w:tcPr>
          <w:p w14:paraId="6E9B5C52" w14:textId="77777777" w:rsidR="000B5BF8" w:rsidRPr="00647979" w:rsidRDefault="000B5BF8" w:rsidP="007D56C4">
            <w:pPr>
              <w:spacing w:before="20" w:after="20"/>
              <w:rPr>
                <w:sz w:val="20"/>
                <w:szCs w:val="20"/>
              </w:rPr>
            </w:pPr>
          </w:p>
        </w:tc>
        <w:tc>
          <w:tcPr>
            <w:tcW w:w="640" w:type="dxa"/>
            <w:gridSpan w:val="2"/>
            <w:shd w:val="clear" w:color="auto" w:fill="auto"/>
          </w:tcPr>
          <w:p w14:paraId="59319818" w14:textId="77777777" w:rsidR="000B5BF8" w:rsidRPr="00647979" w:rsidRDefault="000B5BF8" w:rsidP="007D56C4">
            <w:pPr>
              <w:spacing w:before="20" w:after="20"/>
              <w:rPr>
                <w:sz w:val="20"/>
                <w:szCs w:val="20"/>
              </w:rPr>
            </w:pPr>
          </w:p>
        </w:tc>
        <w:tc>
          <w:tcPr>
            <w:tcW w:w="639" w:type="dxa"/>
            <w:gridSpan w:val="2"/>
            <w:shd w:val="clear" w:color="auto" w:fill="auto"/>
          </w:tcPr>
          <w:p w14:paraId="26BB97F4" w14:textId="322C608E" w:rsidR="000B5BF8" w:rsidRPr="00647979" w:rsidRDefault="00647979" w:rsidP="007D56C4">
            <w:pPr>
              <w:spacing w:before="20" w:after="20"/>
              <w:rPr>
                <w:sz w:val="20"/>
                <w:szCs w:val="20"/>
              </w:rPr>
            </w:pPr>
            <w:r w:rsidRPr="00647979">
              <w:rPr>
                <w:sz w:val="20"/>
                <w:szCs w:val="20"/>
              </w:rPr>
              <w:t>X</w:t>
            </w:r>
          </w:p>
        </w:tc>
      </w:tr>
      <w:tr w:rsidR="000B5BF8" w:rsidRPr="00722B68" w14:paraId="3B01F386"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shd w:val="clear" w:color="auto" w:fill="auto"/>
          </w:tcPr>
          <w:p w14:paraId="70C2C1E9" w14:textId="77777777" w:rsidR="000B5BF8" w:rsidRPr="00722B68" w:rsidRDefault="000B5BF8" w:rsidP="007D56C4">
            <w:pPr>
              <w:spacing w:before="20" w:after="20"/>
              <w:rPr>
                <w:b/>
                <w:color w:val="1F497D"/>
                <w:sz w:val="20"/>
                <w:szCs w:val="20"/>
              </w:rPr>
            </w:pPr>
          </w:p>
        </w:tc>
        <w:tc>
          <w:tcPr>
            <w:tcW w:w="937" w:type="dxa"/>
            <w:shd w:val="clear" w:color="auto" w:fill="auto"/>
          </w:tcPr>
          <w:p w14:paraId="7A95FDE1" w14:textId="2195B5A7" w:rsidR="000B5BF8" w:rsidRPr="00722B68" w:rsidRDefault="000B5BF8" w:rsidP="007D56C4">
            <w:pPr>
              <w:spacing w:before="20" w:after="20"/>
              <w:rPr>
                <w:b/>
                <w:color w:val="1F497D"/>
                <w:sz w:val="20"/>
                <w:szCs w:val="20"/>
              </w:rPr>
            </w:pPr>
            <w:r w:rsidRPr="00722B68">
              <w:rPr>
                <w:b/>
                <w:color w:val="1F497D"/>
                <w:sz w:val="20"/>
                <w:szCs w:val="20"/>
              </w:rPr>
              <w:t>PO19</w:t>
            </w:r>
          </w:p>
        </w:tc>
        <w:tc>
          <w:tcPr>
            <w:tcW w:w="3884" w:type="dxa"/>
            <w:gridSpan w:val="10"/>
            <w:shd w:val="clear" w:color="auto" w:fill="auto"/>
          </w:tcPr>
          <w:p w14:paraId="673992DA" w14:textId="17498003" w:rsidR="000B5BF8" w:rsidRPr="00722B68" w:rsidRDefault="000B5BF8" w:rsidP="007D56C4">
            <w:pPr>
              <w:spacing w:before="20" w:after="20"/>
              <w:rPr>
                <w:sz w:val="20"/>
                <w:szCs w:val="20"/>
              </w:rPr>
            </w:pPr>
            <w:r w:rsidRPr="00722B68">
              <w:rPr>
                <w:sz w:val="20"/>
                <w:szCs w:val="20"/>
              </w:rPr>
              <w:t>Awareness about global inter-connectivity and power divisions within this inter-connected structure</w:t>
            </w:r>
          </w:p>
        </w:tc>
        <w:tc>
          <w:tcPr>
            <w:tcW w:w="640" w:type="dxa"/>
            <w:gridSpan w:val="2"/>
            <w:shd w:val="clear" w:color="auto" w:fill="auto"/>
          </w:tcPr>
          <w:p w14:paraId="5AE72127" w14:textId="77777777" w:rsidR="000B5BF8" w:rsidRPr="00647979" w:rsidRDefault="000B5BF8" w:rsidP="007D56C4">
            <w:pPr>
              <w:spacing w:before="20" w:after="20"/>
              <w:rPr>
                <w:sz w:val="20"/>
                <w:szCs w:val="20"/>
              </w:rPr>
            </w:pPr>
          </w:p>
        </w:tc>
        <w:tc>
          <w:tcPr>
            <w:tcW w:w="640" w:type="dxa"/>
            <w:gridSpan w:val="3"/>
            <w:shd w:val="clear" w:color="auto" w:fill="auto"/>
          </w:tcPr>
          <w:p w14:paraId="6FEFADA8" w14:textId="77777777" w:rsidR="000B5BF8" w:rsidRPr="00647979" w:rsidRDefault="000B5BF8" w:rsidP="007D56C4">
            <w:pPr>
              <w:spacing w:before="20" w:after="20"/>
              <w:rPr>
                <w:sz w:val="20"/>
                <w:szCs w:val="20"/>
              </w:rPr>
            </w:pPr>
          </w:p>
        </w:tc>
        <w:tc>
          <w:tcPr>
            <w:tcW w:w="641" w:type="dxa"/>
            <w:gridSpan w:val="2"/>
            <w:shd w:val="clear" w:color="auto" w:fill="auto"/>
          </w:tcPr>
          <w:p w14:paraId="58E5F3BA" w14:textId="77777777" w:rsidR="000B5BF8" w:rsidRPr="00647979" w:rsidRDefault="000B5BF8" w:rsidP="007D56C4">
            <w:pPr>
              <w:spacing w:before="20" w:after="20"/>
              <w:rPr>
                <w:sz w:val="20"/>
                <w:szCs w:val="20"/>
              </w:rPr>
            </w:pPr>
          </w:p>
        </w:tc>
        <w:tc>
          <w:tcPr>
            <w:tcW w:w="640" w:type="dxa"/>
            <w:gridSpan w:val="4"/>
            <w:shd w:val="clear" w:color="auto" w:fill="auto"/>
          </w:tcPr>
          <w:p w14:paraId="08C3FD6A" w14:textId="77777777" w:rsidR="000B5BF8" w:rsidRPr="00647979" w:rsidRDefault="000B5BF8" w:rsidP="007D56C4">
            <w:pPr>
              <w:spacing w:before="20" w:after="20"/>
              <w:rPr>
                <w:sz w:val="20"/>
                <w:szCs w:val="20"/>
              </w:rPr>
            </w:pPr>
          </w:p>
        </w:tc>
        <w:tc>
          <w:tcPr>
            <w:tcW w:w="640" w:type="dxa"/>
            <w:gridSpan w:val="2"/>
            <w:shd w:val="clear" w:color="auto" w:fill="auto"/>
          </w:tcPr>
          <w:p w14:paraId="61DD92FD" w14:textId="77777777" w:rsidR="000B5BF8" w:rsidRPr="00647979" w:rsidRDefault="000B5BF8" w:rsidP="007D56C4">
            <w:pPr>
              <w:spacing w:before="20" w:after="20"/>
              <w:rPr>
                <w:sz w:val="20"/>
                <w:szCs w:val="20"/>
              </w:rPr>
            </w:pPr>
          </w:p>
        </w:tc>
        <w:tc>
          <w:tcPr>
            <w:tcW w:w="639" w:type="dxa"/>
            <w:gridSpan w:val="2"/>
            <w:shd w:val="clear" w:color="auto" w:fill="auto"/>
          </w:tcPr>
          <w:p w14:paraId="26C3A79D" w14:textId="4C40A560" w:rsidR="000B5BF8" w:rsidRPr="00647979" w:rsidRDefault="00647979" w:rsidP="007D56C4">
            <w:pPr>
              <w:spacing w:before="20" w:after="20"/>
              <w:rPr>
                <w:sz w:val="20"/>
                <w:szCs w:val="20"/>
              </w:rPr>
            </w:pPr>
            <w:r w:rsidRPr="00647979">
              <w:rPr>
                <w:sz w:val="20"/>
                <w:szCs w:val="20"/>
              </w:rPr>
              <w:t>X</w:t>
            </w:r>
          </w:p>
        </w:tc>
      </w:tr>
      <w:tr w:rsidR="000B5BF8" w:rsidRPr="00722B68" w14:paraId="0AAE5402" w14:textId="77777777" w:rsidTr="006F6C60">
        <w:tblPrEx>
          <w:tblBorders>
            <w:insideH w:val="dotted" w:sz="4" w:space="0" w:color="auto"/>
            <w:insideV w:val="dotted" w:sz="4" w:space="0" w:color="auto"/>
          </w:tblBorders>
        </w:tblPrEx>
        <w:trPr>
          <w:gridBefore w:val="1"/>
          <w:gridAfter w:val="1"/>
          <w:wBefore w:w="22" w:type="dxa"/>
          <w:wAfter w:w="11" w:type="dxa"/>
        </w:trPr>
        <w:tc>
          <w:tcPr>
            <w:tcW w:w="2221" w:type="dxa"/>
            <w:gridSpan w:val="2"/>
            <w:shd w:val="clear" w:color="auto" w:fill="auto"/>
          </w:tcPr>
          <w:p w14:paraId="494F6336" w14:textId="158849C3" w:rsidR="000B5BF8" w:rsidRPr="00722B68" w:rsidRDefault="000B5BF8" w:rsidP="007D56C4">
            <w:pPr>
              <w:spacing w:before="20" w:after="20"/>
              <w:rPr>
                <w:b/>
                <w:color w:val="1F497D"/>
                <w:sz w:val="20"/>
                <w:szCs w:val="20"/>
              </w:rPr>
            </w:pPr>
            <w:r w:rsidRPr="00722B68">
              <w:rPr>
                <w:b/>
                <w:color w:val="1F497D"/>
                <w:sz w:val="20"/>
                <w:szCs w:val="20"/>
              </w:rPr>
              <w:t>Specialization Specific Outcomes</w:t>
            </w:r>
          </w:p>
        </w:tc>
        <w:tc>
          <w:tcPr>
            <w:tcW w:w="937" w:type="dxa"/>
            <w:shd w:val="clear" w:color="auto" w:fill="auto"/>
          </w:tcPr>
          <w:p w14:paraId="059DFD37" w14:textId="582115CB" w:rsidR="000B5BF8" w:rsidRPr="00722B68" w:rsidRDefault="000B5BF8" w:rsidP="007D56C4">
            <w:pPr>
              <w:spacing w:before="20" w:after="20"/>
              <w:rPr>
                <w:b/>
                <w:color w:val="1F497D"/>
                <w:sz w:val="20"/>
                <w:szCs w:val="20"/>
              </w:rPr>
            </w:pPr>
            <w:r w:rsidRPr="00722B68">
              <w:rPr>
                <w:b/>
                <w:color w:val="1F497D"/>
                <w:sz w:val="20"/>
                <w:szCs w:val="20"/>
              </w:rPr>
              <w:t>PO N….</w:t>
            </w:r>
          </w:p>
        </w:tc>
        <w:tc>
          <w:tcPr>
            <w:tcW w:w="3884" w:type="dxa"/>
            <w:gridSpan w:val="10"/>
            <w:shd w:val="clear" w:color="auto" w:fill="auto"/>
          </w:tcPr>
          <w:p w14:paraId="1907DE5B" w14:textId="57DEBEC5" w:rsidR="000B5BF8" w:rsidRPr="00722B68" w:rsidRDefault="000B5BF8" w:rsidP="007D56C4">
            <w:pPr>
              <w:spacing w:before="20" w:after="20"/>
              <w:rPr>
                <w:sz w:val="20"/>
                <w:szCs w:val="20"/>
              </w:rPr>
            </w:pPr>
          </w:p>
        </w:tc>
        <w:tc>
          <w:tcPr>
            <w:tcW w:w="640" w:type="dxa"/>
            <w:gridSpan w:val="2"/>
            <w:shd w:val="clear" w:color="auto" w:fill="auto"/>
          </w:tcPr>
          <w:p w14:paraId="0A5466EE" w14:textId="77777777" w:rsidR="000B5BF8" w:rsidRPr="00722B68" w:rsidRDefault="000B5BF8" w:rsidP="007D56C4">
            <w:pPr>
              <w:spacing w:before="20" w:after="20"/>
              <w:rPr>
                <w:b/>
                <w:color w:val="1F497D"/>
                <w:sz w:val="20"/>
                <w:szCs w:val="20"/>
              </w:rPr>
            </w:pPr>
          </w:p>
        </w:tc>
        <w:tc>
          <w:tcPr>
            <w:tcW w:w="640" w:type="dxa"/>
            <w:gridSpan w:val="3"/>
            <w:shd w:val="clear" w:color="auto" w:fill="auto"/>
          </w:tcPr>
          <w:p w14:paraId="62FD5E60" w14:textId="77777777" w:rsidR="000B5BF8" w:rsidRPr="00722B68" w:rsidRDefault="000B5BF8" w:rsidP="007D56C4">
            <w:pPr>
              <w:spacing w:before="20" w:after="20"/>
              <w:rPr>
                <w:b/>
                <w:color w:val="1F497D"/>
                <w:sz w:val="20"/>
                <w:szCs w:val="20"/>
              </w:rPr>
            </w:pPr>
          </w:p>
        </w:tc>
        <w:tc>
          <w:tcPr>
            <w:tcW w:w="641" w:type="dxa"/>
            <w:gridSpan w:val="2"/>
            <w:shd w:val="clear" w:color="auto" w:fill="auto"/>
          </w:tcPr>
          <w:p w14:paraId="2D1A7643" w14:textId="77777777" w:rsidR="000B5BF8" w:rsidRPr="00722B68" w:rsidRDefault="000B5BF8" w:rsidP="007D56C4">
            <w:pPr>
              <w:spacing w:before="20" w:after="20"/>
              <w:rPr>
                <w:b/>
                <w:color w:val="1F497D"/>
                <w:sz w:val="20"/>
                <w:szCs w:val="20"/>
              </w:rPr>
            </w:pPr>
          </w:p>
        </w:tc>
        <w:tc>
          <w:tcPr>
            <w:tcW w:w="640" w:type="dxa"/>
            <w:gridSpan w:val="4"/>
            <w:shd w:val="clear" w:color="auto" w:fill="auto"/>
          </w:tcPr>
          <w:p w14:paraId="6B37BA62" w14:textId="77777777" w:rsidR="000B5BF8" w:rsidRPr="00722B68" w:rsidRDefault="000B5BF8" w:rsidP="007D56C4">
            <w:pPr>
              <w:spacing w:before="20" w:after="20"/>
              <w:rPr>
                <w:b/>
                <w:color w:val="1F497D"/>
                <w:sz w:val="20"/>
                <w:szCs w:val="20"/>
              </w:rPr>
            </w:pPr>
          </w:p>
        </w:tc>
        <w:tc>
          <w:tcPr>
            <w:tcW w:w="640" w:type="dxa"/>
            <w:gridSpan w:val="2"/>
            <w:shd w:val="clear" w:color="auto" w:fill="auto"/>
          </w:tcPr>
          <w:p w14:paraId="53F63DD5" w14:textId="77777777" w:rsidR="000B5BF8" w:rsidRPr="00722B68" w:rsidRDefault="000B5BF8" w:rsidP="007D56C4">
            <w:pPr>
              <w:spacing w:before="20" w:after="20"/>
              <w:rPr>
                <w:b/>
                <w:color w:val="1F497D"/>
                <w:sz w:val="20"/>
                <w:szCs w:val="20"/>
              </w:rPr>
            </w:pPr>
          </w:p>
        </w:tc>
        <w:tc>
          <w:tcPr>
            <w:tcW w:w="639" w:type="dxa"/>
            <w:gridSpan w:val="2"/>
            <w:shd w:val="clear" w:color="auto" w:fill="auto"/>
          </w:tcPr>
          <w:p w14:paraId="3A1675B4" w14:textId="02D040D9" w:rsidR="000B5BF8" w:rsidRPr="00722B68" w:rsidRDefault="000B5BF8" w:rsidP="007D56C4">
            <w:pPr>
              <w:spacing w:before="20" w:after="20"/>
              <w:rPr>
                <w:b/>
                <w:color w:val="1F497D"/>
                <w:sz w:val="20"/>
                <w:szCs w:val="20"/>
              </w:rPr>
            </w:pPr>
          </w:p>
        </w:tc>
      </w:tr>
      <w:tr w:rsidR="007D56C4" w:rsidRPr="00722B68" w14:paraId="626DC1D6" w14:textId="77777777" w:rsidTr="006F6C60">
        <w:tblPrEx>
          <w:jc w:val="center"/>
          <w:tblInd w:w="0" w:type="dxa"/>
          <w:tblBorders>
            <w:insideH w:val="dotted" w:sz="4" w:space="0" w:color="auto"/>
            <w:insideV w:val="dotted" w:sz="4" w:space="0" w:color="auto"/>
          </w:tblBorders>
        </w:tblPrEx>
        <w:trPr>
          <w:trHeight w:val="224"/>
          <w:jc w:val="center"/>
        </w:trPr>
        <w:tc>
          <w:tcPr>
            <w:tcW w:w="10915" w:type="dxa"/>
            <w:gridSpan w:val="30"/>
            <w:tcBorders>
              <w:top w:val="dotted" w:sz="4" w:space="0" w:color="auto"/>
              <w:bottom w:val="dotted" w:sz="4" w:space="0" w:color="auto"/>
            </w:tcBorders>
            <w:shd w:val="clear" w:color="auto" w:fill="E0E0E0"/>
          </w:tcPr>
          <w:p w14:paraId="46E536A2" w14:textId="68BA1DE9" w:rsidR="007D56C4" w:rsidRPr="00722B68" w:rsidRDefault="007D56C4" w:rsidP="007D56C4">
            <w:pPr>
              <w:spacing w:before="20" w:after="20"/>
              <w:jc w:val="center"/>
              <w:rPr>
                <w:b/>
                <w:sz w:val="20"/>
                <w:szCs w:val="20"/>
              </w:rPr>
            </w:pPr>
            <w:r w:rsidRPr="00722B68">
              <w:rPr>
                <w:b/>
                <w:color w:val="1F497D"/>
                <w:sz w:val="20"/>
                <w:szCs w:val="20"/>
              </w:rPr>
              <w:t>PART III ( Department Board Approval)</w:t>
            </w:r>
          </w:p>
        </w:tc>
      </w:tr>
      <w:tr w:rsidR="007D56C4" w:rsidRPr="00722B68" w14:paraId="3207B8BD" w14:textId="77777777" w:rsidTr="006F6C60">
        <w:tblPrEx>
          <w:jc w:val="center"/>
          <w:tblInd w:w="0" w:type="dxa"/>
          <w:tblBorders>
            <w:insideH w:val="dotted" w:sz="4" w:space="0" w:color="auto"/>
            <w:insideV w:val="dotted" w:sz="4" w:space="0" w:color="auto"/>
          </w:tblBorders>
        </w:tblPrEx>
        <w:trPr>
          <w:trHeight w:val="249"/>
          <w:jc w:val="center"/>
        </w:trPr>
        <w:tc>
          <w:tcPr>
            <w:tcW w:w="2243" w:type="dxa"/>
            <w:gridSpan w:val="3"/>
            <w:vMerge w:val="restart"/>
            <w:shd w:val="clear" w:color="auto" w:fill="auto"/>
          </w:tcPr>
          <w:p w14:paraId="27B2188B" w14:textId="77777777" w:rsidR="007D56C4" w:rsidRPr="00722B68" w:rsidRDefault="007D56C4" w:rsidP="007D56C4">
            <w:pPr>
              <w:spacing w:before="20" w:after="20"/>
              <w:rPr>
                <w:b/>
                <w:color w:val="1F497D"/>
                <w:sz w:val="20"/>
                <w:szCs w:val="20"/>
              </w:rPr>
            </w:pPr>
            <w:r w:rsidRPr="00722B68">
              <w:rPr>
                <w:b/>
                <w:color w:val="1F497D"/>
                <w:sz w:val="20"/>
                <w:szCs w:val="20"/>
              </w:rPr>
              <w:t xml:space="preserve">Course Subjects, Contribution of Course Subjects to Learning Outcomes, and </w:t>
            </w:r>
            <w:r w:rsidRPr="00722B68">
              <w:rPr>
                <w:b/>
                <w:color w:val="1F497D"/>
                <w:sz w:val="20"/>
                <w:szCs w:val="20"/>
              </w:rPr>
              <w:lastRenderedPageBreak/>
              <w:t>Methods for Assessing Learning of Course Subjects</w:t>
            </w:r>
          </w:p>
        </w:tc>
        <w:tc>
          <w:tcPr>
            <w:tcW w:w="937" w:type="dxa"/>
            <w:shd w:val="clear" w:color="auto" w:fill="auto"/>
          </w:tcPr>
          <w:p w14:paraId="76645240" w14:textId="77777777" w:rsidR="007D56C4" w:rsidRPr="00722B68" w:rsidRDefault="007D56C4" w:rsidP="007D56C4">
            <w:pPr>
              <w:spacing w:before="20" w:after="20"/>
              <w:rPr>
                <w:b/>
                <w:color w:val="1F497D"/>
                <w:sz w:val="20"/>
                <w:szCs w:val="20"/>
              </w:rPr>
            </w:pPr>
            <w:r w:rsidRPr="00722B68">
              <w:rPr>
                <w:b/>
                <w:color w:val="1F497D"/>
                <w:sz w:val="20"/>
                <w:szCs w:val="20"/>
              </w:rPr>
              <w:lastRenderedPageBreak/>
              <w:t>Subjects</w:t>
            </w:r>
          </w:p>
        </w:tc>
        <w:tc>
          <w:tcPr>
            <w:tcW w:w="768" w:type="dxa"/>
            <w:gridSpan w:val="4"/>
            <w:shd w:val="clear" w:color="auto" w:fill="auto"/>
          </w:tcPr>
          <w:p w14:paraId="01B46594" w14:textId="77777777" w:rsidR="007D56C4" w:rsidRPr="00722B68" w:rsidRDefault="007D56C4" w:rsidP="007D56C4">
            <w:pPr>
              <w:spacing w:before="20" w:after="20"/>
              <w:rPr>
                <w:b/>
                <w:color w:val="1F497D"/>
                <w:sz w:val="20"/>
                <w:szCs w:val="20"/>
              </w:rPr>
            </w:pPr>
            <w:r w:rsidRPr="00722B68">
              <w:rPr>
                <w:b/>
                <w:color w:val="1F497D"/>
                <w:sz w:val="20"/>
                <w:szCs w:val="20"/>
              </w:rPr>
              <w:t>Week</w:t>
            </w:r>
          </w:p>
        </w:tc>
        <w:tc>
          <w:tcPr>
            <w:tcW w:w="3116" w:type="dxa"/>
            <w:gridSpan w:val="6"/>
            <w:shd w:val="clear" w:color="auto" w:fill="auto"/>
          </w:tcPr>
          <w:p w14:paraId="00A989DB" w14:textId="77777777" w:rsidR="007D56C4" w:rsidRPr="00722B68" w:rsidRDefault="007D56C4" w:rsidP="007D56C4">
            <w:pPr>
              <w:spacing w:before="20" w:after="20"/>
              <w:rPr>
                <w:b/>
                <w:sz w:val="20"/>
                <w:szCs w:val="20"/>
              </w:rPr>
            </w:pPr>
          </w:p>
        </w:tc>
        <w:tc>
          <w:tcPr>
            <w:tcW w:w="657" w:type="dxa"/>
            <w:gridSpan w:val="3"/>
            <w:shd w:val="clear" w:color="auto" w:fill="auto"/>
          </w:tcPr>
          <w:p w14:paraId="031A34B0" w14:textId="77777777" w:rsidR="007D56C4" w:rsidRPr="00722B68" w:rsidRDefault="007D56C4" w:rsidP="007D56C4">
            <w:pPr>
              <w:spacing w:before="20" w:after="20"/>
              <w:rPr>
                <w:b/>
                <w:color w:val="1F497D"/>
                <w:sz w:val="20"/>
                <w:szCs w:val="20"/>
              </w:rPr>
            </w:pPr>
            <w:r w:rsidRPr="00722B68">
              <w:rPr>
                <w:b/>
                <w:color w:val="1F497D"/>
                <w:sz w:val="20"/>
                <w:szCs w:val="20"/>
              </w:rPr>
              <w:t>LO1</w:t>
            </w:r>
          </w:p>
        </w:tc>
        <w:tc>
          <w:tcPr>
            <w:tcW w:w="655" w:type="dxa"/>
            <w:gridSpan w:val="3"/>
            <w:shd w:val="clear" w:color="auto" w:fill="auto"/>
          </w:tcPr>
          <w:p w14:paraId="1F63E8CC" w14:textId="77777777" w:rsidR="007D56C4" w:rsidRPr="00722B68" w:rsidRDefault="007D56C4" w:rsidP="007D56C4">
            <w:pPr>
              <w:spacing w:before="20" w:after="20"/>
              <w:rPr>
                <w:b/>
                <w:color w:val="1F497D"/>
                <w:sz w:val="20"/>
                <w:szCs w:val="20"/>
              </w:rPr>
            </w:pPr>
            <w:r w:rsidRPr="00722B68">
              <w:rPr>
                <w:b/>
                <w:color w:val="1F497D"/>
                <w:sz w:val="20"/>
                <w:szCs w:val="20"/>
              </w:rPr>
              <w:t>LO2</w:t>
            </w:r>
          </w:p>
        </w:tc>
        <w:tc>
          <w:tcPr>
            <w:tcW w:w="655" w:type="dxa"/>
            <w:gridSpan w:val="2"/>
            <w:shd w:val="clear" w:color="auto" w:fill="auto"/>
          </w:tcPr>
          <w:p w14:paraId="56E6AEE9" w14:textId="77777777" w:rsidR="007D56C4" w:rsidRPr="00722B68" w:rsidRDefault="007D56C4" w:rsidP="007D56C4">
            <w:pPr>
              <w:spacing w:before="20" w:after="20"/>
              <w:rPr>
                <w:b/>
                <w:color w:val="1F497D"/>
                <w:sz w:val="20"/>
                <w:szCs w:val="20"/>
              </w:rPr>
            </w:pPr>
            <w:r w:rsidRPr="00722B68">
              <w:rPr>
                <w:b/>
                <w:color w:val="1F497D"/>
                <w:sz w:val="20"/>
                <w:szCs w:val="20"/>
              </w:rPr>
              <w:t>LO3</w:t>
            </w:r>
          </w:p>
        </w:tc>
        <w:tc>
          <w:tcPr>
            <w:tcW w:w="654" w:type="dxa"/>
            <w:gridSpan w:val="4"/>
            <w:shd w:val="clear" w:color="auto" w:fill="auto"/>
          </w:tcPr>
          <w:p w14:paraId="6AD10AA1" w14:textId="77777777" w:rsidR="007D56C4" w:rsidRPr="00722B68" w:rsidRDefault="007D56C4" w:rsidP="007D56C4">
            <w:pPr>
              <w:spacing w:before="20" w:after="20"/>
              <w:rPr>
                <w:b/>
                <w:color w:val="1F497D"/>
                <w:sz w:val="20"/>
                <w:szCs w:val="20"/>
              </w:rPr>
            </w:pPr>
            <w:r w:rsidRPr="00722B68">
              <w:rPr>
                <w:b/>
                <w:color w:val="1F497D"/>
                <w:sz w:val="20"/>
                <w:szCs w:val="20"/>
              </w:rPr>
              <w:t>LO4</w:t>
            </w:r>
          </w:p>
        </w:tc>
        <w:tc>
          <w:tcPr>
            <w:tcW w:w="605" w:type="dxa"/>
            <w:gridSpan w:val="2"/>
            <w:shd w:val="clear" w:color="auto" w:fill="auto"/>
          </w:tcPr>
          <w:p w14:paraId="7091ACE2" w14:textId="77777777" w:rsidR="007D56C4" w:rsidRPr="00722B68" w:rsidRDefault="007D56C4" w:rsidP="007D56C4">
            <w:pPr>
              <w:spacing w:before="20" w:after="20"/>
              <w:rPr>
                <w:b/>
                <w:color w:val="1F497D"/>
                <w:sz w:val="20"/>
                <w:szCs w:val="20"/>
              </w:rPr>
            </w:pPr>
            <w:r w:rsidRPr="00722B68">
              <w:rPr>
                <w:b/>
                <w:color w:val="1F497D"/>
                <w:sz w:val="20"/>
                <w:szCs w:val="20"/>
              </w:rPr>
              <w:t>LO5</w:t>
            </w:r>
          </w:p>
        </w:tc>
        <w:tc>
          <w:tcPr>
            <w:tcW w:w="625" w:type="dxa"/>
            <w:gridSpan w:val="2"/>
            <w:shd w:val="clear" w:color="auto" w:fill="auto"/>
          </w:tcPr>
          <w:p w14:paraId="1FA2579C" w14:textId="77777777" w:rsidR="007D56C4" w:rsidRPr="00722B68" w:rsidRDefault="007D56C4" w:rsidP="007D56C4">
            <w:pPr>
              <w:spacing w:before="20" w:after="20"/>
              <w:rPr>
                <w:b/>
                <w:color w:val="1F497D"/>
                <w:sz w:val="20"/>
                <w:szCs w:val="20"/>
              </w:rPr>
            </w:pPr>
            <w:r w:rsidRPr="00722B68">
              <w:rPr>
                <w:b/>
                <w:color w:val="1F497D"/>
                <w:sz w:val="20"/>
                <w:szCs w:val="20"/>
              </w:rPr>
              <w:t>LO6</w:t>
            </w:r>
          </w:p>
        </w:tc>
      </w:tr>
      <w:tr w:rsidR="007D56C4" w:rsidRPr="00722B68" w14:paraId="45362467" w14:textId="77777777" w:rsidTr="006F6C60">
        <w:tblPrEx>
          <w:jc w:val="center"/>
          <w:tblInd w:w="0" w:type="dxa"/>
          <w:tblBorders>
            <w:insideH w:val="dotted" w:sz="4" w:space="0" w:color="auto"/>
            <w:insideV w:val="dotted" w:sz="4" w:space="0" w:color="auto"/>
          </w:tblBorders>
        </w:tblPrEx>
        <w:trPr>
          <w:trHeight w:val="249"/>
          <w:jc w:val="center"/>
        </w:trPr>
        <w:tc>
          <w:tcPr>
            <w:tcW w:w="2243" w:type="dxa"/>
            <w:gridSpan w:val="3"/>
            <w:vMerge/>
            <w:shd w:val="clear" w:color="auto" w:fill="auto"/>
          </w:tcPr>
          <w:p w14:paraId="6D4705EC" w14:textId="77777777" w:rsidR="007D56C4" w:rsidRPr="00722B68" w:rsidRDefault="007D56C4" w:rsidP="007D56C4">
            <w:pPr>
              <w:spacing w:before="20" w:after="20"/>
              <w:rPr>
                <w:b/>
                <w:color w:val="1F497D"/>
                <w:sz w:val="20"/>
                <w:szCs w:val="20"/>
              </w:rPr>
            </w:pPr>
          </w:p>
        </w:tc>
        <w:tc>
          <w:tcPr>
            <w:tcW w:w="937" w:type="dxa"/>
            <w:shd w:val="clear" w:color="auto" w:fill="auto"/>
          </w:tcPr>
          <w:p w14:paraId="58BB11B7" w14:textId="77777777" w:rsidR="007D56C4" w:rsidRPr="00722B68" w:rsidRDefault="007D56C4" w:rsidP="007D56C4">
            <w:pPr>
              <w:spacing w:before="20" w:after="20"/>
              <w:rPr>
                <w:b/>
                <w:color w:val="1F497D"/>
                <w:sz w:val="20"/>
                <w:szCs w:val="20"/>
              </w:rPr>
            </w:pPr>
            <w:r w:rsidRPr="00722B68">
              <w:rPr>
                <w:b/>
                <w:color w:val="1F497D"/>
                <w:sz w:val="20"/>
                <w:szCs w:val="20"/>
              </w:rPr>
              <w:t>S1</w:t>
            </w:r>
          </w:p>
        </w:tc>
        <w:tc>
          <w:tcPr>
            <w:tcW w:w="768" w:type="dxa"/>
            <w:gridSpan w:val="4"/>
            <w:shd w:val="clear" w:color="auto" w:fill="auto"/>
          </w:tcPr>
          <w:p w14:paraId="1BA37160" w14:textId="15CBAC05" w:rsidR="007D56C4" w:rsidRPr="00722B68" w:rsidRDefault="007D56C4" w:rsidP="007D56C4">
            <w:pPr>
              <w:spacing w:before="20" w:after="20"/>
              <w:rPr>
                <w:sz w:val="20"/>
                <w:szCs w:val="20"/>
              </w:rPr>
            </w:pPr>
            <w:r w:rsidRPr="00722B68">
              <w:rPr>
                <w:sz w:val="20"/>
                <w:szCs w:val="20"/>
              </w:rPr>
              <w:t>1</w:t>
            </w:r>
          </w:p>
        </w:tc>
        <w:tc>
          <w:tcPr>
            <w:tcW w:w="3116" w:type="dxa"/>
            <w:gridSpan w:val="6"/>
            <w:shd w:val="clear" w:color="auto" w:fill="auto"/>
          </w:tcPr>
          <w:p w14:paraId="684125D2" w14:textId="44FE3955" w:rsidR="007D56C4" w:rsidRPr="00BE7A76" w:rsidRDefault="00BE7A76" w:rsidP="007D56C4">
            <w:pPr>
              <w:spacing w:before="20" w:after="20"/>
              <w:rPr>
                <w:sz w:val="20"/>
                <w:szCs w:val="20"/>
              </w:rPr>
            </w:pPr>
            <w:r w:rsidRPr="00BE7A76">
              <w:rPr>
                <w:sz w:val="20"/>
                <w:szCs w:val="20"/>
                <w:shd w:val="clear" w:color="auto" w:fill="FFFFFF"/>
              </w:rPr>
              <w:t>Introduction to Qualitative Research</w:t>
            </w:r>
          </w:p>
        </w:tc>
        <w:tc>
          <w:tcPr>
            <w:tcW w:w="657" w:type="dxa"/>
            <w:gridSpan w:val="3"/>
            <w:shd w:val="clear" w:color="auto" w:fill="auto"/>
            <w:vAlign w:val="center"/>
          </w:tcPr>
          <w:p w14:paraId="2654E11A" w14:textId="017B8104" w:rsidR="007D56C4" w:rsidRPr="00722B68" w:rsidRDefault="00BE7A76" w:rsidP="007D56C4">
            <w:pPr>
              <w:spacing w:before="20" w:after="20"/>
              <w:jc w:val="center"/>
              <w:rPr>
                <w:sz w:val="20"/>
                <w:szCs w:val="20"/>
              </w:rPr>
            </w:pPr>
            <w:r>
              <w:rPr>
                <w:sz w:val="20"/>
                <w:szCs w:val="20"/>
              </w:rPr>
              <w:t>X</w:t>
            </w:r>
          </w:p>
        </w:tc>
        <w:tc>
          <w:tcPr>
            <w:tcW w:w="655" w:type="dxa"/>
            <w:gridSpan w:val="3"/>
            <w:shd w:val="clear" w:color="auto" w:fill="auto"/>
            <w:vAlign w:val="center"/>
          </w:tcPr>
          <w:p w14:paraId="214C66EF" w14:textId="0A60E6B7" w:rsidR="007D56C4" w:rsidRPr="00722B68" w:rsidRDefault="00BE7A76" w:rsidP="007D56C4">
            <w:pPr>
              <w:spacing w:before="20" w:after="20"/>
              <w:jc w:val="center"/>
              <w:rPr>
                <w:sz w:val="20"/>
                <w:szCs w:val="20"/>
              </w:rPr>
            </w:pPr>
            <w:r>
              <w:rPr>
                <w:sz w:val="20"/>
                <w:szCs w:val="20"/>
              </w:rPr>
              <w:t>X</w:t>
            </w:r>
          </w:p>
        </w:tc>
        <w:tc>
          <w:tcPr>
            <w:tcW w:w="655" w:type="dxa"/>
            <w:gridSpan w:val="2"/>
            <w:shd w:val="clear" w:color="auto" w:fill="auto"/>
            <w:vAlign w:val="center"/>
          </w:tcPr>
          <w:p w14:paraId="0B15930E" w14:textId="77777777" w:rsidR="007D56C4" w:rsidRPr="00722B68" w:rsidRDefault="007D56C4" w:rsidP="007D56C4">
            <w:pPr>
              <w:spacing w:before="20" w:after="20"/>
              <w:jc w:val="center"/>
              <w:rPr>
                <w:sz w:val="20"/>
                <w:szCs w:val="20"/>
              </w:rPr>
            </w:pPr>
          </w:p>
        </w:tc>
        <w:tc>
          <w:tcPr>
            <w:tcW w:w="654" w:type="dxa"/>
            <w:gridSpan w:val="4"/>
            <w:shd w:val="clear" w:color="auto" w:fill="auto"/>
            <w:vAlign w:val="center"/>
          </w:tcPr>
          <w:p w14:paraId="55B7245A" w14:textId="77777777" w:rsidR="007D56C4" w:rsidRPr="00722B68" w:rsidRDefault="007D56C4" w:rsidP="007D56C4">
            <w:pPr>
              <w:spacing w:before="20" w:after="20"/>
              <w:jc w:val="center"/>
              <w:rPr>
                <w:sz w:val="20"/>
                <w:szCs w:val="20"/>
              </w:rPr>
            </w:pPr>
          </w:p>
        </w:tc>
        <w:tc>
          <w:tcPr>
            <w:tcW w:w="605" w:type="dxa"/>
            <w:gridSpan w:val="2"/>
            <w:shd w:val="clear" w:color="auto" w:fill="auto"/>
            <w:vAlign w:val="center"/>
          </w:tcPr>
          <w:p w14:paraId="6DFA673C" w14:textId="77777777" w:rsidR="007D56C4" w:rsidRPr="00722B68" w:rsidRDefault="007D56C4" w:rsidP="007D56C4">
            <w:pPr>
              <w:spacing w:before="20" w:after="20"/>
              <w:jc w:val="center"/>
              <w:rPr>
                <w:sz w:val="20"/>
                <w:szCs w:val="20"/>
              </w:rPr>
            </w:pPr>
          </w:p>
        </w:tc>
        <w:tc>
          <w:tcPr>
            <w:tcW w:w="625" w:type="dxa"/>
            <w:gridSpan w:val="2"/>
            <w:shd w:val="clear" w:color="auto" w:fill="auto"/>
            <w:vAlign w:val="center"/>
          </w:tcPr>
          <w:p w14:paraId="3A576122" w14:textId="3C5035CC" w:rsidR="007D56C4" w:rsidRPr="00722B68" w:rsidRDefault="007D56C4" w:rsidP="007D56C4">
            <w:pPr>
              <w:spacing w:before="20" w:after="20"/>
              <w:jc w:val="center"/>
              <w:rPr>
                <w:sz w:val="20"/>
                <w:szCs w:val="20"/>
              </w:rPr>
            </w:pPr>
          </w:p>
        </w:tc>
      </w:tr>
      <w:tr w:rsidR="007D56C4" w:rsidRPr="00722B68" w14:paraId="2A93E4A3"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491F4F18" w14:textId="77777777" w:rsidR="007D56C4" w:rsidRPr="00722B68" w:rsidRDefault="007D56C4" w:rsidP="007D56C4">
            <w:pPr>
              <w:spacing w:before="20" w:after="20"/>
              <w:rPr>
                <w:b/>
                <w:color w:val="1F497D"/>
                <w:sz w:val="20"/>
                <w:szCs w:val="20"/>
              </w:rPr>
            </w:pPr>
          </w:p>
        </w:tc>
        <w:tc>
          <w:tcPr>
            <w:tcW w:w="937" w:type="dxa"/>
            <w:shd w:val="clear" w:color="auto" w:fill="auto"/>
          </w:tcPr>
          <w:p w14:paraId="512A3717" w14:textId="77777777" w:rsidR="007D56C4" w:rsidRPr="00722B68" w:rsidRDefault="007D56C4" w:rsidP="007D56C4">
            <w:pPr>
              <w:spacing w:before="20" w:after="20"/>
              <w:rPr>
                <w:b/>
                <w:color w:val="1F497D"/>
                <w:sz w:val="20"/>
                <w:szCs w:val="20"/>
              </w:rPr>
            </w:pPr>
            <w:r w:rsidRPr="00722B68">
              <w:rPr>
                <w:b/>
                <w:color w:val="1F497D"/>
                <w:sz w:val="20"/>
                <w:szCs w:val="20"/>
              </w:rPr>
              <w:t>S2</w:t>
            </w:r>
          </w:p>
        </w:tc>
        <w:tc>
          <w:tcPr>
            <w:tcW w:w="768" w:type="dxa"/>
            <w:gridSpan w:val="4"/>
            <w:shd w:val="clear" w:color="auto" w:fill="auto"/>
          </w:tcPr>
          <w:p w14:paraId="5B90525C" w14:textId="4192F48A" w:rsidR="007D56C4" w:rsidRPr="00722B68" w:rsidRDefault="007D56C4" w:rsidP="007D56C4">
            <w:pPr>
              <w:spacing w:before="20" w:after="20"/>
              <w:rPr>
                <w:sz w:val="20"/>
                <w:szCs w:val="20"/>
              </w:rPr>
            </w:pPr>
            <w:r w:rsidRPr="00722B68">
              <w:rPr>
                <w:sz w:val="20"/>
                <w:szCs w:val="20"/>
              </w:rPr>
              <w:t>2</w:t>
            </w:r>
          </w:p>
        </w:tc>
        <w:tc>
          <w:tcPr>
            <w:tcW w:w="3116" w:type="dxa"/>
            <w:gridSpan w:val="6"/>
            <w:shd w:val="clear" w:color="auto" w:fill="auto"/>
          </w:tcPr>
          <w:p w14:paraId="4AB46791" w14:textId="1BFB8996" w:rsidR="007D56C4" w:rsidRPr="00BE7A76" w:rsidRDefault="00BE7A76" w:rsidP="00BE7A76">
            <w:pPr>
              <w:spacing w:line="276" w:lineRule="auto"/>
              <w:jc w:val="both"/>
              <w:rPr>
                <w:sz w:val="20"/>
                <w:szCs w:val="20"/>
              </w:rPr>
            </w:pPr>
            <w:r w:rsidRPr="00BE7A76">
              <w:rPr>
                <w:sz w:val="20"/>
                <w:szCs w:val="20"/>
                <w:shd w:val="clear" w:color="auto" w:fill="FFFFFF"/>
              </w:rPr>
              <w:t xml:space="preserve">Research Design in Qualitative Research </w:t>
            </w:r>
          </w:p>
        </w:tc>
        <w:tc>
          <w:tcPr>
            <w:tcW w:w="657" w:type="dxa"/>
            <w:gridSpan w:val="3"/>
            <w:shd w:val="clear" w:color="auto" w:fill="auto"/>
            <w:vAlign w:val="center"/>
          </w:tcPr>
          <w:p w14:paraId="05F5FED8" w14:textId="7A111492" w:rsidR="007D56C4" w:rsidRPr="00722B68" w:rsidRDefault="00BE7A76" w:rsidP="007D56C4">
            <w:pPr>
              <w:spacing w:before="20" w:after="20"/>
              <w:jc w:val="center"/>
              <w:rPr>
                <w:sz w:val="20"/>
                <w:szCs w:val="20"/>
              </w:rPr>
            </w:pPr>
            <w:r>
              <w:rPr>
                <w:sz w:val="20"/>
                <w:szCs w:val="20"/>
              </w:rPr>
              <w:t>X</w:t>
            </w:r>
          </w:p>
        </w:tc>
        <w:tc>
          <w:tcPr>
            <w:tcW w:w="655" w:type="dxa"/>
            <w:gridSpan w:val="3"/>
            <w:shd w:val="clear" w:color="auto" w:fill="auto"/>
            <w:vAlign w:val="center"/>
          </w:tcPr>
          <w:p w14:paraId="493E5DCA" w14:textId="3F25BB21" w:rsidR="007D56C4" w:rsidRPr="00722B68" w:rsidRDefault="007D56C4" w:rsidP="007D56C4">
            <w:pPr>
              <w:spacing w:before="20" w:after="20"/>
              <w:jc w:val="center"/>
              <w:rPr>
                <w:sz w:val="20"/>
                <w:szCs w:val="20"/>
              </w:rPr>
            </w:pPr>
          </w:p>
        </w:tc>
        <w:tc>
          <w:tcPr>
            <w:tcW w:w="655" w:type="dxa"/>
            <w:gridSpan w:val="2"/>
            <w:shd w:val="clear" w:color="auto" w:fill="auto"/>
            <w:vAlign w:val="center"/>
          </w:tcPr>
          <w:p w14:paraId="78A0E67F" w14:textId="418FBA7A" w:rsidR="007D56C4" w:rsidRPr="00722B68" w:rsidRDefault="007D56C4" w:rsidP="007D56C4">
            <w:pPr>
              <w:spacing w:before="20" w:after="20"/>
              <w:jc w:val="center"/>
              <w:rPr>
                <w:sz w:val="20"/>
                <w:szCs w:val="20"/>
              </w:rPr>
            </w:pPr>
          </w:p>
        </w:tc>
        <w:tc>
          <w:tcPr>
            <w:tcW w:w="654" w:type="dxa"/>
            <w:gridSpan w:val="4"/>
            <w:shd w:val="clear" w:color="auto" w:fill="auto"/>
            <w:vAlign w:val="center"/>
          </w:tcPr>
          <w:p w14:paraId="4FB7875A" w14:textId="77777777" w:rsidR="007D56C4" w:rsidRPr="00722B68" w:rsidRDefault="007D56C4" w:rsidP="007D56C4">
            <w:pPr>
              <w:spacing w:before="20" w:after="20"/>
              <w:jc w:val="center"/>
              <w:rPr>
                <w:sz w:val="20"/>
                <w:szCs w:val="20"/>
              </w:rPr>
            </w:pPr>
          </w:p>
        </w:tc>
        <w:tc>
          <w:tcPr>
            <w:tcW w:w="605" w:type="dxa"/>
            <w:gridSpan w:val="2"/>
            <w:shd w:val="clear" w:color="auto" w:fill="auto"/>
            <w:vAlign w:val="center"/>
          </w:tcPr>
          <w:p w14:paraId="4ED07338" w14:textId="77777777" w:rsidR="007D56C4" w:rsidRPr="00722B68" w:rsidRDefault="007D56C4" w:rsidP="007D56C4">
            <w:pPr>
              <w:spacing w:before="20" w:after="20"/>
              <w:jc w:val="center"/>
              <w:rPr>
                <w:sz w:val="20"/>
                <w:szCs w:val="20"/>
              </w:rPr>
            </w:pPr>
          </w:p>
        </w:tc>
        <w:tc>
          <w:tcPr>
            <w:tcW w:w="625" w:type="dxa"/>
            <w:gridSpan w:val="2"/>
            <w:shd w:val="clear" w:color="auto" w:fill="auto"/>
            <w:vAlign w:val="center"/>
          </w:tcPr>
          <w:p w14:paraId="2DE0F7EC" w14:textId="35F97C63" w:rsidR="007D56C4" w:rsidRPr="00722B68" w:rsidRDefault="007D56C4" w:rsidP="007D56C4">
            <w:pPr>
              <w:spacing w:before="20" w:after="20"/>
              <w:jc w:val="center"/>
              <w:rPr>
                <w:sz w:val="20"/>
                <w:szCs w:val="20"/>
              </w:rPr>
            </w:pPr>
          </w:p>
        </w:tc>
      </w:tr>
      <w:tr w:rsidR="007D56C4" w:rsidRPr="00722B68" w14:paraId="25EF0696"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6B71B22" w14:textId="77777777" w:rsidR="007D56C4" w:rsidRPr="00722B68" w:rsidRDefault="007D56C4" w:rsidP="007D56C4">
            <w:pPr>
              <w:spacing w:before="20" w:after="20"/>
              <w:rPr>
                <w:b/>
                <w:color w:val="1F497D"/>
                <w:sz w:val="20"/>
                <w:szCs w:val="20"/>
              </w:rPr>
            </w:pPr>
          </w:p>
        </w:tc>
        <w:tc>
          <w:tcPr>
            <w:tcW w:w="937" w:type="dxa"/>
            <w:shd w:val="clear" w:color="auto" w:fill="auto"/>
          </w:tcPr>
          <w:p w14:paraId="399899A1" w14:textId="77777777" w:rsidR="007D56C4" w:rsidRPr="00722B68" w:rsidRDefault="007D56C4" w:rsidP="007D56C4">
            <w:pPr>
              <w:spacing w:before="20" w:after="20"/>
              <w:rPr>
                <w:b/>
                <w:color w:val="1F497D"/>
                <w:sz w:val="20"/>
                <w:szCs w:val="20"/>
              </w:rPr>
            </w:pPr>
            <w:r w:rsidRPr="00722B68">
              <w:rPr>
                <w:b/>
                <w:color w:val="1F497D"/>
                <w:sz w:val="20"/>
                <w:szCs w:val="20"/>
              </w:rPr>
              <w:t>S3</w:t>
            </w:r>
          </w:p>
        </w:tc>
        <w:tc>
          <w:tcPr>
            <w:tcW w:w="768" w:type="dxa"/>
            <w:gridSpan w:val="4"/>
            <w:shd w:val="clear" w:color="auto" w:fill="auto"/>
          </w:tcPr>
          <w:p w14:paraId="2E4A8AC2" w14:textId="3DBC18DE" w:rsidR="007D56C4" w:rsidRPr="00722B68" w:rsidRDefault="007D56C4" w:rsidP="007D56C4">
            <w:pPr>
              <w:spacing w:before="20" w:after="20"/>
              <w:rPr>
                <w:sz w:val="20"/>
                <w:szCs w:val="20"/>
              </w:rPr>
            </w:pPr>
            <w:r w:rsidRPr="00722B68">
              <w:rPr>
                <w:sz w:val="20"/>
                <w:szCs w:val="20"/>
              </w:rPr>
              <w:t>3</w:t>
            </w:r>
          </w:p>
        </w:tc>
        <w:tc>
          <w:tcPr>
            <w:tcW w:w="3116" w:type="dxa"/>
            <w:gridSpan w:val="6"/>
            <w:shd w:val="clear" w:color="auto" w:fill="auto"/>
          </w:tcPr>
          <w:p w14:paraId="7CBA0313" w14:textId="180DAEEF" w:rsidR="007D56C4" w:rsidRPr="00BE7A76" w:rsidRDefault="00BE7A76" w:rsidP="007D56C4">
            <w:pPr>
              <w:spacing w:before="20" w:after="20"/>
              <w:rPr>
                <w:sz w:val="20"/>
                <w:szCs w:val="20"/>
              </w:rPr>
            </w:pPr>
            <w:r w:rsidRPr="00BE7A76">
              <w:rPr>
                <w:sz w:val="20"/>
                <w:szCs w:val="20"/>
                <w:shd w:val="clear" w:color="auto" w:fill="FFFFFF"/>
              </w:rPr>
              <w:t>Ethics in Qualitative Research</w:t>
            </w:r>
          </w:p>
        </w:tc>
        <w:tc>
          <w:tcPr>
            <w:tcW w:w="657" w:type="dxa"/>
            <w:gridSpan w:val="3"/>
            <w:shd w:val="clear" w:color="auto" w:fill="auto"/>
            <w:vAlign w:val="center"/>
          </w:tcPr>
          <w:p w14:paraId="0714DE80" w14:textId="7C4F25FD" w:rsidR="007D56C4" w:rsidRPr="00722B68" w:rsidRDefault="00BE7A76" w:rsidP="007D56C4">
            <w:pPr>
              <w:spacing w:before="20" w:after="20"/>
              <w:jc w:val="center"/>
              <w:rPr>
                <w:sz w:val="20"/>
                <w:szCs w:val="20"/>
              </w:rPr>
            </w:pPr>
            <w:r>
              <w:rPr>
                <w:sz w:val="20"/>
                <w:szCs w:val="20"/>
              </w:rPr>
              <w:t>X</w:t>
            </w:r>
          </w:p>
        </w:tc>
        <w:tc>
          <w:tcPr>
            <w:tcW w:w="655" w:type="dxa"/>
            <w:gridSpan w:val="3"/>
            <w:shd w:val="clear" w:color="auto" w:fill="auto"/>
            <w:vAlign w:val="center"/>
          </w:tcPr>
          <w:p w14:paraId="46A88BDF" w14:textId="7ACC4ADC" w:rsidR="007D56C4" w:rsidRPr="00722B68" w:rsidRDefault="00BE7A76" w:rsidP="007D56C4">
            <w:pPr>
              <w:spacing w:before="20" w:after="20"/>
              <w:jc w:val="center"/>
              <w:rPr>
                <w:sz w:val="20"/>
                <w:szCs w:val="20"/>
              </w:rPr>
            </w:pPr>
            <w:r>
              <w:rPr>
                <w:sz w:val="20"/>
                <w:szCs w:val="20"/>
              </w:rPr>
              <w:t>X</w:t>
            </w:r>
          </w:p>
        </w:tc>
        <w:tc>
          <w:tcPr>
            <w:tcW w:w="655" w:type="dxa"/>
            <w:gridSpan w:val="2"/>
            <w:shd w:val="clear" w:color="auto" w:fill="auto"/>
            <w:vAlign w:val="center"/>
          </w:tcPr>
          <w:p w14:paraId="4B0ACCC4" w14:textId="16AD5484" w:rsidR="007D56C4" w:rsidRPr="00722B68" w:rsidRDefault="007D56C4" w:rsidP="007D56C4">
            <w:pPr>
              <w:spacing w:before="20" w:after="20"/>
              <w:jc w:val="center"/>
              <w:rPr>
                <w:sz w:val="20"/>
                <w:szCs w:val="20"/>
              </w:rPr>
            </w:pPr>
          </w:p>
        </w:tc>
        <w:tc>
          <w:tcPr>
            <w:tcW w:w="654" w:type="dxa"/>
            <w:gridSpan w:val="4"/>
            <w:shd w:val="clear" w:color="auto" w:fill="auto"/>
            <w:vAlign w:val="center"/>
          </w:tcPr>
          <w:p w14:paraId="785E6479" w14:textId="77777777" w:rsidR="007D56C4" w:rsidRPr="00722B68" w:rsidRDefault="007D56C4" w:rsidP="007D56C4">
            <w:pPr>
              <w:spacing w:before="20" w:after="20"/>
              <w:jc w:val="center"/>
              <w:rPr>
                <w:sz w:val="20"/>
                <w:szCs w:val="20"/>
              </w:rPr>
            </w:pPr>
          </w:p>
        </w:tc>
        <w:tc>
          <w:tcPr>
            <w:tcW w:w="605" w:type="dxa"/>
            <w:gridSpan w:val="2"/>
            <w:shd w:val="clear" w:color="auto" w:fill="auto"/>
            <w:vAlign w:val="center"/>
          </w:tcPr>
          <w:p w14:paraId="58417E07" w14:textId="77777777" w:rsidR="007D56C4" w:rsidRPr="00722B68" w:rsidRDefault="007D56C4" w:rsidP="007D56C4">
            <w:pPr>
              <w:spacing w:before="20" w:after="20"/>
              <w:jc w:val="center"/>
              <w:rPr>
                <w:sz w:val="20"/>
                <w:szCs w:val="20"/>
              </w:rPr>
            </w:pPr>
          </w:p>
        </w:tc>
        <w:tc>
          <w:tcPr>
            <w:tcW w:w="625" w:type="dxa"/>
            <w:gridSpan w:val="2"/>
            <w:shd w:val="clear" w:color="auto" w:fill="auto"/>
            <w:vAlign w:val="center"/>
          </w:tcPr>
          <w:p w14:paraId="638CA6FC" w14:textId="0A545E9B" w:rsidR="007D56C4" w:rsidRPr="00722B68" w:rsidRDefault="007D56C4" w:rsidP="007D56C4">
            <w:pPr>
              <w:spacing w:before="20" w:after="20"/>
              <w:jc w:val="center"/>
              <w:rPr>
                <w:sz w:val="20"/>
                <w:szCs w:val="20"/>
              </w:rPr>
            </w:pPr>
          </w:p>
        </w:tc>
      </w:tr>
      <w:tr w:rsidR="007D56C4" w:rsidRPr="00722B68" w14:paraId="5DD7BCC0"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5DDC77B1" w14:textId="77777777" w:rsidR="007D56C4" w:rsidRPr="00722B68" w:rsidRDefault="007D56C4" w:rsidP="007D56C4">
            <w:pPr>
              <w:spacing w:before="20" w:after="20"/>
              <w:rPr>
                <w:b/>
                <w:color w:val="1F497D"/>
                <w:sz w:val="20"/>
                <w:szCs w:val="20"/>
              </w:rPr>
            </w:pPr>
          </w:p>
        </w:tc>
        <w:tc>
          <w:tcPr>
            <w:tcW w:w="937" w:type="dxa"/>
            <w:shd w:val="clear" w:color="auto" w:fill="auto"/>
          </w:tcPr>
          <w:p w14:paraId="6DE89AEA" w14:textId="77777777" w:rsidR="007D56C4" w:rsidRPr="00722B68" w:rsidRDefault="007D56C4" w:rsidP="007D56C4">
            <w:pPr>
              <w:spacing w:before="20" w:after="20"/>
              <w:rPr>
                <w:b/>
                <w:color w:val="1F497D"/>
                <w:sz w:val="20"/>
                <w:szCs w:val="20"/>
              </w:rPr>
            </w:pPr>
            <w:r w:rsidRPr="00722B68">
              <w:rPr>
                <w:b/>
                <w:color w:val="1F497D"/>
                <w:sz w:val="20"/>
                <w:szCs w:val="20"/>
              </w:rPr>
              <w:t>S4</w:t>
            </w:r>
          </w:p>
        </w:tc>
        <w:tc>
          <w:tcPr>
            <w:tcW w:w="768" w:type="dxa"/>
            <w:gridSpan w:val="4"/>
            <w:shd w:val="clear" w:color="auto" w:fill="auto"/>
          </w:tcPr>
          <w:p w14:paraId="0F8BE624" w14:textId="0EAD6E43" w:rsidR="007D56C4" w:rsidRPr="00722B68" w:rsidRDefault="007D56C4" w:rsidP="007D56C4">
            <w:pPr>
              <w:spacing w:before="20" w:after="20"/>
              <w:rPr>
                <w:sz w:val="20"/>
                <w:szCs w:val="20"/>
              </w:rPr>
            </w:pPr>
            <w:r w:rsidRPr="00722B68">
              <w:rPr>
                <w:sz w:val="20"/>
                <w:szCs w:val="20"/>
              </w:rPr>
              <w:t>4</w:t>
            </w:r>
          </w:p>
        </w:tc>
        <w:tc>
          <w:tcPr>
            <w:tcW w:w="3116" w:type="dxa"/>
            <w:gridSpan w:val="6"/>
            <w:shd w:val="clear" w:color="auto" w:fill="auto"/>
          </w:tcPr>
          <w:p w14:paraId="0508B28C" w14:textId="5FFCCB3B" w:rsidR="007D56C4" w:rsidRPr="00BE7A76" w:rsidRDefault="00BE7A76" w:rsidP="007D56C4">
            <w:pPr>
              <w:spacing w:before="20" w:after="20"/>
              <w:rPr>
                <w:sz w:val="20"/>
                <w:szCs w:val="20"/>
              </w:rPr>
            </w:pPr>
            <w:r w:rsidRPr="00BE7A76">
              <w:rPr>
                <w:sz w:val="20"/>
                <w:szCs w:val="20"/>
              </w:rPr>
              <w:t xml:space="preserve">Interviewing </w:t>
            </w:r>
          </w:p>
        </w:tc>
        <w:tc>
          <w:tcPr>
            <w:tcW w:w="640" w:type="dxa"/>
            <w:gridSpan w:val="2"/>
            <w:shd w:val="clear" w:color="auto" w:fill="auto"/>
            <w:vAlign w:val="center"/>
          </w:tcPr>
          <w:p w14:paraId="006F1F76" w14:textId="03715785" w:rsidR="007D56C4" w:rsidRPr="00722B68" w:rsidRDefault="00BE7A76" w:rsidP="007D56C4">
            <w:pPr>
              <w:spacing w:before="20" w:after="20"/>
              <w:jc w:val="center"/>
              <w:rPr>
                <w:sz w:val="20"/>
                <w:szCs w:val="20"/>
              </w:rPr>
            </w:pPr>
            <w:r>
              <w:rPr>
                <w:sz w:val="20"/>
                <w:szCs w:val="20"/>
              </w:rPr>
              <w:t>X</w:t>
            </w:r>
          </w:p>
        </w:tc>
        <w:tc>
          <w:tcPr>
            <w:tcW w:w="640" w:type="dxa"/>
            <w:gridSpan w:val="3"/>
            <w:shd w:val="clear" w:color="auto" w:fill="auto"/>
            <w:vAlign w:val="center"/>
          </w:tcPr>
          <w:p w14:paraId="4216AA10" w14:textId="1815C7FF" w:rsidR="007D56C4" w:rsidRPr="00722B68" w:rsidRDefault="007D56C4" w:rsidP="007D56C4">
            <w:pPr>
              <w:spacing w:before="20" w:after="20"/>
              <w:jc w:val="center"/>
              <w:rPr>
                <w:sz w:val="20"/>
                <w:szCs w:val="20"/>
              </w:rPr>
            </w:pPr>
          </w:p>
        </w:tc>
        <w:tc>
          <w:tcPr>
            <w:tcW w:w="641" w:type="dxa"/>
            <w:gridSpan w:val="2"/>
            <w:shd w:val="clear" w:color="auto" w:fill="auto"/>
            <w:vAlign w:val="center"/>
          </w:tcPr>
          <w:p w14:paraId="7A870A7E" w14:textId="6806DE94" w:rsidR="007D56C4" w:rsidRPr="00722B68" w:rsidRDefault="00BE7A76" w:rsidP="007D56C4">
            <w:pPr>
              <w:spacing w:before="20" w:after="20"/>
              <w:jc w:val="center"/>
              <w:rPr>
                <w:sz w:val="20"/>
                <w:szCs w:val="20"/>
              </w:rPr>
            </w:pPr>
            <w:r>
              <w:rPr>
                <w:sz w:val="20"/>
                <w:szCs w:val="20"/>
              </w:rPr>
              <w:t>X</w:t>
            </w:r>
          </w:p>
        </w:tc>
        <w:tc>
          <w:tcPr>
            <w:tcW w:w="640" w:type="dxa"/>
            <w:gridSpan w:val="4"/>
            <w:shd w:val="clear" w:color="auto" w:fill="auto"/>
            <w:vAlign w:val="center"/>
          </w:tcPr>
          <w:p w14:paraId="29AA718C" w14:textId="36A48DF0" w:rsidR="007D56C4" w:rsidRPr="00722B68" w:rsidRDefault="00BE7A76" w:rsidP="007D56C4">
            <w:pPr>
              <w:spacing w:before="20" w:after="20"/>
              <w:jc w:val="center"/>
              <w:rPr>
                <w:sz w:val="20"/>
                <w:szCs w:val="20"/>
              </w:rPr>
            </w:pPr>
            <w:r>
              <w:rPr>
                <w:sz w:val="20"/>
                <w:szCs w:val="20"/>
              </w:rPr>
              <w:t>X</w:t>
            </w:r>
          </w:p>
        </w:tc>
        <w:tc>
          <w:tcPr>
            <w:tcW w:w="640" w:type="dxa"/>
            <w:gridSpan w:val="2"/>
            <w:shd w:val="clear" w:color="auto" w:fill="auto"/>
            <w:vAlign w:val="center"/>
          </w:tcPr>
          <w:p w14:paraId="0AD2BF63" w14:textId="77777777" w:rsidR="007D56C4" w:rsidRPr="00722B68" w:rsidRDefault="007D56C4" w:rsidP="007D56C4">
            <w:pPr>
              <w:spacing w:before="20" w:after="20"/>
              <w:jc w:val="center"/>
              <w:rPr>
                <w:sz w:val="20"/>
                <w:szCs w:val="20"/>
              </w:rPr>
            </w:pPr>
          </w:p>
        </w:tc>
        <w:tc>
          <w:tcPr>
            <w:tcW w:w="650" w:type="dxa"/>
            <w:gridSpan w:val="3"/>
            <w:shd w:val="clear" w:color="auto" w:fill="auto"/>
            <w:vAlign w:val="center"/>
          </w:tcPr>
          <w:p w14:paraId="4DBCC4D3" w14:textId="71A1C08E" w:rsidR="007D56C4" w:rsidRPr="00722B68" w:rsidRDefault="007D56C4" w:rsidP="007D56C4">
            <w:pPr>
              <w:spacing w:before="20" w:after="20"/>
              <w:jc w:val="center"/>
              <w:rPr>
                <w:sz w:val="20"/>
                <w:szCs w:val="20"/>
              </w:rPr>
            </w:pPr>
          </w:p>
        </w:tc>
      </w:tr>
      <w:tr w:rsidR="007D56C4" w:rsidRPr="00722B68" w14:paraId="7564B99C"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870F362" w14:textId="77777777" w:rsidR="007D56C4" w:rsidRPr="00722B68" w:rsidRDefault="007D56C4" w:rsidP="007D56C4">
            <w:pPr>
              <w:spacing w:before="20" w:after="20"/>
              <w:rPr>
                <w:b/>
                <w:color w:val="1F497D"/>
                <w:sz w:val="20"/>
                <w:szCs w:val="20"/>
              </w:rPr>
            </w:pPr>
          </w:p>
        </w:tc>
        <w:tc>
          <w:tcPr>
            <w:tcW w:w="937" w:type="dxa"/>
            <w:shd w:val="clear" w:color="auto" w:fill="auto"/>
          </w:tcPr>
          <w:p w14:paraId="6035C413" w14:textId="77777777" w:rsidR="007D56C4" w:rsidRPr="00722B68" w:rsidRDefault="007D56C4" w:rsidP="007D56C4">
            <w:pPr>
              <w:spacing w:before="20" w:after="20"/>
              <w:rPr>
                <w:b/>
                <w:color w:val="1F497D"/>
                <w:sz w:val="20"/>
                <w:szCs w:val="20"/>
              </w:rPr>
            </w:pPr>
            <w:r w:rsidRPr="00722B68">
              <w:rPr>
                <w:b/>
                <w:color w:val="1F497D"/>
                <w:sz w:val="20"/>
                <w:szCs w:val="20"/>
              </w:rPr>
              <w:t>S5</w:t>
            </w:r>
          </w:p>
        </w:tc>
        <w:tc>
          <w:tcPr>
            <w:tcW w:w="768" w:type="dxa"/>
            <w:gridSpan w:val="4"/>
            <w:shd w:val="clear" w:color="auto" w:fill="auto"/>
          </w:tcPr>
          <w:p w14:paraId="09B00611" w14:textId="2E6BBBE9" w:rsidR="007D56C4" w:rsidRPr="00722B68" w:rsidRDefault="007D56C4" w:rsidP="007D56C4">
            <w:pPr>
              <w:spacing w:before="20" w:after="20"/>
              <w:rPr>
                <w:sz w:val="20"/>
                <w:szCs w:val="20"/>
              </w:rPr>
            </w:pPr>
            <w:r w:rsidRPr="00722B68">
              <w:rPr>
                <w:sz w:val="20"/>
                <w:szCs w:val="20"/>
              </w:rPr>
              <w:t>5</w:t>
            </w:r>
          </w:p>
        </w:tc>
        <w:tc>
          <w:tcPr>
            <w:tcW w:w="3116" w:type="dxa"/>
            <w:gridSpan w:val="6"/>
            <w:shd w:val="clear" w:color="auto" w:fill="auto"/>
          </w:tcPr>
          <w:p w14:paraId="40E562A3" w14:textId="000D906C" w:rsidR="007D56C4" w:rsidRPr="00BE7A76" w:rsidRDefault="00BE7A76" w:rsidP="007D56C4">
            <w:pPr>
              <w:tabs>
                <w:tab w:val="left" w:pos="1725"/>
              </w:tabs>
              <w:spacing w:before="20" w:after="20"/>
              <w:rPr>
                <w:sz w:val="20"/>
                <w:szCs w:val="20"/>
              </w:rPr>
            </w:pPr>
            <w:r w:rsidRPr="00BE7A76">
              <w:rPr>
                <w:sz w:val="20"/>
                <w:szCs w:val="20"/>
              </w:rPr>
              <w:t xml:space="preserve">Participant Observation </w:t>
            </w:r>
          </w:p>
        </w:tc>
        <w:tc>
          <w:tcPr>
            <w:tcW w:w="640" w:type="dxa"/>
            <w:gridSpan w:val="2"/>
            <w:shd w:val="clear" w:color="auto" w:fill="auto"/>
            <w:vAlign w:val="center"/>
          </w:tcPr>
          <w:p w14:paraId="4FB665D4" w14:textId="2E373F7E" w:rsidR="007D56C4" w:rsidRPr="00722B68" w:rsidRDefault="00BE7A76" w:rsidP="007D56C4">
            <w:pPr>
              <w:spacing w:before="20" w:after="20"/>
              <w:jc w:val="center"/>
              <w:rPr>
                <w:sz w:val="20"/>
                <w:szCs w:val="20"/>
              </w:rPr>
            </w:pPr>
            <w:r>
              <w:rPr>
                <w:sz w:val="20"/>
                <w:szCs w:val="20"/>
              </w:rPr>
              <w:t>X</w:t>
            </w:r>
          </w:p>
        </w:tc>
        <w:tc>
          <w:tcPr>
            <w:tcW w:w="640" w:type="dxa"/>
            <w:gridSpan w:val="3"/>
            <w:shd w:val="clear" w:color="auto" w:fill="auto"/>
            <w:vAlign w:val="center"/>
          </w:tcPr>
          <w:p w14:paraId="236D528E" w14:textId="41D6DF1F" w:rsidR="007D56C4" w:rsidRPr="00722B68" w:rsidRDefault="007D56C4" w:rsidP="007D56C4">
            <w:pPr>
              <w:spacing w:before="20" w:after="20"/>
              <w:jc w:val="center"/>
              <w:rPr>
                <w:sz w:val="20"/>
                <w:szCs w:val="20"/>
              </w:rPr>
            </w:pPr>
          </w:p>
        </w:tc>
        <w:tc>
          <w:tcPr>
            <w:tcW w:w="641" w:type="dxa"/>
            <w:gridSpan w:val="2"/>
            <w:shd w:val="clear" w:color="auto" w:fill="auto"/>
            <w:vAlign w:val="center"/>
          </w:tcPr>
          <w:p w14:paraId="3404D193" w14:textId="6A95D46A" w:rsidR="007D56C4" w:rsidRPr="00722B68" w:rsidRDefault="00BE7A76" w:rsidP="007D56C4">
            <w:pPr>
              <w:spacing w:before="20" w:after="20"/>
              <w:jc w:val="center"/>
              <w:rPr>
                <w:sz w:val="20"/>
                <w:szCs w:val="20"/>
              </w:rPr>
            </w:pPr>
            <w:r>
              <w:rPr>
                <w:sz w:val="20"/>
                <w:szCs w:val="20"/>
              </w:rPr>
              <w:t>X</w:t>
            </w:r>
          </w:p>
        </w:tc>
        <w:tc>
          <w:tcPr>
            <w:tcW w:w="640" w:type="dxa"/>
            <w:gridSpan w:val="4"/>
            <w:shd w:val="clear" w:color="auto" w:fill="auto"/>
            <w:vAlign w:val="center"/>
          </w:tcPr>
          <w:p w14:paraId="37E8D2E3" w14:textId="61E600A9" w:rsidR="007D56C4" w:rsidRPr="00722B68" w:rsidRDefault="00BE7A76" w:rsidP="007D56C4">
            <w:pPr>
              <w:spacing w:before="20" w:after="20"/>
              <w:jc w:val="center"/>
              <w:rPr>
                <w:sz w:val="20"/>
                <w:szCs w:val="20"/>
              </w:rPr>
            </w:pPr>
            <w:r>
              <w:rPr>
                <w:sz w:val="20"/>
                <w:szCs w:val="20"/>
              </w:rPr>
              <w:t>X</w:t>
            </w:r>
          </w:p>
        </w:tc>
        <w:tc>
          <w:tcPr>
            <w:tcW w:w="640" w:type="dxa"/>
            <w:gridSpan w:val="2"/>
            <w:shd w:val="clear" w:color="auto" w:fill="auto"/>
            <w:vAlign w:val="center"/>
          </w:tcPr>
          <w:p w14:paraId="79EF2A2D" w14:textId="77E97B03" w:rsidR="007D56C4" w:rsidRPr="00722B68" w:rsidRDefault="007D56C4" w:rsidP="007D56C4">
            <w:pPr>
              <w:spacing w:before="20" w:after="20"/>
              <w:jc w:val="center"/>
              <w:rPr>
                <w:sz w:val="20"/>
                <w:szCs w:val="20"/>
              </w:rPr>
            </w:pPr>
          </w:p>
        </w:tc>
        <w:tc>
          <w:tcPr>
            <w:tcW w:w="650" w:type="dxa"/>
            <w:gridSpan w:val="3"/>
            <w:shd w:val="clear" w:color="auto" w:fill="auto"/>
            <w:vAlign w:val="center"/>
          </w:tcPr>
          <w:p w14:paraId="387180BE" w14:textId="72AD2821" w:rsidR="007D56C4" w:rsidRPr="00722B68" w:rsidRDefault="007D56C4" w:rsidP="007D56C4">
            <w:pPr>
              <w:spacing w:before="20" w:after="20"/>
              <w:jc w:val="center"/>
              <w:rPr>
                <w:sz w:val="20"/>
                <w:szCs w:val="20"/>
              </w:rPr>
            </w:pPr>
          </w:p>
        </w:tc>
      </w:tr>
      <w:tr w:rsidR="007D56C4" w:rsidRPr="00722B68" w14:paraId="355F64D9"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431858A" w14:textId="77777777" w:rsidR="007D56C4" w:rsidRPr="00722B68" w:rsidRDefault="007D56C4" w:rsidP="007D56C4">
            <w:pPr>
              <w:spacing w:before="20" w:after="20"/>
              <w:rPr>
                <w:b/>
                <w:color w:val="1F497D"/>
                <w:sz w:val="20"/>
                <w:szCs w:val="20"/>
              </w:rPr>
            </w:pPr>
          </w:p>
        </w:tc>
        <w:tc>
          <w:tcPr>
            <w:tcW w:w="937" w:type="dxa"/>
            <w:shd w:val="clear" w:color="auto" w:fill="auto"/>
          </w:tcPr>
          <w:p w14:paraId="6ADCE050" w14:textId="77777777" w:rsidR="007D56C4" w:rsidRPr="00722B68" w:rsidRDefault="007D56C4" w:rsidP="007D56C4">
            <w:pPr>
              <w:spacing w:before="20" w:after="20"/>
              <w:rPr>
                <w:b/>
                <w:color w:val="1F497D"/>
                <w:sz w:val="20"/>
                <w:szCs w:val="20"/>
              </w:rPr>
            </w:pPr>
            <w:r w:rsidRPr="00722B68">
              <w:rPr>
                <w:b/>
                <w:color w:val="1F497D"/>
                <w:sz w:val="20"/>
                <w:szCs w:val="20"/>
              </w:rPr>
              <w:t>S6</w:t>
            </w:r>
          </w:p>
        </w:tc>
        <w:tc>
          <w:tcPr>
            <w:tcW w:w="768" w:type="dxa"/>
            <w:gridSpan w:val="4"/>
            <w:shd w:val="clear" w:color="auto" w:fill="auto"/>
          </w:tcPr>
          <w:p w14:paraId="36964D75" w14:textId="76149CA1" w:rsidR="007D56C4" w:rsidRPr="00722B68" w:rsidRDefault="007D56C4" w:rsidP="007D56C4">
            <w:pPr>
              <w:spacing w:before="20" w:after="20"/>
              <w:rPr>
                <w:sz w:val="20"/>
                <w:szCs w:val="20"/>
              </w:rPr>
            </w:pPr>
            <w:r w:rsidRPr="00722B68">
              <w:rPr>
                <w:sz w:val="20"/>
                <w:szCs w:val="20"/>
              </w:rPr>
              <w:t>6</w:t>
            </w:r>
          </w:p>
        </w:tc>
        <w:tc>
          <w:tcPr>
            <w:tcW w:w="3116" w:type="dxa"/>
            <w:gridSpan w:val="6"/>
            <w:shd w:val="clear" w:color="auto" w:fill="auto"/>
          </w:tcPr>
          <w:p w14:paraId="3F2646AA" w14:textId="6CCD339B" w:rsidR="007D56C4" w:rsidRPr="00BE7A76" w:rsidRDefault="00BE7A76" w:rsidP="00BE7A76">
            <w:pPr>
              <w:spacing w:line="276" w:lineRule="auto"/>
              <w:jc w:val="both"/>
              <w:rPr>
                <w:sz w:val="20"/>
                <w:szCs w:val="20"/>
              </w:rPr>
            </w:pPr>
            <w:r w:rsidRPr="00BE7A76">
              <w:rPr>
                <w:sz w:val="20"/>
                <w:szCs w:val="20"/>
                <w:shd w:val="clear" w:color="auto" w:fill="FFFFFF"/>
              </w:rPr>
              <w:t>Social Historical Research and Oral Traditions</w:t>
            </w:r>
          </w:p>
        </w:tc>
        <w:tc>
          <w:tcPr>
            <w:tcW w:w="640" w:type="dxa"/>
            <w:gridSpan w:val="2"/>
            <w:shd w:val="clear" w:color="auto" w:fill="auto"/>
            <w:vAlign w:val="center"/>
          </w:tcPr>
          <w:p w14:paraId="048C599D" w14:textId="188B84C4" w:rsidR="007D56C4" w:rsidRPr="00722B68" w:rsidRDefault="00BE7A76" w:rsidP="007D56C4">
            <w:pPr>
              <w:spacing w:before="20" w:after="20"/>
              <w:jc w:val="center"/>
              <w:rPr>
                <w:sz w:val="20"/>
                <w:szCs w:val="20"/>
              </w:rPr>
            </w:pPr>
            <w:r>
              <w:rPr>
                <w:sz w:val="20"/>
                <w:szCs w:val="20"/>
              </w:rPr>
              <w:t>X</w:t>
            </w:r>
          </w:p>
        </w:tc>
        <w:tc>
          <w:tcPr>
            <w:tcW w:w="640" w:type="dxa"/>
            <w:gridSpan w:val="3"/>
            <w:shd w:val="clear" w:color="auto" w:fill="auto"/>
            <w:vAlign w:val="center"/>
          </w:tcPr>
          <w:p w14:paraId="17569D4D" w14:textId="2BFC47C5" w:rsidR="007D56C4" w:rsidRPr="00722B68" w:rsidRDefault="007D56C4" w:rsidP="007D56C4">
            <w:pPr>
              <w:spacing w:before="20" w:after="20"/>
              <w:jc w:val="center"/>
              <w:rPr>
                <w:sz w:val="20"/>
                <w:szCs w:val="20"/>
              </w:rPr>
            </w:pPr>
          </w:p>
        </w:tc>
        <w:tc>
          <w:tcPr>
            <w:tcW w:w="641" w:type="dxa"/>
            <w:gridSpan w:val="2"/>
            <w:shd w:val="clear" w:color="auto" w:fill="auto"/>
            <w:vAlign w:val="center"/>
          </w:tcPr>
          <w:p w14:paraId="70DD4E77" w14:textId="1102E1FE" w:rsidR="007D56C4" w:rsidRPr="00722B68" w:rsidRDefault="00BE7A76" w:rsidP="007D56C4">
            <w:pPr>
              <w:spacing w:before="20" w:after="20"/>
              <w:jc w:val="center"/>
              <w:rPr>
                <w:sz w:val="20"/>
                <w:szCs w:val="20"/>
              </w:rPr>
            </w:pPr>
            <w:r>
              <w:rPr>
                <w:sz w:val="20"/>
                <w:szCs w:val="20"/>
              </w:rPr>
              <w:t>X</w:t>
            </w:r>
          </w:p>
        </w:tc>
        <w:tc>
          <w:tcPr>
            <w:tcW w:w="640" w:type="dxa"/>
            <w:gridSpan w:val="4"/>
            <w:shd w:val="clear" w:color="auto" w:fill="auto"/>
            <w:vAlign w:val="center"/>
          </w:tcPr>
          <w:p w14:paraId="75180D9C" w14:textId="4FB43061" w:rsidR="007D56C4" w:rsidRPr="00722B68" w:rsidRDefault="00BE7A76" w:rsidP="007D56C4">
            <w:pPr>
              <w:spacing w:before="20" w:after="20"/>
              <w:jc w:val="center"/>
              <w:rPr>
                <w:sz w:val="20"/>
                <w:szCs w:val="20"/>
              </w:rPr>
            </w:pPr>
            <w:r>
              <w:rPr>
                <w:sz w:val="20"/>
                <w:szCs w:val="20"/>
              </w:rPr>
              <w:t>X</w:t>
            </w:r>
          </w:p>
        </w:tc>
        <w:tc>
          <w:tcPr>
            <w:tcW w:w="640" w:type="dxa"/>
            <w:gridSpan w:val="2"/>
            <w:shd w:val="clear" w:color="auto" w:fill="auto"/>
            <w:vAlign w:val="center"/>
          </w:tcPr>
          <w:p w14:paraId="36CF068B" w14:textId="2A83130F" w:rsidR="007D56C4" w:rsidRPr="00722B68" w:rsidRDefault="007D56C4" w:rsidP="007D56C4">
            <w:pPr>
              <w:spacing w:before="20" w:after="20"/>
              <w:jc w:val="center"/>
              <w:rPr>
                <w:sz w:val="20"/>
                <w:szCs w:val="20"/>
              </w:rPr>
            </w:pPr>
          </w:p>
        </w:tc>
        <w:tc>
          <w:tcPr>
            <w:tcW w:w="650" w:type="dxa"/>
            <w:gridSpan w:val="3"/>
            <w:shd w:val="clear" w:color="auto" w:fill="auto"/>
            <w:vAlign w:val="center"/>
          </w:tcPr>
          <w:p w14:paraId="63224935" w14:textId="186D0C71" w:rsidR="007D56C4" w:rsidRPr="00722B68" w:rsidRDefault="007D56C4" w:rsidP="007D56C4">
            <w:pPr>
              <w:spacing w:before="20" w:after="20"/>
              <w:jc w:val="center"/>
              <w:rPr>
                <w:sz w:val="20"/>
                <w:szCs w:val="20"/>
              </w:rPr>
            </w:pPr>
          </w:p>
        </w:tc>
      </w:tr>
      <w:tr w:rsidR="007D56C4" w:rsidRPr="00722B68" w14:paraId="109FEBDB"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7ACB692" w14:textId="77777777" w:rsidR="007D56C4" w:rsidRPr="00722B68" w:rsidRDefault="007D56C4" w:rsidP="007D56C4">
            <w:pPr>
              <w:spacing w:before="20" w:after="20"/>
              <w:rPr>
                <w:b/>
                <w:color w:val="1F497D"/>
                <w:sz w:val="20"/>
                <w:szCs w:val="20"/>
              </w:rPr>
            </w:pPr>
          </w:p>
        </w:tc>
        <w:tc>
          <w:tcPr>
            <w:tcW w:w="937" w:type="dxa"/>
            <w:shd w:val="clear" w:color="auto" w:fill="auto"/>
          </w:tcPr>
          <w:p w14:paraId="27E4BB6F" w14:textId="77777777" w:rsidR="007D56C4" w:rsidRPr="00722B68" w:rsidRDefault="007D56C4" w:rsidP="007D56C4">
            <w:pPr>
              <w:spacing w:before="20" w:after="20"/>
              <w:rPr>
                <w:b/>
                <w:color w:val="1F497D"/>
                <w:sz w:val="20"/>
                <w:szCs w:val="20"/>
              </w:rPr>
            </w:pPr>
            <w:r w:rsidRPr="00722B68">
              <w:rPr>
                <w:b/>
                <w:color w:val="1F497D"/>
                <w:sz w:val="20"/>
                <w:szCs w:val="20"/>
              </w:rPr>
              <w:t>S7</w:t>
            </w:r>
          </w:p>
        </w:tc>
        <w:tc>
          <w:tcPr>
            <w:tcW w:w="768" w:type="dxa"/>
            <w:gridSpan w:val="4"/>
            <w:shd w:val="clear" w:color="auto" w:fill="auto"/>
          </w:tcPr>
          <w:p w14:paraId="0CF7543D" w14:textId="0FC9B52B" w:rsidR="007D56C4" w:rsidRPr="00722B68" w:rsidRDefault="007D56C4" w:rsidP="007D56C4">
            <w:pPr>
              <w:spacing w:before="20" w:after="20"/>
              <w:rPr>
                <w:sz w:val="20"/>
                <w:szCs w:val="20"/>
              </w:rPr>
            </w:pPr>
            <w:r w:rsidRPr="00722B68">
              <w:rPr>
                <w:sz w:val="20"/>
                <w:szCs w:val="20"/>
              </w:rPr>
              <w:t>7</w:t>
            </w:r>
          </w:p>
        </w:tc>
        <w:tc>
          <w:tcPr>
            <w:tcW w:w="3116" w:type="dxa"/>
            <w:gridSpan w:val="6"/>
            <w:shd w:val="clear" w:color="auto" w:fill="auto"/>
          </w:tcPr>
          <w:p w14:paraId="07676382" w14:textId="1741B4C7" w:rsidR="007D56C4" w:rsidRPr="00BE7A76" w:rsidRDefault="00BE7A76" w:rsidP="007D56C4">
            <w:pPr>
              <w:spacing w:before="20" w:after="20"/>
              <w:rPr>
                <w:sz w:val="20"/>
                <w:szCs w:val="20"/>
              </w:rPr>
            </w:pPr>
            <w:r w:rsidRPr="00BE7A76">
              <w:rPr>
                <w:sz w:val="20"/>
                <w:szCs w:val="20"/>
              </w:rPr>
              <w:t xml:space="preserve">Content Analysis </w:t>
            </w:r>
          </w:p>
        </w:tc>
        <w:tc>
          <w:tcPr>
            <w:tcW w:w="640" w:type="dxa"/>
            <w:gridSpan w:val="2"/>
            <w:shd w:val="clear" w:color="auto" w:fill="auto"/>
            <w:vAlign w:val="center"/>
          </w:tcPr>
          <w:p w14:paraId="374377B3" w14:textId="3B710B53" w:rsidR="007D56C4" w:rsidRPr="00722B68" w:rsidRDefault="00BE7A76" w:rsidP="007D56C4">
            <w:pPr>
              <w:spacing w:before="20" w:after="20"/>
              <w:jc w:val="center"/>
              <w:rPr>
                <w:sz w:val="20"/>
                <w:szCs w:val="20"/>
              </w:rPr>
            </w:pPr>
            <w:r>
              <w:rPr>
                <w:sz w:val="20"/>
                <w:szCs w:val="20"/>
              </w:rPr>
              <w:t>X</w:t>
            </w:r>
          </w:p>
        </w:tc>
        <w:tc>
          <w:tcPr>
            <w:tcW w:w="640" w:type="dxa"/>
            <w:gridSpan w:val="3"/>
            <w:shd w:val="clear" w:color="auto" w:fill="auto"/>
            <w:vAlign w:val="center"/>
          </w:tcPr>
          <w:p w14:paraId="3253EFCF" w14:textId="03297CE8" w:rsidR="007D56C4" w:rsidRPr="00722B68" w:rsidRDefault="007D56C4" w:rsidP="007D56C4">
            <w:pPr>
              <w:spacing w:before="20" w:after="20"/>
              <w:jc w:val="center"/>
              <w:rPr>
                <w:sz w:val="20"/>
                <w:szCs w:val="20"/>
              </w:rPr>
            </w:pPr>
          </w:p>
        </w:tc>
        <w:tc>
          <w:tcPr>
            <w:tcW w:w="641" w:type="dxa"/>
            <w:gridSpan w:val="2"/>
            <w:shd w:val="clear" w:color="auto" w:fill="auto"/>
            <w:vAlign w:val="center"/>
          </w:tcPr>
          <w:p w14:paraId="5923B39C" w14:textId="241FF0EA" w:rsidR="007D56C4" w:rsidRPr="00722B68" w:rsidRDefault="007D56C4" w:rsidP="007D56C4">
            <w:pPr>
              <w:spacing w:before="20" w:after="20"/>
              <w:jc w:val="center"/>
              <w:rPr>
                <w:sz w:val="20"/>
                <w:szCs w:val="20"/>
              </w:rPr>
            </w:pPr>
          </w:p>
        </w:tc>
        <w:tc>
          <w:tcPr>
            <w:tcW w:w="640" w:type="dxa"/>
            <w:gridSpan w:val="4"/>
            <w:shd w:val="clear" w:color="auto" w:fill="auto"/>
            <w:vAlign w:val="center"/>
          </w:tcPr>
          <w:p w14:paraId="49AE5897" w14:textId="4EB0E309" w:rsidR="007D56C4" w:rsidRPr="00722B68" w:rsidRDefault="00BE7A76" w:rsidP="007D56C4">
            <w:pPr>
              <w:spacing w:before="20" w:after="20"/>
              <w:jc w:val="center"/>
              <w:rPr>
                <w:sz w:val="20"/>
                <w:szCs w:val="20"/>
              </w:rPr>
            </w:pPr>
            <w:r>
              <w:rPr>
                <w:sz w:val="20"/>
                <w:szCs w:val="20"/>
              </w:rPr>
              <w:t>X</w:t>
            </w:r>
          </w:p>
        </w:tc>
        <w:tc>
          <w:tcPr>
            <w:tcW w:w="640" w:type="dxa"/>
            <w:gridSpan w:val="2"/>
            <w:shd w:val="clear" w:color="auto" w:fill="auto"/>
            <w:vAlign w:val="center"/>
          </w:tcPr>
          <w:p w14:paraId="4089686E" w14:textId="4B02264A" w:rsidR="007D56C4" w:rsidRPr="00722B68" w:rsidRDefault="00BE7A76" w:rsidP="007D56C4">
            <w:pPr>
              <w:spacing w:before="20" w:after="20"/>
              <w:jc w:val="center"/>
              <w:rPr>
                <w:sz w:val="20"/>
                <w:szCs w:val="20"/>
              </w:rPr>
            </w:pPr>
            <w:r>
              <w:rPr>
                <w:sz w:val="20"/>
                <w:szCs w:val="20"/>
              </w:rPr>
              <w:t>X</w:t>
            </w:r>
          </w:p>
        </w:tc>
        <w:tc>
          <w:tcPr>
            <w:tcW w:w="650" w:type="dxa"/>
            <w:gridSpan w:val="3"/>
            <w:shd w:val="clear" w:color="auto" w:fill="auto"/>
            <w:vAlign w:val="center"/>
          </w:tcPr>
          <w:p w14:paraId="5A913B61" w14:textId="268883CC" w:rsidR="007D56C4" w:rsidRPr="00722B68" w:rsidRDefault="007D56C4" w:rsidP="007D56C4">
            <w:pPr>
              <w:spacing w:before="20" w:after="20"/>
              <w:jc w:val="center"/>
              <w:rPr>
                <w:sz w:val="20"/>
                <w:szCs w:val="20"/>
              </w:rPr>
            </w:pPr>
          </w:p>
        </w:tc>
      </w:tr>
      <w:tr w:rsidR="007D56C4" w:rsidRPr="00722B68" w14:paraId="19B37120"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227EE73" w14:textId="77777777" w:rsidR="007D56C4" w:rsidRPr="00722B68" w:rsidRDefault="007D56C4" w:rsidP="007D56C4">
            <w:pPr>
              <w:spacing w:before="20" w:after="20"/>
              <w:rPr>
                <w:b/>
                <w:color w:val="1F497D"/>
                <w:sz w:val="20"/>
                <w:szCs w:val="20"/>
              </w:rPr>
            </w:pPr>
          </w:p>
        </w:tc>
        <w:tc>
          <w:tcPr>
            <w:tcW w:w="937" w:type="dxa"/>
            <w:shd w:val="clear" w:color="auto" w:fill="auto"/>
          </w:tcPr>
          <w:p w14:paraId="30F38CF7" w14:textId="4CAD8EF6" w:rsidR="007D56C4" w:rsidRPr="00722B68" w:rsidRDefault="007D56C4" w:rsidP="007D56C4">
            <w:pPr>
              <w:spacing w:before="20" w:after="20"/>
              <w:rPr>
                <w:b/>
                <w:color w:val="1F497D"/>
                <w:sz w:val="20"/>
                <w:szCs w:val="20"/>
              </w:rPr>
            </w:pPr>
          </w:p>
        </w:tc>
        <w:tc>
          <w:tcPr>
            <w:tcW w:w="768" w:type="dxa"/>
            <w:gridSpan w:val="4"/>
            <w:shd w:val="clear" w:color="auto" w:fill="auto"/>
          </w:tcPr>
          <w:p w14:paraId="0A73BBBF" w14:textId="6D0B40BC" w:rsidR="007D56C4" w:rsidRPr="00722B68" w:rsidRDefault="007D56C4" w:rsidP="007D56C4">
            <w:pPr>
              <w:spacing w:before="20" w:after="20"/>
              <w:rPr>
                <w:sz w:val="20"/>
                <w:szCs w:val="20"/>
              </w:rPr>
            </w:pPr>
            <w:r>
              <w:rPr>
                <w:sz w:val="20"/>
                <w:szCs w:val="20"/>
              </w:rPr>
              <w:t>8</w:t>
            </w:r>
          </w:p>
        </w:tc>
        <w:tc>
          <w:tcPr>
            <w:tcW w:w="3116" w:type="dxa"/>
            <w:gridSpan w:val="6"/>
            <w:shd w:val="clear" w:color="auto" w:fill="auto"/>
          </w:tcPr>
          <w:p w14:paraId="14F643F7" w14:textId="0A368295" w:rsidR="007D56C4" w:rsidRPr="00BE7A76" w:rsidRDefault="00BE7A76" w:rsidP="007D56C4">
            <w:pPr>
              <w:pStyle w:val="Default"/>
              <w:jc w:val="both"/>
              <w:rPr>
                <w:color w:val="auto"/>
                <w:sz w:val="20"/>
                <w:szCs w:val="20"/>
              </w:rPr>
            </w:pPr>
            <w:r w:rsidRPr="00BE7A76">
              <w:rPr>
                <w:color w:val="auto"/>
                <w:sz w:val="20"/>
                <w:szCs w:val="20"/>
              </w:rPr>
              <w:t xml:space="preserve">Mid-Term Exam </w:t>
            </w:r>
          </w:p>
        </w:tc>
        <w:tc>
          <w:tcPr>
            <w:tcW w:w="640" w:type="dxa"/>
            <w:gridSpan w:val="2"/>
            <w:shd w:val="clear" w:color="auto" w:fill="auto"/>
            <w:vAlign w:val="center"/>
          </w:tcPr>
          <w:p w14:paraId="4DFF8C08" w14:textId="6FE96F73" w:rsidR="007D56C4" w:rsidRPr="00722B68" w:rsidRDefault="007D56C4" w:rsidP="007D56C4">
            <w:pPr>
              <w:spacing w:before="20" w:after="20"/>
              <w:jc w:val="center"/>
              <w:rPr>
                <w:sz w:val="20"/>
                <w:szCs w:val="20"/>
              </w:rPr>
            </w:pPr>
          </w:p>
        </w:tc>
        <w:tc>
          <w:tcPr>
            <w:tcW w:w="640" w:type="dxa"/>
            <w:gridSpan w:val="3"/>
            <w:shd w:val="clear" w:color="auto" w:fill="auto"/>
            <w:vAlign w:val="center"/>
          </w:tcPr>
          <w:p w14:paraId="5FABE73F" w14:textId="36016E18" w:rsidR="007D56C4" w:rsidRPr="00722B68" w:rsidRDefault="007D56C4" w:rsidP="007D56C4">
            <w:pPr>
              <w:spacing w:before="20" w:after="20"/>
              <w:jc w:val="center"/>
              <w:rPr>
                <w:sz w:val="20"/>
                <w:szCs w:val="20"/>
              </w:rPr>
            </w:pPr>
          </w:p>
        </w:tc>
        <w:tc>
          <w:tcPr>
            <w:tcW w:w="641" w:type="dxa"/>
            <w:gridSpan w:val="2"/>
            <w:shd w:val="clear" w:color="auto" w:fill="auto"/>
            <w:vAlign w:val="center"/>
          </w:tcPr>
          <w:p w14:paraId="60D33BA5" w14:textId="6C1D2AD7" w:rsidR="007D56C4" w:rsidRPr="00722B68" w:rsidRDefault="007D56C4" w:rsidP="007D56C4">
            <w:pPr>
              <w:spacing w:before="20" w:after="20"/>
              <w:jc w:val="center"/>
              <w:rPr>
                <w:sz w:val="20"/>
                <w:szCs w:val="20"/>
              </w:rPr>
            </w:pPr>
          </w:p>
        </w:tc>
        <w:tc>
          <w:tcPr>
            <w:tcW w:w="640" w:type="dxa"/>
            <w:gridSpan w:val="4"/>
            <w:shd w:val="clear" w:color="auto" w:fill="auto"/>
            <w:vAlign w:val="center"/>
          </w:tcPr>
          <w:p w14:paraId="22A40807" w14:textId="4493908C" w:rsidR="007D56C4" w:rsidRPr="00722B68" w:rsidRDefault="007D56C4" w:rsidP="007D56C4">
            <w:pPr>
              <w:spacing w:before="20" w:after="20"/>
              <w:jc w:val="center"/>
              <w:rPr>
                <w:sz w:val="20"/>
                <w:szCs w:val="20"/>
              </w:rPr>
            </w:pPr>
          </w:p>
        </w:tc>
        <w:tc>
          <w:tcPr>
            <w:tcW w:w="640" w:type="dxa"/>
            <w:gridSpan w:val="2"/>
            <w:shd w:val="clear" w:color="auto" w:fill="auto"/>
            <w:vAlign w:val="center"/>
          </w:tcPr>
          <w:p w14:paraId="09D4BB47" w14:textId="0A06DE87" w:rsidR="007D56C4" w:rsidRPr="00722B68" w:rsidRDefault="007D56C4" w:rsidP="007D56C4">
            <w:pPr>
              <w:spacing w:before="20" w:after="20"/>
              <w:jc w:val="center"/>
              <w:rPr>
                <w:sz w:val="20"/>
                <w:szCs w:val="20"/>
              </w:rPr>
            </w:pPr>
          </w:p>
        </w:tc>
        <w:tc>
          <w:tcPr>
            <w:tcW w:w="650" w:type="dxa"/>
            <w:gridSpan w:val="3"/>
            <w:shd w:val="clear" w:color="auto" w:fill="auto"/>
            <w:vAlign w:val="center"/>
          </w:tcPr>
          <w:p w14:paraId="17790B4E" w14:textId="174D42C3" w:rsidR="007D56C4" w:rsidRPr="00722B68" w:rsidRDefault="007D56C4" w:rsidP="007D56C4">
            <w:pPr>
              <w:spacing w:before="20" w:after="20"/>
              <w:jc w:val="center"/>
              <w:rPr>
                <w:sz w:val="20"/>
                <w:szCs w:val="20"/>
              </w:rPr>
            </w:pPr>
          </w:p>
        </w:tc>
      </w:tr>
      <w:tr w:rsidR="007D56C4" w:rsidRPr="00722B68" w14:paraId="516F5097"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E4E11CB" w14:textId="77777777" w:rsidR="007D56C4" w:rsidRPr="00722B68" w:rsidRDefault="007D56C4" w:rsidP="007D56C4">
            <w:pPr>
              <w:spacing w:before="20" w:after="20"/>
              <w:rPr>
                <w:b/>
                <w:color w:val="1F497D"/>
                <w:sz w:val="20"/>
                <w:szCs w:val="20"/>
              </w:rPr>
            </w:pPr>
          </w:p>
        </w:tc>
        <w:tc>
          <w:tcPr>
            <w:tcW w:w="937" w:type="dxa"/>
            <w:shd w:val="clear" w:color="auto" w:fill="auto"/>
          </w:tcPr>
          <w:p w14:paraId="040D5F2F" w14:textId="260C948E" w:rsidR="007D56C4" w:rsidRPr="00722B68" w:rsidRDefault="007D56C4" w:rsidP="007D56C4">
            <w:pPr>
              <w:spacing w:before="20" w:after="20"/>
              <w:rPr>
                <w:b/>
                <w:color w:val="1F497D"/>
                <w:sz w:val="20"/>
                <w:szCs w:val="20"/>
              </w:rPr>
            </w:pPr>
            <w:r w:rsidRPr="00722B68">
              <w:rPr>
                <w:b/>
                <w:color w:val="1F497D"/>
                <w:sz w:val="20"/>
                <w:szCs w:val="20"/>
              </w:rPr>
              <w:t>S</w:t>
            </w:r>
            <w:r>
              <w:rPr>
                <w:b/>
                <w:color w:val="1F497D"/>
                <w:sz w:val="20"/>
                <w:szCs w:val="20"/>
              </w:rPr>
              <w:t>8</w:t>
            </w:r>
          </w:p>
        </w:tc>
        <w:tc>
          <w:tcPr>
            <w:tcW w:w="768" w:type="dxa"/>
            <w:gridSpan w:val="4"/>
            <w:shd w:val="clear" w:color="auto" w:fill="auto"/>
          </w:tcPr>
          <w:p w14:paraId="100937AA" w14:textId="1B13F4FA" w:rsidR="007D56C4" w:rsidRPr="00722B68" w:rsidRDefault="007D56C4" w:rsidP="007D56C4">
            <w:pPr>
              <w:spacing w:before="20" w:after="20"/>
              <w:rPr>
                <w:sz w:val="20"/>
                <w:szCs w:val="20"/>
              </w:rPr>
            </w:pPr>
            <w:r>
              <w:rPr>
                <w:sz w:val="20"/>
                <w:szCs w:val="20"/>
              </w:rPr>
              <w:t>9</w:t>
            </w:r>
          </w:p>
        </w:tc>
        <w:tc>
          <w:tcPr>
            <w:tcW w:w="3116" w:type="dxa"/>
            <w:gridSpan w:val="6"/>
            <w:shd w:val="clear" w:color="auto" w:fill="auto"/>
          </w:tcPr>
          <w:p w14:paraId="4CA920F7" w14:textId="7A67B6C4" w:rsidR="007D56C4" w:rsidRPr="00BE7A76" w:rsidRDefault="00BE7A76" w:rsidP="00BE7A76">
            <w:pPr>
              <w:spacing w:line="276" w:lineRule="auto"/>
              <w:jc w:val="both"/>
              <w:rPr>
                <w:sz w:val="20"/>
                <w:szCs w:val="20"/>
                <w:shd w:val="clear" w:color="auto" w:fill="FFFFFF"/>
              </w:rPr>
            </w:pPr>
            <w:r w:rsidRPr="00BE7A76">
              <w:rPr>
                <w:sz w:val="20"/>
                <w:szCs w:val="20"/>
                <w:shd w:val="clear" w:color="auto" w:fill="FFFFFF"/>
              </w:rPr>
              <w:t>Analyzing Qualitative Data</w:t>
            </w:r>
          </w:p>
        </w:tc>
        <w:tc>
          <w:tcPr>
            <w:tcW w:w="640" w:type="dxa"/>
            <w:gridSpan w:val="2"/>
            <w:shd w:val="clear" w:color="auto" w:fill="auto"/>
            <w:vAlign w:val="center"/>
          </w:tcPr>
          <w:p w14:paraId="08F7097F" w14:textId="50251038" w:rsidR="007D56C4" w:rsidRPr="00722B68" w:rsidRDefault="007D56C4" w:rsidP="007D56C4">
            <w:pPr>
              <w:spacing w:before="20" w:after="20"/>
              <w:jc w:val="center"/>
              <w:rPr>
                <w:sz w:val="20"/>
                <w:szCs w:val="20"/>
              </w:rPr>
            </w:pPr>
          </w:p>
        </w:tc>
        <w:tc>
          <w:tcPr>
            <w:tcW w:w="640" w:type="dxa"/>
            <w:gridSpan w:val="3"/>
            <w:shd w:val="clear" w:color="auto" w:fill="auto"/>
            <w:vAlign w:val="center"/>
          </w:tcPr>
          <w:p w14:paraId="08340B2E" w14:textId="3B83F399" w:rsidR="007D56C4" w:rsidRPr="00722B68" w:rsidRDefault="007D56C4" w:rsidP="007D56C4">
            <w:pPr>
              <w:spacing w:before="20" w:after="20"/>
              <w:jc w:val="center"/>
              <w:rPr>
                <w:sz w:val="20"/>
                <w:szCs w:val="20"/>
              </w:rPr>
            </w:pPr>
          </w:p>
        </w:tc>
        <w:tc>
          <w:tcPr>
            <w:tcW w:w="641" w:type="dxa"/>
            <w:gridSpan w:val="2"/>
            <w:shd w:val="clear" w:color="auto" w:fill="auto"/>
            <w:vAlign w:val="center"/>
          </w:tcPr>
          <w:p w14:paraId="4F9DA679" w14:textId="4CCB3101" w:rsidR="007D56C4" w:rsidRPr="00722B68" w:rsidRDefault="007D56C4" w:rsidP="007D56C4">
            <w:pPr>
              <w:spacing w:before="20" w:after="20"/>
              <w:jc w:val="center"/>
              <w:rPr>
                <w:sz w:val="20"/>
                <w:szCs w:val="20"/>
              </w:rPr>
            </w:pPr>
          </w:p>
        </w:tc>
        <w:tc>
          <w:tcPr>
            <w:tcW w:w="640" w:type="dxa"/>
            <w:gridSpan w:val="4"/>
            <w:shd w:val="clear" w:color="auto" w:fill="auto"/>
            <w:vAlign w:val="center"/>
          </w:tcPr>
          <w:p w14:paraId="6E0843B9" w14:textId="66AE6E52" w:rsidR="007D56C4" w:rsidRPr="00722B68" w:rsidRDefault="007D56C4" w:rsidP="007D56C4">
            <w:pPr>
              <w:spacing w:before="20" w:after="20"/>
              <w:jc w:val="center"/>
              <w:rPr>
                <w:sz w:val="20"/>
                <w:szCs w:val="20"/>
              </w:rPr>
            </w:pPr>
          </w:p>
        </w:tc>
        <w:tc>
          <w:tcPr>
            <w:tcW w:w="640" w:type="dxa"/>
            <w:gridSpan w:val="2"/>
            <w:shd w:val="clear" w:color="auto" w:fill="auto"/>
            <w:vAlign w:val="center"/>
          </w:tcPr>
          <w:p w14:paraId="4E1B1342" w14:textId="7302BC63" w:rsidR="007D56C4" w:rsidRPr="00722B68" w:rsidRDefault="00BE7A76" w:rsidP="007D56C4">
            <w:pPr>
              <w:spacing w:before="20" w:after="20"/>
              <w:jc w:val="center"/>
              <w:rPr>
                <w:sz w:val="20"/>
                <w:szCs w:val="20"/>
              </w:rPr>
            </w:pPr>
            <w:r>
              <w:rPr>
                <w:sz w:val="20"/>
                <w:szCs w:val="20"/>
              </w:rPr>
              <w:t>X</w:t>
            </w:r>
          </w:p>
        </w:tc>
        <w:tc>
          <w:tcPr>
            <w:tcW w:w="650" w:type="dxa"/>
            <w:gridSpan w:val="3"/>
            <w:shd w:val="clear" w:color="auto" w:fill="auto"/>
            <w:vAlign w:val="center"/>
          </w:tcPr>
          <w:p w14:paraId="0F628404" w14:textId="7548463D" w:rsidR="007D56C4" w:rsidRPr="00722B68" w:rsidRDefault="007D56C4" w:rsidP="007D56C4">
            <w:pPr>
              <w:spacing w:before="20" w:after="20"/>
              <w:jc w:val="center"/>
              <w:rPr>
                <w:sz w:val="20"/>
                <w:szCs w:val="20"/>
              </w:rPr>
            </w:pPr>
          </w:p>
        </w:tc>
      </w:tr>
      <w:tr w:rsidR="00BE7A76" w:rsidRPr="00722B68" w14:paraId="76E639EA"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4079E89" w14:textId="77777777" w:rsidR="00BE7A76" w:rsidRPr="00722B68" w:rsidRDefault="00BE7A76" w:rsidP="00BE7A76">
            <w:pPr>
              <w:spacing w:before="20" w:after="20"/>
              <w:rPr>
                <w:b/>
                <w:color w:val="1F497D"/>
                <w:sz w:val="20"/>
                <w:szCs w:val="20"/>
              </w:rPr>
            </w:pPr>
          </w:p>
        </w:tc>
        <w:tc>
          <w:tcPr>
            <w:tcW w:w="937" w:type="dxa"/>
            <w:shd w:val="clear" w:color="auto" w:fill="auto"/>
          </w:tcPr>
          <w:p w14:paraId="0359B34F" w14:textId="538FE3E2" w:rsidR="00BE7A76" w:rsidRPr="00722B68" w:rsidRDefault="00BE7A76" w:rsidP="00BE7A76">
            <w:pPr>
              <w:spacing w:before="20" w:after="20"/>
              <w:rPr>
                <w:b/>
                <w:color w:val="1F497D"/>
                <w:sz w:val="20"/>
                <w:szCs w:val="20"/>
              </w:rPr>
            </w:pPr>
            <w:r w:rsidRPr="00722B68">
              <w:rPr>
                <w:b/>
                <w:color w:val="1F497D"/>
                <w:sz w:val="20"/>
                <w:szCs w:val="20"/>
              </w:rPr>
              <w:t>S10</w:t>
            </w:r>
          </w:p>
        </w:tc>
        <w:tc>
          <w:tcPr>
            <w:tcW w:w="768" w:type="dxa"/>
            <w:gridSpan w:val="4"/>
            <w:shd w:val="clear" w:color="auto" w:fill="auto"/>
          </w:tcPr>
          <w:p w14:paraId="23408065" w14:textId="7A2DB654" w:rsidR="00BE7A76" w:rsidRPr="00722B68" w:rsidRDefault="00BE7A76" w:rsidP="00BE7A76">
            <w:pPr>
              <w:spacing w:before="20" w:after="20"/>
              <w:rPr>
                <w:sz w:val="20"/>
                <w:szCs w:val="20"/>
              </w:rPr>
            </w:pPr>
            <w:r w:rsidRPr="00722B68">
              <w:rPr>
                <w:sz w:val="20"/>
                <w:szCs w:val="20"/>
              </w:rPr>
              <w:t>1</w:t>
            </w:r>
            <w:r>
              <w:rPr>
                <w:sz w:val="20"/>
                <w:szCs w:val="20"/>
              </w:rPr>
              <w:t>0</w:t>
            </w:r>
          </w:p>
        </w:tc>
        <w:tc>
          <w:tcPr>
            <w:tcW w:w="3116" w:type="dxa"/>
            <w:gridSpan w:val="6"/>
            <w:shd w:val="clear" w:color="auto" w:fill="auto"/>
          </w:tcPr>
          <w:p w14:paraId="7C8A59FC" w14:textId="03E22F74" w:rsidR="00BE7A76" w:rsidRPr="00BE7A76" w:rsidRDefault="00BE7A76" w:rsidP="00BE7A76">
            <w:pPr>
              <w:spacing w:line="276" w:lineRule="auto"/>
              <w:jc w:val="both"/>
              <w:rPr>
                <w:sz w:val="20"/>
                <w:szCs w:val="20"/>
              </w:rPr>
            </w:pPr>
            <w:r w:rsidRPr="00BE7A76">
              <w:rPr>
                <w:sz w:val="20"/>
                <w:szCs w:val="20"/>
                <w:shd w:val="clear" w:color="auto" w:fill="FFFFFF"/>
              </w:rPr>
              <w:t>Research ideas will be discussed</w:t>
            </w:r>
          </w:p>
        </w:tc>
        <w:tc>
          <w:tcPr>
            <w:tcW w:w="640" w:type="dxa"/>
            <w:gridSpan w:val="2"/>
            <w:shd w:val="clear" w:color="auto" w:fill="auto"/>
            <w:vAlign w:val="center"/>
          </w:tcPr>
          <w:p w14:paraId="538E4920" w14:textId="493FE4BE" w:rsidR="00BE7A76" w:rsidRPr="00722B68" w:rsidRDefault="00BE7A76" w:rsidP="00BE7A76">
            <w:pPr>
              <w:spacing w:before="20" w:after="20"/>
              <w:jc w:val="center"/>
              <w:rPr>
                <w:sz w:val="20"/>
                <w:szCs w:val="20"/>
              </w:rPr>
            </w:pPr>
          </w:p>
        </w:tc>
        <w:tc>
          <w:tcPr>
            <w:tcW w:w="640" w:type="dxa"/>
            <w:gridSpan w:val="3"/>
            <w:shd w:val="clear" w:color="auto" w:fill="auto"/>
            <w:vAlign w:val="center"/>
          </w:tcPr>
          <w:p w14:paraId="14982167" w14:textId="665C4808" w:rsidR="00BE7A76" w:rsidRPr="00722B68" w:rsidRDefault="00BE7A76" w:rsidP="00BE7A76">
            <w:pPr>
              <w:spacing w:before="20" w:after="20"/>
              <w:jc w:val="center"/>
              <w:rPr>
                <w:sz w:val="20"/>
                <w:szCs w:val="20"/>
              </w:rPr>
            </w:pPr>
          </w:p>
        </w:tc>
        <w:tc>
          <w:tcPr>
            <w:tcW w:w="641" w:type="dxa"/>
            <w:gridSpan w:val="2"/>
            <w:shd w:val="clear" w:color="auto" w:fill="auto"/>
            <w:vAlign w:val="center"/>
          </w:tcPr>
          <w:p w14:paraId="2B46188D" w14:textId="703F9A90" w:rsidR="00BE7A76" w:rsidRPr="00722B68" w:rsidRDefault="00BE7A76" w:rsidP="00BE7A76">
            <w:pPr>
              <w:spacing w:before="20" w:after="20"/>
              <w:jc w:val="center"/>
              <w:rPr>
                <w:sz w:val="20"/>
                <w:szCs w:val="20"/>
              </w:rPr>
            </w:pPr>
            <w:r>
              <w:rPr>
                <w:sz w:val="20"/>
                <w:szCs w:val="20"/>
              </w:rPr>
              <w:t>X</w:t>
            </w:r>
          </w:p>
        </w:tc>
        <w:tc>
          <w:tcPr>
            <w:tcW w:w="640" w:type="dxa"/>
            <w:gridSpan w:val="4"/>
            <w:shd w:val="clear" w:color="auto" w:fill="auto"/>
            <w:vAlign w:val="center"/>
          </w:tcPr>
          <w:p w14:paraId="3B28B28A" w14:textId="3A1A7D44" w:rsidR="00BE7A76" w:rsidRPr="00722B68" w:rsidRDefault="00BE7A76" w:rsidP="00BE7A76">
            <w:pPr>
              <w:spacing w:before="20" w:after="20"/>
              <w:jc w:val="center"/>
              <w:rPr>
                <w:sz w:val="20"/>
                <w:szCs w:val="20"/>
              </w:rPr>
            </w:pPr>
          </w:p>
        </w:tc>
        <w:tc>
          <w:tcPr>
            <w:tcW w:w="640" w:type="dxa"/>
            <w:gridSpan w:val="2"/>
            <w:shd w:val="clear" w:color="auto" w:fill="auto"/>
            <w:vAlign w:val="center"/>
          </w:tcPr>
          <w:p w14:paraId="23561F64" w14:textId="2C83B655" w:rsidR="00BE7A76" w:rsidRPr="00722B68" w:rsidRDefault="00BE7A76" w:rsidP="00BE7A76">
            <w:pPr>
              <w:spacing w:before="20" w:after="20"/>
              <w:jc w:val="center"/>
              <w:rPr>
                <w:sz w:val="20"/>
                <w:szCs w:val="20"/>
              </w:rPr>
            </w:pPr>
            <w:r>
              <w:rPr>
                <w:sz w:val="20"/>
                <w:szCs w:val="20"/>
              </w:rPr>
              <w:t>X</w:t>
            </w:r>
          </w:p>
        </w:tc>
        <w:tc>
          <w:tcPr>
            <w:tcW w:w="650" w:type="dxa"/>
            <w:gridSpan w:val="3"/>
            <w:shd w:val="clear" w:color="auto" w:fill="auto"/>
            <w:vAlign w:val="center"/>
          </w:tcPr>
          <w:p w14:paraId="4F7281B1" w14:textId="3D27972C" w:rsidR="00BE7A76" w:rsidRPr="00722B68" w:rsidRDefault="00BE7A76" w:rsidP="00BE7A76">
            <w:pPr>
              <w:spacing w:before="20" w:after="20"/>
              <w:jc w:val="center"/>
              <w:rPr>
                <w:sz w:val="20"/>
                <w:szCs w:val="20"/>
              </w:rPr>
            </w:pPr>
          </w:p>
        </w:tc>
      </w:tr>
      <w:tr w:rsidR="00BE7A76" w:rsidRPr="00722B68" w14:paraId="1E8CB99D"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7948C54F" w14:textId="77777777" w:rsidR="00BE7A76" w:rsidRPr="00722B68" w:rsidRDefault="00BE7A76" w:rsidP="00BE7A76">
            <w:pPr>
              <w:spacing w:before="20" w:after="20"/>
              <w:rPr>
                <w:b/>
                <w:color w:val="1F497D"/>
                <w:sz w:val="20"/>
                <w:szCs w:val="20"/>
              </w:rPr>
            </w:pPr>
          </w:p>
        </w:tc>
        <w:tc>
          <w:tcPr>
            <w:tcW w:w="937" w:type="dxa"/>
            <w:shd w:val="clear" w:color="auto" w:fill="auto"/>
          </w:tcPr>
          <w:p w14:paraId="77C658EA" w14:textId="52264040" w:rsidR="00BE7A76" w:rsidRPr="00722B68" w:rsidRDefault="00BE7A76" w:rsidP="00BE7A76">
            <w:pPr>
              <w:spacing w:before="20" w:after="20"/>
              <w:rPr>
                <w:b/>
                <w:color w:val="1F497D"/>
                <w:sz w:val="20"/>
                <w:szCs w:val="20"/>
              </w:rPr>
            </w:pPr>
            <w:r w:rsidRPr="00722B68">
              <w:rPr>
                <w:b/>
                <w:color w:val="1F497D"/>
                <w:sz w:val="20"/>
                <w:szCs w:val="20"/>
              </w:rPr>
              <w:t>S11</w:t>
            </w:r>
          </w:p>
        </w:tc>
        <w:tc>
          <w:tcPr>
            <w:tcW w:w="768" w:type="dxa"/>
            <w:gridSpan w:val="4"/>
            <w:shd w:val="clear" w:color="auto" w:fill="auto"/>
          </w:tcPr>
          <w:p w14:paraId="0F4DF489" w14:textId="34986402" w:rsidR="00BE7A76" w:rsidRPr="00722B68" w:rsidRDefault="00BE7A76" w:rsidP="00BE7A76">
            <w:pPr>
              <w:spacing w:before="20" w:after="20"/>
              <w:rPr>
                <w:sz w:val="20"/>
                <w:szCs w:val="20"/>
              </w:rPr>
            </w:pPr>
            <w:r w:rsidRPr="00722B68">
              <w:rPr>
                <w:sz w:val="20"/>
                <w:szCs w:val="20"/>
              </w:rPr>
              <w:t>1</w:t>
            </w:r>
            <w:r>
              <w:rPr>
                <w:sz w:val="20"/>
                <w:szCs w:val="20"/>
              </w:rPr>
              <w:t>1</w:t>
            </w:r>
          </w:p>
        </w:tc>
        <w:tc>
          <w:tcPr>
            <w:tcW w:w="3116" w:type="dxa"/>
            <w:gridSpan w:val="6"/>
            <w:shd w:val="clear" w:color="auto" w:fill="auto"/>
          </w:tcPr>
          <w:p w14:paraId="3CAAD20F" w14:textId="4126B23A" w:rsidR="00BE7A76" w:rsidRPr="00BE7A76" w:rsidRDefault="00BE7A76" w:rsidP="00BE7A76">
            <w:pPr>
              <w:spacing w:before="20" w:after="20"/>
              <w:rPr>
                <w:sz w:val="20"/>
                <w:szCs w:val="20"/>
              </w:rPr>
            </w:pPr>
            <w:r w:rsidRPr="00BE7A76">
              <w:rPr>
                <w:sz w:val="20"/>
                <w:szCs w:val="20"/>
                <w:shd w:val="clear" w:color="auto" w:fill="FFFFFF"/>
              </w:rPr>
              <w:t>Student Workshop</w:t>
            </w:r>
            <w:r>
              <w:rPr>
                <w:sz w:val="20"/>
                <w:szCs w:val="20"/>
                <w:shd w:val="clear" w:color="auto" w:fill="FFFFFF"/>
              </w:rPr>
              <w:t xml:space="preserve"> on Data Collection and Analysis </w:t>
            </w:r>
          </w:p>
        </w:tc>
        <w:tc>
          <w:tcPr>
            <w:tcW w:w="640" w:type="dxa"/>
            <w:gridSpan w:val="2"/>
            <w:shd w:val="clear" w:color="auto" w:fill="auto"/>
            <w:vAlign w:val="center"/>
          </w:tcPr>
          <w:p w14:paraId="1C9D7D77" w14:textId="5977116E" w:rsidR="00BE7A76" w:rsidRPr="00722B68" w:rsidRDefault="00BE7A76" w:rsidP="00BE7A76">
            <w:pPr>
              <w:spacing w:before="20" w:after="20"/>
              <w:jc w:val="center"/>
              <w:rPr>
                <w:sz w:val="20"/>
                <w:szCs w:val="20"/>
              </w:rPr>
            </w:pPr>
          </w:p>
        </w:tc>
        <w:tc>
          <w:tcPr>
            <w:tcW w:w="640" w:type="dxa"/>
            <w:gridSpan w:val="3"/>
            <w:shd w:val="clear" w:color="auto" w:fill="auto"/>
            <w:vAlign w:val="center"/>
          </w:tcPr>
          <w:p w14:paraId="60E30064" w14:textId="7D44465A" w:rsidR="00BE7A76" w:rsidRPr="00722B68" w:rsidRDefault="00BE7A76" w:rsidP="00BE7A76">
            <w:pPr>
              <w:spacing w:before="20" w:after="20"/>
              <w:jc w:val="center"/>
              <w:rPr>
                <w:sz w:val="20"/>
                <w:szCs w:val="20"/>
              </w:rPr>
            </w:pPr>
          </w:p>
        </w:tc>
        <w:tc>
          <w:tcPr>
            <w:tcW w:w="641" w:type="dxa"/>
            <w:gridSpan w:val="2"/>
            <w:shd w:val="clear" w:color="auto" w:fill="auto"/>
            <w:vAlign w:val="center"/>
          </w:tcPr>
          <w:p w14:paraId="7F92E513" w14:textId="531971E9" w:rsidR="00BE7A76" w:rsidRPr="00722B68" w:rsidRDefault="00BE7A76" w:rsidP="00BE7A76">
            <w:pPr>
              <w:spacing w:before="20" w:after="20"/>
              <w:jc w:val="center"/>
              <w:rPr>
                <w:sz w:val="20"/>
                <w:szCs w:val="20"/>
              </w:rPr>
            </w:pPr>
            <w:r>
              <w:rPr>
                <w:sz w:val="20"/>
                <w:szCs w:val="20"/>
              </w:rPr>
              <w:t>X</w:t>
            </w:r>
          </w:p>
        </w:tc>
        <w:tc>
          <w:tcPr>
            <w:tcW w:w="640" w:type="dxa"/>
            <w:gridSpan w:val="4"/>
            <w:shd w:val="clear" w:color="auto" w:fill="auto"/>
            <w:vAlign w:val="center"/>
          </w:tcPr>
          <w:p w14:paraId="416B078F" w14:textId="240DA49F" w:rsidR="00BE7A76" w:rsidRPr="00722B68" w:rsidRDefault="00BE7A76" w:rsidP="00BE7A76">
            <w:pPr>
              <w:spacing w:before="20" w:after="20"/>
              <w:jc w:val="center"/>
              <w:rPr>
                <w:sz w:val="20"/>
                <w:szCs w:val="20"/>
              </w:rPr>
            </w:pPr>
          </w:p>
        </w:tc>
        <w:tc>
          <w:tcPr>
            <w:tcW w:w="640" w:type="dxa"/>
            <w:gridSpan w:val="2"/>
            <w:shd w:val="clear" w:color="auto" w:fill="auto"/>
            <w:vAlign w:val="center"/>
          </w:tcPr>
          <w:p w14:paraId="420DC3F4" w14:textId="53F69F5D" w:rsidR="00BE7A76" w:rsidRPr="00722B68" w:rsidRDefault="00BE7A76" w:rsidP="00BE7A76">
            <w:pPr>
              <w:spacing w:before="20" w:after="20"/>
              <w:jc w:val="center"/>
              <w:rPr>
                <w:sz w:val="20"/>
                <w:szCs w:val="20"/>
              </w:rPr>
            </w:pPr>
            <w:r>
              <w:rPr>
                <w:sz w:val="20"/>
                <w:szCs w:val="20"/>
              </w:rPr>
              <w:t>X</w:t>
            </w:r>
          </w:p>
        </w:tc>
        <w:tc>
          <w:tcPr>
            <w:tcW w:w="650" w:type="dxa"/>
            <w:gridSpan w:val="3"/>
            <w:shd w:val="clear" w:color="auto" w:fill="auto"/>
            <w:vAlign w:val="center"/>
          </w:tcPr>
          <w:p w14:paraId="189B72B8" w14:textId="681CB69E" w:rsidR="00BE7A76" w:rsidRPr="00722B68" w:rsidRDefault="00BE7A76" w:rsidP="00BE7A76">
            <w:pPr>
              <w:spacing w:before="20" w:after="20"/>
              <w:jc w:val="center"/>
              <w:rPr>
                <w:sz w:val="20"/>
                <w:szCs w:val="20"/>
              </w:rPr>
            </w:pPr>
          </w:p>
        </w:tc>
      </w:tr>
      <w:tr w:rsidR="00BE7A76" w:rsidRPr="00722B68" w14:paraId="3E7E126F"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7B97B6D" w14:textId="77777777" w:rsidR="00BE7A76" w:rsidRPr="00722B68" w:rsidRDefault="00BE7A76" w:rsidP="00BE7A76">
            <w:pPr>
              <w:spacing w:before="20" w:after="20"/>
              <w:rPr>
                <w:b/>
                <w:color w:val="1F497D"/>
                <w:sz w:val="20"/>
                <w:szCs w:val="20"/>
              </w:rPr>
            </w:pPr>
          </w:p>
        </w:tc>
        <w:tc>
          <w:tcPr>
            <w:tcW w:w="937" w:type="dxa"/>
            <w:shd w:val="clear" w:color="auto" w:fill="auto"/>
          </w:tcPr>
          <w:p w14:paraId="41C0D1B3" w14:textId="207BA75A" w:rsidR="00BE7A76" w:rsidRPr="00722B68" w:rsidRDefault="00BE7A76" w:rsidP="00BE7A76">
            <w:pPr>
              <w:spacing w:before="20" w:after="20"/>
              <w:rPr>
                <w:b/>
                <w:color w:val="1F497D"/>
                <w:sz w:val="20"/>
                <w:szCs w:val="20"/>
              </w:rPr>
            </w:pPr>
            <w:r w:rsidRPr="00722B68">
              <w:rPr>
                <w:b/>
                <w:color w:val="1F497D"/>
                <w:sz w:val="20"/>
                <w:szCs w:val="20"/>
              </w:rPr>
              <w:t xml:space="preserve">S12 </w:t>
            </w:r>
          </w:p>
        </w:tc>
        <w:tc>
          <w:tcPr>
            <w:tcW w:w="768" w:type="dxa"/>
            <w:gridSpan w:val="4"/>
            <w:shd w:val="clear" w:color="auto" w:fill="auto"/>
          </w:tcPr>
          <w:p w14:paraId="1D399659" w14:textId="4BB48219" w:rsidR="00BE7A76" w:rsidRPr="00722B68" w:rsidRDefault="00BE7A76" w:rsidP="00BE7A76">
            <w:pPr>
              <w:spacing w:before="20" w:after="20"/>
              <w:rPr>
                <w:sz w:val="20"/>
                <w:szCs w:val="20"/>
              </w:rPr>
            </w:pPr>
            <w:r w:rsidRPr="00722B68">
              <w:rPr>
                <w:sz w:val="20"/>
                <w:szCs w:val="20"/>
              </w:rPr>
              <w:t>1</w:t>
            </w:r>
            <w:r>
              <w:rPr>
                <w:sz w:val="20"/>
                <w:szCs w:val="20"/>
              </w:rPr>
              <w:t>2</w:t>
            </w:r>
          </w:p>
        </w:tc>
        <w:tc>
          <w:tcPr>
            <w:tcW w:w="3116" w:type="dxa"/>
            <w:gridSpan w:val="6"/>
            <w:shd w:val="clear" w:color="auto" w:fill="auto"/>
          </w:tcPr>
          <w:p w14:paraId="45499166" w14:textId="4DF75778" w:rsidR="00BE7A76" w:rsidRPr="00BE7A76" w:rsidRDefault="00BE7A76" w:rsidP="00BE7A76">
            <w:pPr>
              <w:spacing w:line="276" w:lineRule="auto"/>
              <w:jc w:val="both"/>
              <w:rPr>
                <w:sz w:val="20"/>
                <w:szCs w:val="20"/>
              </w:rPr>
            </w:pPr>
            <w:r w:rsidRPr="00BE7A76">
              <w:rPr>
                <w:sz w:val="20"/>
                <w:szCs w:val="20"/>
                <w:shd w:val="clear" w:color="auto" w:fill="FFFFFF"/>
              </w:rPr>
              <w:t>Student Workshop</w:t>
            </w:r>
            <w:r>
              <w:rPr>
                <w:sz w:val="20"/>
                <w:szCs w:val="20"/>
                <w:shd w:val="clear" w:color="auto" w:fill="FFFFFF"/>
              </w:rPr>
              <w:t xml:space="preserve"> on Data Collection and Analysis</w:t>
            </w:r>
          </w:p>
        </w:tc>
        <w:tc>
          <w:tcPr>
            <w:tcW w:w="640" w:type="dxa"/>
            <w:gridSpan w:val="2"/>
            <w:shd w:val="clear" w:color="auto" w:fill="auto"/>
            <w:vAlign w:val="center"/>
          </w:tcPr>
          <w:p w14:paraId="7AE825B0" w14:textId="046E6AED" w:rsidR="00BE7A76" w:rsidRPr="00722B68" w:rsidRDefault="00BE7A76" w:rsidP="00BE7A76">
            <w:pPr>
              <w:spacing w:before="20" w:after="20"/>
              <w:jc w:val="center"/>
              <w:rPr>
                <w:sz w:val="20"/>
                <w:szCs w:val="20"/>
              </w:rPr>
            </w:pPr>
          </w:p>
        </w:tc>
        <w:tc>
          <w:tcPr>
            <w:tcW w:w="640" w:type="dxa"/>
            <w:gridSpan w:val="3"/>
            <w:shd w:val="clear" w:color="auto" w:fill="auto"/>
            <w:vAlign w:val="center"/>
          </w:tcPr>
          <w:p w14:paraId="36FAD556" w14:textId="3F4BD6AB" w:rsidR="00BE7A76" w:rsidRPr="00722B68" w:rsidRDefault="00BE7A76" w:rsidP="00BE7A76">
            <w:pPr>
              <w:spacing w:before="20" w:after="20"/>
              <w:jc w:val="center"/>
              <w:rPr>
                <w:sz w:val="20"/>
                <w:szCs w:val="20"/>
              </w:rPr>
            </w:pPr>
          </w:p>
        </w:tc>
        <w:tc>
          <w:tcPr>
            <w:tcW w:w="641" w:type="dxa"/>
            <w:gridSpan w:val="2"/>
            <w:shd w:val="clear" w:color="auto" w:fill="auto"/>
            <w:vAlign w:val="center"/>
          </w:tcPr>
          <w:p w14:paraId="4FD71C95" w14:textId="1233CB31" w:rsidR="00BE7A76" w:rsidRPr="00722B68" w:rsidRDefault="00BE7A76" w:rsidP="00BE7A76">
            <w:pPr>
              <w:spacing w:before="20" w:after="20"/>
              <w:jc w:val="center"/>
              <w:rPr>
                <w:sz w:val="20"/>
                <w:szCs w:val="20"/>
              </w:rPr>
            </w:pPr>
            <w:r>
              <w:rPr>
                <w:sz w:val="20"/>
                <w:szCs w:val="20"/>
              </w:rPr>
              <w:t>X</w:t>
            </w:r>
          </w:p>
        </w:tc>
        <w:tc>
          <w:tcPr>
            <w:tcW w:w="640" w:type="dxa"/>
            <w:gridSpan w:val="4"/>
            <w:shd w:val="clear" w:color="auto" w:fill="auto"/>
            <w:vAlign w:val="center"/>
          </w:tcPr>
          <w:p w14:paraId="0A705FE4" w14:textId="6EFC0A48" w:rsidR="00BE7A76" w:rsidRPr="00722B68" w:rsidRDefault="00BE7A76" w:rsidP="00BE7A76">
            <w:pPr>
              <w:spacing w:before="20" w:after="20"/>
              <w:jc w:val="center"/>
              <w:rPr>
                <w:sz w:val="20"/>
                <w:szCs w:val="20"/>
              </w:rPr>
            </w:pPr>
          </w:p>
        </w:tc>
        <w:tc>
          <w:tcPr>
            <w:tcW w:w="640" w:type="dxa"/>
            <w:gridSpan w:val="2"/>
            <w:shd w:val="clear" w:color="auto" w:fill="auto"/>
            <w:vAlign w:val="center"/>
          </w:tcPr>
          <w:p w14:paraId="141B668D" w14:textId="374C8D60" w:rsidR="00BE7A76" w:rsidRPr="00722B68" w:rsidRDefault="00BE7A76" w:rsidP="00BE7A76">
            <w:pPr>
              <w:spacing w:before="20" w:after="20"/>
              <w:jc w:val="center"/>
              <w:rPr>
                <w:sz w:val="20"/>
                <w:szCs w:val="20"/>
              </w:rPr>
            </w:pPr>
            <w:r>
              <w:rPr>
                <w:sz w:val="20"/>
                <w:szCs w:val="20"/>
              </w:rPr>
              <w:t>X</w:t>
            </w:r>
          </w:p>
        </w:tc>
        <w:tc>
          <w:tcPr>
            <w:tcW w:w="650" w:type="dxa"/>
            <w:gridSpan w:val="3"/>
            <w:shd w:val="clear" w:color="auto" w:fill="auto"/>
            <w:vAlign w:val="center"/>
          </w:tcPr>
          <w:p w14:paraId="3B476F1A" w14:textId="279B7D6D" w:rsidR="00BE7A76" w:rsidRPr="00722B68" w:rsidRDefault="00BE7A76" w:rsidP="00BE7A76">
            <w:pPr>
              <w:spacing w:before="20" w:after="20"/>
              <w:jc w:val="center"/>
              <w:rPr>
                <w:sz w:val="20"/>
                <w:szCs w:val="20"/>
              </w:rPr>
            </w:pPr>
          </w:p>
        </w:tc>
      </w:tr>
      <w:tr w:rsidR="00BE7A76" w:rsidRPr="00722B68" w14:paraId="556B74E0" w14:textId="77777777" w:rsidTr="006F6C60">
        <w:tblPrEx>
          <w:jc w:val="center"/>
          <w:tblInd w:w="0" w:type="dxa"/>
          <w:tblBorders>
            <w:insideH w:val="dotted" w:sz="4" w:space="0" w:color="auto"/>
            <w:insideV w:val="dotted" w:sz="4" w:space="0" w:color="auto"/>
          </w:tblBorders>
        </w:tblPrEx>
        <w:trPr>
          <w:jc w:val="center"/>
        </w:trPr>
        <w:tc>
          <w:tcPr>
            <w:tcW w:w="2243" w:type="dxa"/>
            <w:gridSpan w:val="3"/>
            <w:shd w:val="clear" w:color="auto" w:fill="auto"/>
          </w:tcPr>
          <w:p w14:paraId="70151E6A" w14:textId="77777777" w:rsidR="00BE7A76" w:rsidRPr="00722B68" w:rsidRDefault="00BE7A76" w:rsidP="00BE7A76">
            <w:pPr>
              <w:spacing w:before="20" w:after="20"/>
              <w:rPr>
                <w:b/>
                <w:color w:val="1F497D"/>
                <w:sz w:val="20"/>
                <w:szCs w:val="20"/>
              </w:rPr>
            </w:pPr>
          </w:p>
        </w:tc>
        <w:tc>
          <w:tcPr>
            <w:tcW w:w="937" w:type="dxa"/>
            <w:shd w:val="clear" w:color="auto" w:fill="auto"/>
          </w:tcPr>
          <w:p w14:paraId="753CCBDB" w14:textId="6242C581" w:rsidR="00BE7A76" w:rsidRPr="00722B68" w:rsidRDefault="00BE7A76" w:rsidP="00BE7A76">
            <w:pPr>
              <w:spacing w:before="20" w:after="20"/>
              <w:rPr>
                <w:b/>
                <w:color w:val="1F497D"/>
                <w:sz w:val="20"/>
                <w:szCs w:val="20"/>
              </w:rPr>
            </w:pPr>
            <w:r w:rsidRPr="00722B68">
              <w:rPr>
                <w:b/>
                <w:color w:val="1F497D"/>
                <w:sz w:val="20"/>
                <w:szCs w:val="20"/>
              </w:rPr>
              <w:t>S13</w:t>
            </w:r>
          </w:p>
        </w:tc>
        <w:tc>
          <w:tcPr>
            <w:tcW w:w="768" w:type="dxa"/>
            <w:gridSpan w:val="4"/>
            <w:shd w:val="clear" w:color="auto" w:fill="auto"/>
          </w:tcPr>
          <w:p w14:paraId="38657A6F" w14:textId="1A13D28E" w:rsidR="00BE7A76" w:rsidRPr="00722B68" w:rsidRDefault="00BE7A76" w:rsidP="00BE7A76">
            <w:pPr>
              <w:spacing w:before="20" w:after="20"/>
              <w:rPr>
                <w:sz w:val="20"/>
                <w:szCs w:val="20"/>
              </w:rPr>
            </w:pPr>
            <w:r w:rsidRPr="00722B68">
              <w:rPr>
                <w:sz w:val="20"/>
                <w:szCs w:val="20"/>
              </w:rPr>
              <w:t>1</w:t>
            </w:r>
            <w:r>
              <w:rPr>
                <w:sz w:val="20"/>
                <w:szCs w:val="20"/>
              </w:rPr>
              <w:t>3</w:t>
            </w:r>
          </w:p>
        </w:tc>
        <w:tc>
          <w:tcPr>
            <w:tcW w:w="3116" w:type="dxa"/>
            <w:gridSpan w:val="6"/>
            <w:shd w:val="clear" w:color="auto" w:fill="auto"/>
          </w:tcPr>
          <w:p w14:paraId="2816C121" w14:textId="324E2F13" w:rsidR="00BE7A76" w:rsidRPr="00722B68" w:rsidRDefault="00BE7A76" w:rsidP="00BE7A76">
            <w:pPr>
              <w:spacing w:before="20" w:after="20"/>
              <w:rPr>
                <w:sz w:val="20"/>
                <w:szCs w:val="20"/>
                <w:shd w:val="clear" w:color="auto" w:fill="FFFFFF"/>
              </w:rPr>
            </w:pPr>
            <w:r>
              <w:rPr>
                <w:sz w:val="20"/>
                <w:szCs w:val="20"/>
                <w:shd w:val="clear" w:color="auto" w:fill="FFFFFF"/>
              </w:rPr>
              <w:t xml:space="preserve">Student Presentations </w:t>
            </w:r>
          </w:p>
        </w:tc>
        <w:tc>
          <w:tcPr>
            <w:tcW w:w="640" w:type="dxa"/>
            <w:gridSpan w:val="2"/>
            <w:shd w:val="clear" w:color="auto" w:fill="auto"/>
            <w:vAlign w:val="center"/>
          </w:tcPr>
          <w:p w14:paraId="1F03D220" w14:textId="1DF55B27" w:rsidR="00BE7A76" w:rsidRPr="00722B68" w:rsidRDefault="00BE7A76" w:rsidP="00BE7A76">
            <w:pPr>
              <w:spacing w:before="20" w:after="20"/>
              <w:jc w:val="center"/>
              <w:rPr>
                <w:sz w:val="20"/>
                <w:szCs w:val="20"/>
              </w:rPr>
            </w:pPr>
          </w:p>
        </w:tc>
        <w:tc>
          <w:tcPr>
            <w:tcW w:w="640" w:type="dxa"/>
            <w:gridSpan w:val="3"/>
            <w:shd w:val="clear" w:color="auto" w:fill="auto"/>
            <w:vAlign w:val="center"/>
          </w:tcPr>
          <w:p w14:paraId="70A0E126" w14:textId="04B22449" w:rsidR="00BE7A76" w:rsidRPr="00722B68" w:rsidRDefault="00BE7A76" w:rsidP="00BE7A76">
            <w:pPr>
              <w:spacing w:before="20" w:after="20"/>
              <w:jc w:val="center"/>
              <w:rPr>
                <w:sz w:val="20"/>
                <w:szCs w:val="20"/>
              </w:rPr>
            </w:pPr>
          </w:p>
        </w:tc>
        <w:tc>
          <w:tcPr>
            <w:tcW w:w="641" w:type="dxa"/>
            <w:gridSpan w:val="2"/>
            <w:shd w:val="clear" w:color="auto" w:fill="auto"/>
            <w:vAlign w:val="center"/>
          </w:tcPr>
          <w:p w14:paraId="66EA729A" w14:textId="0DE647D3" w:rsidR="00BE7A76" w:rsidRPr="00722B68" w:rsidRDefault="00BE7A76" w:rsidP="00BE7A76">
            <w:pPr>
              <w:spacing w:before="20" w:after="20"/>
              <w:jc w:val="center"/>
              <w:rPr>
                <w:sz w:val="20"/>
                <w:szCs w:val="20"/>
              </w:rPr>
            </w:pPr>
          </w:p>
        </w:tc>
        <w:tc>
          <w:tcPr>
            <w:tcW w:w="640" w:type="dxa"/>
            <w:gridSpan w:val="4"/>
            <w:shd w:val="clear" w:color="auto" w:fill="auto"/>
            <w:vAlign w:val="center"/>
          </w:tcPr>
          <w:p w14:paraId="4B3B6B44" w14:textId="36BD0E9C" w:rsidR="00BE7A76" w:rsidRPr="00722B68" w:rsidRDefault="00BE7A76" w:rsidP="00BE7A76">
            <w:pPr>
              <w:spacing w:before="20" w:after="20"/>
              <w:jc w:val="center"/>
              <w:rPr>
                <w:sz w:val="20"/>
                <w:szCs w:val="20"/>
              </w:rPr>
            </w:pPr>
          </w:p>
        </w:tc>
        <w:tc>
          <w:tcPr>
            <w:tcW w:w="640" w:type="dxa"/>
            <w:gridSpan w:val="2"/>
            <w:shd w:val="clear" w:color="auto" w:fill="auto"/>
            <w:vAlign w:val="center"/>
          </w:tcPr>
          <w:p w14:paraId="418EEA11" w14:textId="1EE13968" w:rsidR="00BE7A76" w:rsidRPr="00722B68" w:rsidRDefault="00BE7A76" w:rsidP="00BE7A76">
            <w:pPr>
              <w:spacing w:before="20" w:after="20"/>
              <w:jc w:val="center"/>
              <w:rPr>
                <w:sz w:val="20"/>
                <w:szCs w:val="20"/>
              </w:rPr>
            </w:pPr>
          </w:p>
        </w:tc>
        <w:tc>
          <w:tcPr>
            <w:tcW w:w="650" w:type="dxa"/>
            <w:gridSpan w:val="3"/>
            <w:shd w:val="clear" w:color="auto" w:fill="auto"/>
            <w:vAlign w:val="center"/>
          </w:tcPr>
          <w:p w14:paraId="0BFBC970" w14:textId="41641CC1" w:rsidR="00BE7A76" w:rsidRPr="00722B68" w:rsidRDefault="00BE7A76" w:rsidP="00BE7A76">
            <w:pPr>
              <w:spacing w:before="20" w:after="20"/>
              <w:jc w:val="center"/>
              <w:rPr>
                <w:sz w:val="20"/>
                <w:szCs w:val="20"/>
              </w:rPr>
            </w:pPr>
            <w:r>
              <w:rPr>
                <w:sz w:val="20"/>
                <w:szCs w:val="20"/>
              </w:rPr>
              <w:t>X</w:t>
            </w:r>
          </w:p>
        </w:tc>
      </w:tr>
      <w:tr w:rsidR="00BE7A76" w:rsidRPr="00722B68" w14:paraId="6CB41507" w14:textId="77777777" w:rsidTr="006F6C60">
        <w:tblPrEx>
          <w:jc w:val="center"/>
          <w:tblInd w:w="0" w:type="dxa"/>
          <w:tblBorders>
            <w:insideH w:val="dotted" w:sz="4" w:space="0" w:color="auto"/>
            <w:insideV w:val="dotted" w:sz="4" w:space="0" w:color="auto"/>
          </w:tblBorders>
        </w:tblPrEx>
        <w:trPr>
          <w:jc w:val="center"/>
        </w:trPr>
        <w:tc>
          <w:tcPr>
            <w:tcW w:w="2243" w:type="dxa"/>
            <w:gridSpan w:val="3"/>
            <w:shd w:val="clear" w:color="auto" w:fill="auto"/>
          </w:tcPr>
          <w:p w14:paraId="5F150E7B" w14:textId="77777777" w:rsidR="00BE7A76" w:rsidRPr="00722B68" w:rsidRDefault="00BE7A76" w:rsidP="00BE7A76">
            <w:pPr>
              <w:spacing w:before="20" w:after="20"/>
              <w:rPr>
                <w:b/>
                <w:color w:val="1F497D"/>
                <w:sz w:val="20"/>
                <w:szCs w:val="20"/>
              </w:rPr>
            </w:pPr>
          </w:p>
        </w:tc>
        <w:tc>
          <w:tcPr>
            <w:tcW w:w="937" w:type="dxa"/>
            <w:shd w:val="clear" w:color="auto" w:fill="auto"/>
          </w:tcPr>
          <w:p w14:paraId="45D9627E" w14:textId="77777777" w:rsidR="00BE7A76" w:rsidRPr="00722B68" w:rsidRDefault="00BE7A76" w:rsidP="00BE7A76">
            <w:pPr>
              <w:spacing w:before="20" w:after="20"/>
              <w:rPr>
                <w:b/>
                <w:color w:val="1F497D"/>
                <w:sz w:val="20"/>
                <w:szCs w:val="20"/>
              </w:rPr>
            </w:pPr>
          </w:p>
        </w:tc>
        <w:tc>
          <w:tcPr>
            <w:tcW w:w="768" w:type="dxa"/>
            <w:gridSpan w:val="4"/>
            <w:shd w:val="clear" w:color="auto" w:fill="auto"/>
          </w:tcPr>
          <w:p w14:paraId="3FA4657F" w14:textId="5397994A" w:rsidR="00BE7A76" w:rsidRPr="00722B68" w:rsidRDefault="00BE7A76" w:rsidP="00BE7A76">
            <w:pPr>
              <w:spacing w:before="20" w:after="20"/>
              <w:rPr>
                <w:sz w:val="20"/>
                <w:szCs w:val="20"/>
              </w:rPr>
            </w:pPr>
            <w:r>
              <w:rPr>
                <w:sz w:val="20"/>
                <w:szCs w:val="20"/>
              </w:rPr>
              <w:t>14</w:t>
            </w:r>
          </w:p>
        </w:tc>
        <w:tc>
          <w:tcPr>
            <w:tcW w:w="3116" w:type="dxa"/>
            <w:gridSpan w:val="6"/>
            <w:shd w:val="clear" w:color="auto" w:fill="auto"/>
          </w:tcPr>
          <w:p w14:paraId="20D69E4B" w14:textId="0A3FBFA7" w:rsidR="00BE7A76" w:rsidRPr="00722B68" w:rsidRDefault="00BE7A76" w:rsidP="00BE7A76">
            <w:pPr>
              <w:spacing w:before="20" w:after="20"/>
              <w:rPr>
                <w:sz w:val="20"/>
                <w:szCs w:val="20"/>
                <w:shd w:val="clear" w:color="auto" w:fill="FFFFFF"/>
              </w:rPr>
            </w:pPr>
            <w:r>
              <w:rPr>
                <w:sz w:val="20"/>
                <w:szCs w:val="20"/>
                <w:shd w:val="clear" w:color="auto" w:fill="FFFFFF"/>
              </w:rPr>
              <w:t xml:space="preserve">Student Presentations </w:t>
            </w:r>
          </w:p>
        </w:tc>
        <w:tc>
          <w:tcPr>
            <w:tcW w:w="640" w:type="dxa"/>
            <w:gridSpan w:val="2"/>
            <w:shd w:val="clear" w:color="auto" w:fill="auto"/>
            <w:vAlign w:val="center"/>
          </w:tcPr>
          <w:p w14:paraId="64835EF6" w14:textId="4A12DA12" w:rsidR="00BE7A76" w:rsidRPr="00722B68" w:rsidRDefault="00BE7A76" w:rsidP="00BE7A76">
            <w:pPr>
              <w:spacing w:before="20" w:after="20"/>
              <w:jc w:val="center"/>
              <w:rPr>
                <w:sz w:val="20"/>
                <w:szCs w:val="20"/>
              </w:rPr>
            </w:pPr>
          </w:p>
        </w:tc>
        <w:tc>
          <w:tcPr>
            <w:tcW w:w="640" w:type="dxa"/>
            <w:gridSpan w:val="3"/>
            <w:shd w:val="clear" w:color="auto" w:fill="auto"/>
            <w:vAlign w:val="center"/>
          </w:tcPr>
          <w:p w14:paraId="1EDEFAA8" w14:textId="1B634320" w:rsidR="00BE7A76" w:rsidRPr="00722B68" w:rsidRDefault="00BE7A76" w:rsidP="00BE7A76">
            <w:pPr>
              <w:spacing w:before="20" w:after="20"/>
              <w:jc w:val="center"/>
              <w:rPr>
                <w:sz w:val="20"/>
                <w:szCs w:val="20"/>
              </w:rPr>
            </w:pPr>
          </w:p>
        </w:tc>
        <w:tc>
          <w:tcPr>
            <w:tcW w:w="641" w:type="dxa"/>
            <w:gridSpan w:val="2"/>
            <w:shd w:val="clear" w:color="auto" w:fill="auto"/>
            <w:vAlign w:val="center"/>
          </w:tcPr>
          <w:p w14:paraId="6B42B919" w14:textId="0C686123" w:rsidR="00BE7A76" w:rsidRPr="00722B68" w:rsidRDefault="00BE7A76" w:rsidP="00BE7A76">
            <w:pPr>
              <w:spacing w:before="20" w:after="20"/>
              <w:jc w:val="center"/>
              <w:rPr>
                <w:sz w:val="20"/>
                <w:szCs w:val="20"/>
              </w:rPr>
            </w:pPr>
          </w:p>
        </w:tc>
        <w:tc>
          <w:tcPr>
            <w:tcW w:w="640" w:type="dxa"/>
            <w:gridSpan w:val="4"/>
            <w:shd w:val="clear" w:color="auto" w:fill="auto"/>
            <w:vAlign w:val="center"/>
          </w:tcPr>
          <w:p w14:paraId="79C3EB84" w14:textId="3CBF27D8" w:rsidR="00BE7A76" w:rsidRPr="00722B68" w:rsidRDefault="00BE7A76" w:rsidP="00BE7A76">
            <w:pPr>
              <w:spacing w:before="20" w:after="20"/>
              <w:jc w:val="center"/>
              <w:rPr>
                <w:sz w:val="20"/>
                <w:szCs w:val="20"/>
              </w:rPr>
            </w:pPr>
          </w:p>
        </w:tc>
        <w:tc>
          <w:tcPr>
            <w:tcW w:w="640" w:type="dxa"/>
            <w:gridSpan w:val="2"/>
            <w:shd w:val="clear" w:color="auto" w:fill="auto"/>
            <w:vAlign w:val="center"/>
          </w:tcPr>
          <w:p w14:paraId="6C2F1578" w14:textId="0BF7CEA4" w:rsidR="00BE7A76" w:rsidRPr="00722B68" w:rsidRDefault="00BE7A76" w:rsidP="00BE7A76">
            <w:pPr>
              <w:spacing w:before="20" w:after="20"/>
              <w:jc w:val="center"/>
              <w:rPr>
                <w:sz w:val="20"/>
                <w:szCs w:val="20"/>
              </w:rPr>
            </w:pPr>
          </w:p>
        </w:tc>
        <w:tc>
          <w:tcPr>
            <w:tcW w:w="650" w:type="dxa"/>
            <w:gridSpan w:val="3"/>
            <w:shd w:val="clear" w:color="auto" w:fill="auto"/>
            <w:vAlign w:val="center"/>
          </w:tcPr>
          <w:p w14:paraId="655799CC" w14:textId="38AFE703" w:rsidR="00BE7A76" w:rsidRPr="00722B68" w:rsidRDefault="00BE7A76" w:rsidP="00BE7A76">
            <w:pPr>
              <w:spacing w:before="20" w:after="20"/>
              <w:jc w:val="center"/>
              <w:rPr>
                <w:sz w:val="20"/>
                <w:szCs w:val="20"/>
              </w:rPr>
            </w:pPr>
            <w:r>
              <w:rPr>
                <w:sz w:val="20"/>
                <w:szCs w:val="20"/>
              </w:rPr>
              <w:t>X</w:t>
            </w:r>
          </w:p>
        </w:tc>
      </w:tr>
      <w:tr w:rsidR="00BE7A76" w:rsidRPr="00722B68" w14:paraId="7DDCA7ED" w14:textId="77777777" w:rsidTr="006F6C60">
        <w:tblPrEx>
          <w:jc w:val="center"/>
          <w:tblInd w:w="0" w:type="dxa"/>
          <w:tblBorders>
            <w:insideH w:val="dotted" w:sz="4" w:space="0" w:color="auto"/>
            <w:insideV w:val="dotted" w:sz="4" w:space="0" w:color="auto"/>
          </w:tblBorders>
        </w:tblPrEx>
        <w:trPr>
          <w:trHeight w:val="324"/>
          <w:jc w:val="center"/>
        </w:trPr>
        <w:tc>
          <w:tcPr>
            <w:tcW w:w="2243" w:type="dxa"/>
            <w:gridSpan w:val="3"/>
            <w:vMerge w:val="restart"/>
            <w:shd w:val="clear" w:color="auto" w:fill="auto"/>
          </w:tcPr>
          <w:p w14:paraId="05960BF0" w14:textId="77777777" w:rsidR="00BE7A76" w:rsidRPr="00722B68" w:rsidRDefault="00BE7A76" w:rsidP="00BE7A76">
            <w:pPr>
              <w:spacing w:before="20" w:after="20"/>
              <w:rPr>
                <w:b/>
                <w:color w:val="1F497D"/>
                <w:sz w:val="20"/>
                <w:szCs w:val="20"/>
              </w:rPr>
            </w:pPr>
            <w:r w:rsidRPr="00722B68">
              <w:rPr>
                <w:b/>
                <w:color w:val="1F497D"/>
                <w:sz w:val="20"/>
                <w:szCs w:val="20"/>
              </w:rPr>
              <w:t xml:space="preserve">Assessment Methods, Weight in Course Grade, Implementation and Make-Up Rules </w:t>
            </w:r>
          </w:p>
          <w:p w14:paraId="6854A0F8" w14:textId="77777777" w:rsidR="00BE7A76" w:rsidRPr="00722B68" w:rsidRDefault="00BE7A76" w:rsidP="00BE7A76">
            <w:pPr>
              <w:spacing w:before="20" w:after="20"/>
              <w:rPr>
                <w:b/>
                <w:color w:val="1F497D"/>
                <w:sz w:val="20"/>
                <w:szCs w:val="20"/>
              </w:rPr>
            </w:pPr>
          </w:p>
        </w:tc>
        <w:tc>
          <w:tcPr>
            <w:tcW w:w="937" w:type="dxa"/>
            <w:shd w:val="clear" w:color="auto" w:fill="auto"/>
          </w:tcPr>
          <w:p w14:paraId="11B03F6F" w14:textId="77777777" w:rsidR="00BE7A76" w:rsidRPr="00722B68" w:rsidRDefault="00BE7A76" w:rsidP="00BE7A76">
            <w:pPr>
              <w:spacing w:before="20" w:after="20"/>
              <w:rPr>
                <w:sz w:val="20"/>
                <w:szCs w:val="20"/>
              </w:rPr>
            </w:pPr>
            <w:r w:rsidRPr="00722B68">
              <w:rPr>
                <w:b/>
                <w:color w:val="1F497D"/>
                <w:sz w:val="20"/>
                <w:szCs w:val="20"/>
              </w:rPr>
              <w:t>No.</w:t>
            </w:r>
          </w:p>
        </w:tc>
        <w:tc>
          <w:tcPr>
            <w:tcW w:w="1527" w:type="dxa"/>
            <w:gridSpan w:val="6"/>
            <w:shd w:val="clear" w:color="auto" w:fill="auto"/>
          </w:tcPr>
          <w:p w14:paraId="317E4A09" w14:textId="77777777" w:rsidR="00BE7A76" w:rsidRPr="00722B68" w:rsidRDefault="00BE7A76" w:rsidP="00BE7A76">
            <w:pPr>
              <w:spacing w:before="20" w:after="20"/>
              <w:rPr>
                <w:b/>
                <w:color w:val="1F497D"/>
                <w:sz w:val="20"/>
                <w:szCs w:val="20"/>
              </w:rPr>
            </w:pPr>
            <w:r w:rsidRPr="00722B68">
              <w:rPr>
                <w:b/>
                <w:color w:val="1F497D"/>
                <w:sz w:val="20"/>
                <w:szCs w:val="20"/>
              </w:rPr>
              <w:t>Type</w:t>
            </w:r>
          </w:p>
        </w:tc>
        <w:tc>
          <w:tcPr>
            <w:tcW w:w="955" w:type="dxa"/>
            <w:gridSpan w:val="2"/>
            <w:shd w:val="clear" w:color="auto" w:fill="auto"/>
          </w:tcPr>
          <w:p w14:paraId="54EB0466" w14:textId="77777777" w:rsidR="00BE7A76" w:rsidRPr="00722B68" w:rsidRDefault="00BE7A76" w:rsidP="00BE7A76">
            <w:pPr>
              <w:spacing w:before="20" w:after="20"/>
              <w:rPr>
                <w:b/>
                <w:color w:val="1F497D"/>
                <w:sz w:val="20"/>
                <w:szCs w:val="20"/>
              </w:rPr>
            </w:pPr>
            <w:r w:rsidRPr="00722B68">
              <w:rPr>
                <w:b/>
                <w:color w:val="1F497D"/>
                <w:sz w:val="20"/>
                <w:szCs w:val="20"/>
              </w:rPr>
              <w:t>Weight</w:t>
            </w:r>
          </w:p>
        </w:tc>
        <w:tc>
          <w:tcPr>
            <w:tcW w:w="2059" w:type="dxa"/>
            <w:gridSpan w:val="5"/>
            <w:shd w:val="clear" w:color="auto" w:fill="auto"/>
          </w:tcPr>
          <w:p w14:paraId="5714A1AF" w14:textId="77777777" w:rsidR="00BE7A76" w:rsidRPr="00722B68" w:rsidRDefault="00BE7A76" w:rsidP="00BE7A76">
            <w:pPr>
              <w:spacing w:before="20" w:after="20"/>
              <w:rPr>
                <w:b/>
                <w:color w:val="1F497D"/>
                <w:sz w:val="20"/>
                <w:szCs w:val="20"/>
              </w:rPr>
            </w:pPr>
            <w:r w:rsidRPr="00722B68">
              <w:rPr>
                <w:b/>
                <w:color w:val="1F497D"/>
                <w:sz w:val="20"/>
                <w:szCs w:val="20"/>
              </w:rPr>
              <w:t>Implementation Rule</w:t>
            </w:r>
          </w:p>
        </w:tc>
        <w:tc>
          <w:tcPr>
            <w:tcW w:w="3194" w:type="dxa"/>
            <w:gridSpan w:val="13"/>
            <w:shd w:val="clear" w:color="auto" w:fill="auto"/>
          </w:tcPr>
          <w:p w14:paraId="4D8B8E3D" w14:textId="77777777" w:rsidR="00BE7A76" w:rsidRPr="00722B68" w:rsidRDefault="00BE7A76" w:rsidP="00BE7A76">
            <w:pPr>
              <w:spacing w:before="20" w:after="20"/>
              <w:rPr>
                <w:b/>
                <w:color w:val="1F497D"/>
                <w:sz w:val="20"/>
                <w:szCs w:val="20"/>
              </w:rPr>
            </w:pPr>
            <w:r w:rsidRPr="00722B68">
              <w:rPr>
                <w:b/>
                <w:color w:val="1F497D"/>
                <w:sz w:val="20"/>
                <w:szCs w:val="20"/>
              </w:rPr>
              <w:t>Make-Up Rule</w:t>
            </w:r>
          </w:p>
        </w:tc>
      </w:tr>
      <w:tr w:rsidR="00BE7A76" w:rsidRPr="00722B68" w14:paraId="6DA62E28" w14:textId="77777777" w:rsidTr="006F6C60">
        <w:tblPrEx>
          <w:jc w:val="center"/>
          <w:tblInd w:w="0" w:type="dxa"/>
          <w:tblBorders>
            <w:insideH w:val="dotted" w:sz="4" w:space="0" w:color="auto"/>
            <w:insideV w:val="dotted" w:sz="4" w:space="0" w:color="auto"/>
          </w:tblBorders>
        </w:tblPrEx>
        <w:trPr>
          <w:trHeight w:val="232"/>
          <w:jc w:val="center"/>
        </w:trPr>
        <w:tc>
          <w:tcPr>
            <w:tcW w:w="2243" w:type="dxa"/>
            <w:gridSpan w:val="3"/>
            <w:vMerge/>
            <w:shd w:val="clear" w:color="auto" w:fill="auto"/>
          </w:tcPr>
          <w:p w14:paraId="15233346" w14:textId="77777777" w:rsidR="00BE7A76" w:rsidRPr="00722B68" w:rsidRDefault="00BE7A76" w:rsidP="00BE7A76">
            <w:pPr>
              <w:spacing w:before="20" w:after="20"/>
              <w:rPr>
                <w:b/>
                <w:color w:val="1F497D"/>
                <w:sz w:val="20"/>
                <w:szCs w:val="20"/>
              </w:rPr>
            </w:pPr>
          </w:p>
        </w:tc>
        <w:tc>
          <w:tcPr>
            <w:tcW w:w="937" w:type="dxa"/>
            <w:shd w:val="clear" w:color="auto" w:fill="auto"/>
          </w:tcPr>
          <w:p w14:paraId="0272C7CB" w14:textId="77777777" w:rsidR="00BE7A76" w:rsidRPr="00722B68" w:rsidRDefault="00BE7A76" w:rsidP="00BE7A76">
            <w:pPr>
              <w:spacing w:before="20" w:after="20"/>
              <w:rPr>
                <w:b/>
                <w:color w:val="1F497D"/>
                <w:sz w:val="20"/>
                <w:szCs w:val="20"/>
              </w:rPr>
            </w:pPr>
            <w:r w:rsidRPr="00722B68">
              <w:rPr>
                <w:b/>
                <w:color w:val="1F497D"/>
                <w:sz w:val="20"/>
                <w:szCs w:val="20"/>
              </w:rPr>
              <w:t>A1</w:t>
            </w:r>
          </w:p>
        </w:tc>
        <w:tc>
          <w:tcPr>
            <w:tcW w:w="1527" w:type="dxa"/>
            <w:gridSpan w:val="6"/>
            <w:shd w:val="clear" w:color="auto" w:fill="auto"/>
          </w:tcPr>
          <w:p w14:paraId="56634CA7" w14:textId="77777777" w:rsidR="00BE7A76" w:rsidRPr="00722B68" w:rsidRDefault="00BE7A76" w:rsidP="00BE7A76">
            <w:pPr>
              <w:spacing w:before="20" w:after="20"/>
              <w:rPr>
                <w:b/>
                <w:color w:val="1F497D"/>
                <w:sz w:val="20"/>
                <w:szCs w:val="20"/>
              </w:rPr>
            </w:pPr>
            <w:r w:rsidRPr="00722B68">
              <w:rPr>
                <w:b/>
                <w:color w:val="1F497D"/>
                <w:sz w:val="20"/>
                <w:szCs w:val="20"/>
              </w:rPr>
              <w:t>Exam</w:t>
            </w:r>
          </w:p>
          <w:p w14:paraId="0867758A" w14:textId="77777777" w:rsidR="00BE7A76" w:rsidRPr="00722B68" w:rsidRDefault="00BE7A76" w:rsidP="00BE7A76">
            <w:pPr>
              <w:spacing w:before="20" w:after="20"/>
              <w:rPr>
                <w:b/>
                <w:color w:val="1F497D"/>
                <w:sz w:val="20"/>
                <w:szCs w:val="20"/>
              </w:rPr>
            </w:pPr>
          </w:p>
        </w:tc>
        <w:tc>
          <w:tcPr>
            <w:tcW w:w="955" w:type="dxa"/>
            <w:gridSpan w:val="2"/>
            <w:shd w:val="clear" w:color="auto" w:fill="auto"/>
          </w:tcPr>
          <w:p w14:paraId="0414EADB" w14:textId="01AB71A4" w:rsidR="00BE7A76" w:rsidRPr="00722B68" w:rsidRDefault="00170234" w:rsidP="00BE7A76">
            <w:pPr>
              <w:rPr>
                <w:color w:val="262626" w:themeColor="text1" w:themeTint="D9"/>
                <w:sz w:val="20"/>
                <w:szCs w:val="20"/>
              </w:rPr>
            </w:pPr>
            <w:r>
              <w:rPr>
                <w:color w:val="262626" w:themeColor="text1" w:themeTint="D9"/>
                <w:sz w:val="20"/>
                <w:szCs w:val="20"/>
              </w:rPr>
              <w:t>2</w:t>
            </w:r>
            <w:r w:rsidR="006F6C60">
              <w:rPr>
                <w:color w:val="262626" w:themeColor="text1" w:themeTint="D9"/>
                <w:sz w:val="20"/>
                <w:szCs w:val="20"/>
              </w:rPr>
              <w:t>0</w:t>
            </w:r>
            <w:r w:rsidR="00BE7A76" w:rsidRPr="00722B68">
              <w:rPr>
                <w:color w:val="262626" w:themeColor="text1" w:themeTint="D9"/>
                <w:sz w:val="20"/>
                <w:szCs w:val="20"/>
              </w:rPr>
              <w:t>%</w:t>
            </w:r>
            <w:r>
              <w:rPr>
                <w:color w:val="262626" w:themeColor="text1" w:themeTint="D9"/>
                <w:sz w:val="20"/>
                <w:szCs w:val="20"/>
              </w:rPr>
              <w:t xml:space="preserve"> + 2</w:t>
            </w:r>
            <w:r w:rsidR="00BE7A76">
              <w:rPr>
                <w:color w:val="262626" w:themeColor="text1" w:themeTint="D9"/>
                <w:sz w:val="20"/>
                <w:szCs w:val="20"/>
              </w:rPr>
              <w:t>0%</w:t>
            </w:r>
          </w:p>
        </w:tc>
        <w:tc>
          <w:tcPr>
            <w:tcW w:w="2059" w:type="dxa"/>
            <w:gridSpan w:val="5"/>
            <w:shd w:val="clear" w:color="auto" w:fill="auto"/>
          </w:tcPr>
          <w:p w14:paraId="50663D64" w14:textId="1FF331D2" w:rsidR="00BE7A76" w:rsidRPr="00722B68" w:rsidRDefault="00BE7A76" w:rsidP="00BE7A76">
            <w:pPr>
              <w:rPr>
                <w:sz w:val="20"/>
                <w:szCs w:val="20"/>
              </w:rPr>
            </w:pPr>
            <w:r w:rsidRPr="00722B68">
              <w:rPr>
                <w:sz w:val="20"/>
                <w:szCs w:val="20"/>
              </w:rPr>
              <w:t>There will be one</w:t>
            </w:r>
            <w:r>
              <w:rPr>
                <w:sz w:val="20"/>
                <w:szCs w:val="20"/>
              </w:rPr>
              <w:t xml:space="preserve"> mid-term and one</w:t>
            </w:r>
            <w:r w:rsidRPr="00722B68">
              <w:rPr>
                <w:sz w:val="20"/>
                <w:szCs w:val="20"/>
              </w:rPr>
              <w:t xml:space="preserve"> final exam for this course. </w:t>
            </w:r>
            <w:r w:rsidR="006F6C60">
              <w:rPr>
                <w:sz w:val="20"/>
                <w:szCs w:val="20"/>
              </w:rPr>
              <w:t xml:space="preserve">Mid-Term exam will be based on the research projects. </w:t>
            </w:r>
          </w:p>
          <w:p w14:paraId="3182951D" w14:textId="7D4DF486" w:rsidR="00BE7A76" w:rsidRPr="00722B68" w:rsidRDefault="00BE7A76" w:rsidP="00BE7A76">
            <w:pPr>
              <w:rPr>
                <w:i/>
                <w:color w:val="262626" w:themeColor="text1" w:themeTint="D9"/>
                <w:sz w:val="20"/>
                <w:szCs w:val="20"/>
              </w:rPr>
            </w:pPr>
            <w:r w:rsidRPr="00722B68">
              <w:rPr>
                <w:sz w:val="20"/>
                <w:szCs w:val="20"/>
              </w:rPr>
              <w:t>Exam time and location will be announced in the class and through student information system.</w:t>
            </w:r>
          </w:p>
        </w:tc>
        <w:tc>
          <w:tcPr>
            <w:tcW w:w="3194" w:type="dxa"/>
            <w:gridSpan w:val="13"/>
            <w:shd w:val="clear" w:color="auto" w:fill="auto"/>
          </w:tcPr>
          <w:p w14:paraId="799F41A4" w14:textId="621ABAEA" w:rsidR="00BE7A76" w:rsidRPr="00722B68" w:rsidRDefault="00BE7A76" w:rsidP="00BE7A76">
            <w:pPr>
              <w:spacing w:before="20" w:after="20"/>
              <w:rPr>
                <w:sz w:val="20"/>
                <w:szCs w:val="20"/>
              </w:rPr>
            </w:pPr>
            <w:r w:rsidRPr="00722B68">
              <w:rPr>
                <w:sz w:val="20"/>
                <w:szCs w:val="20"/>
              </w:rPr>
              <w:t>A make-up exam will be granted for any missed exam</w:t>
            </w:r>
            <w:r>
              <w:rPr>
                <w:sz w:val="20"/>
                <w:szCs w:val="20"/>
              </w:rPr>
              <w:t>s</w:t>
            </w:r>
            <w:r w:rsidRPr="00722B68">
              <w:rPr>
                <w:sz w:val="20"/>
                <w:szCs w:val="20"/>
              </w:rPr>
              <w:t>, if the student presents a valid excuse.</w:t>
            </w:r>
          </w:p>
        </w:tc>
      </w:tr>
      <w:tr w:rsidR="00BE7A76" w:rsidRPr="00722B68" w14:paraId="0127EE4E"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B459EDB" w14:textId="222DC4B0" w:rsidR="00BE7A76" w:rsidRPr="00722B68" w:rsidRDefault="00BE7A76" w:rsidP="00BE7A76">
            <w:pPr>
              <w:spacing w:before="20" w:after="20"/>
              <w:rPr>
                <w:b/>
                <w:color w:val="1F497D"/>
                <w:sz w:val="20"/>
                <w:szCs w:val="20"/>
              </w:rPr>
            </w:pPr>
          </w:p>
        </w:tc>
        <w:tc>
          <w:tcPr>
            <w:tcW w:w="937" w:type="dxa"/>
            <w:shd w:val="clear" w:color="auto" w:fill="auto"/>
          </w:tcPr>
          <w:p w14:paraId="58EC07CE" w14:textId="77777777" w:rsidR="00BE7A76" w:rsidRPr="00722B68" w:rsidRDefault="00BE7A76" w:rsidP="00BE7A76">
            <w:pPr>
              <w:spacing w:before="20" w:after="20"/>
              <w:rPr>
                <w:b/>
                <w:color w:val="1F497D"/>
                <w:sz w:val="20"/>
                <w:szCs w:val="20"/>
              </w:rPr>
            </w:pPr>
            <w:r w:rsidRPr="00722B68">
              <w:rPr>
                <w:b/>
                <w:color w:val="1F497D"/>
                <w:sz w:val="20"/>
                <w:szCs w:val="20"/>
              </w:rPr>
              <w:t>A2</w:t>
            </w:r>
          </w:p>
        </w:tc>
        <w:tc>
          <w:tcPr>
            <w:tcW w:w="1527" w:type="dxa"/>
            <w:gridSpan w:val="6"/>
            <w:shd w:val="clear" w:color="auto" w:fill="auto"/>
          </w:tcPr>
          <w:p w14:paraId="71F45847" w14:textId="77777777" w:rsidR="00BE7A76" w:rsidRPr="00722B68" w:rsidRDefault="00BE7A76" w:rsidP="00BE7A76">
            <w:pPr>
              <w:spacing w:before="20" w:after="20"/>
              <w:rPr>
                <w:b/>
                <w:color w:val="1F497D"/>
                <w:sz w:val="20"/>
                <w:szCs w:val="20"/>
              </w:rPr>
            </w:pPr>
            <w:r w:rsidRPr="00722B68">
              <w:rPr>
                <w:b/>
                <w:color w:val="1F497D"/>
                <w:sz w:val="20"/>
                <w:szCs w:val="20"/>
              </w:rPr>
              <w:t>Quiz</w:t>
            </w:r>
          </w:p>
        </w:tc>
        <w:tc>
          <w:tcPr>
            <w:tcW w:w="955" w:type="dxa"/>
            <w:gridSpan w:val="2"/>
            <w:shd w:val="clear" w:color="auto" w:fill="auto"/>
          </w:tcPr>
          <w:p w14:paraId="45EB91F4" w14:textId="66B08517" w:rsidR="00BE7A76" w:rsidRPr="00722B68" w:rsidRDefault="00BE7A76" w:rsidP="00BE7A76">
            <w:pPr>
              <w:spacing w:before="20" w:after="20"/>
              <w:jc w:val="center"/>
              <w:rPr>
                <w:color w:val="262626" w:themeColor="text1" w:themeTint="D9"/>
                <w:sz w:val="20"/>
                <w:szCs w:val="20"/>
              </w:rPr>
            </w:pPr>
            <w:r w:rsidRPr="00722B68">
              <w:rPr>
                <w:color w:val="262626" w:themeColor="text1" w:themeTint="D9"/>
                <w:sz w:val="20"/>
                <w:szCs w:val="20"/>
              </w:rPr>
              <w:t>-</w:t>
            </w:r>
          </w:p>
        </w:tc>
        <w:tc>
          <w:tcPr>
            <w:tcW w:w="2059" w:type="dxa"/>
            <w:gridSpan w:val="5"/>
            <w:shd w:val="clear" w:color="auto" w:fill="auto"/>
          </w:tcPr>
          <w:p w14:paraId="794B28B6" w14:textId="1CEEA165" w:rsidR="00BE7A76" w:rsidRPr="00722B68" w:rsidRDefault="00BE7A76" w:rsidP="00BE7A76">
            <w:pPr>
              <w:jc w:val="center"/>
              <w:rPr>
                <w:color w:val="262626" w:themeColor="text1" w:themeTint="D9"/>
                <w:sz w:val="20"/>
                <w:szCs w:val="20"/>
              </w:rPr>
            </w:pPr>
            <w:r w:rsidRPr="00722B68">
              <w:rPr>
                <w:color w:val="262626" w:themeColor="text1" w:themeTint="D9"/>
                <w:sz w:val="20"/>
                <w:szCs w:val="20"/>
              </w:rPr>
              <w:t>-</w:t>
            </w:r>
          </w:p>
        </w:tc>
        <w:tc>
          <w:tcPr>
            <w:tcW w:w="3194" w:type="dxa"/>
            <w:gridSpan w:val="13"/>
            <w:shd w:val="clear" w:color="auto" w:fill="auto"/>
          </w:tcPr>
          <w:p w14:paraId="5365BD9C" w14:textId="09B25199" w:rsidR="00BE7A76" w:rsidRPr="00722B68" w:rsidRDefault="00BE7A76" w:rsidP="00BE7A76">
            <w:pPr>
              <w:jc w:val="center"/>
              <w:rPr>
                <w:sz w:val="20"/>
                <w:szCs w:val="20"/>
              </w:rPr>
            </w:pPr>
            <w:r w:rsidRPr="00722B68">
              <w:rPr>
                <w:sz w:val="20"/>
                <w:szCs w:val="20"/>
              </w:rPr>
              <w:t>-</w:t>
            </w:r>
          </w:p>
        </w:tc>
      </w:tr>
      <w:tr w:rsidR="00BE7A76" w:rsidRPr="00722B68" w14:paraId="3A1EEF46"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73EDD7A3" w14:textId="77777777" w:rsidR="00BE7A76" w:rsidRPr="00722B68" w:rsidRDefault="00BE7A76" w:rsidP="00BE7A76">
            <w:pPr>
              <w:spacing w:before="20" w:after="20"/>
              <w:rPr>
                <w:b/>
                <w:color w:val="1F497D"/>
                <w:sz w:val="20"/>
                <w:szCs w:val="20"/>
              </w:rPr>
            </w:pPr>
          </w:p>
        </w:tc>
        <w:tc>
          <w:tcPr>
            <w:tcW w:w="937" w:type="dxa"/>
            <w:shd w:val="clear" w:color="auto" w:fill="auto"/>
          </w:tcPr>
          <w:p w14:paraId="067675FD" w14:textId="77777777" w:rsidR="00BE7A76" w:rsidRPr="00722B68" w:rsidRDefault="00BE7A76" w:rsidP="00BE7A76">
            <w:pPr>
              <w:spacing w:before="20" w:after="20"/>
              <w:rPr>
                <w:b/>
                <w:color w:val="1F497D"/>
                <w:sz w:val="20"/>
                <w:szCs w:val="20"/>
              </w:rPr>
            </w:pPr>
            <w:r w:rsidRPr="00722B68">
              <w:rPr>
                <w:b/>
                <w:color w:val="1F497D"/>
                <w:sz w:val="20"/>
                <w:szCs w:val="20"/>
              </w:rPr>
              <w:t>A3</w:t>
            </w:r>
          </w:p>
        </w:tc>
        <w:tc>
          <w:tcPr>
            <w:tcW w:w="1527" w:type="dxa"/>
            <w:gridSpan w:val="6"/>
            <w:shd w:val="clear" w:color="auto" w:fill="auto"/>
          </w:tcPr>
          <w:p w14:paraId="09992DFA" w14:textId="77777777" w:rsidR="00BE7A76" w:rsidRPr="00722B68" w:rsidRDefault="00BE7A76" w:rsidP="00BE7A76">
            <w:pPr>
              <w:spacing w:before="20" w:after="20"/>
              <w:rPr>
                <w:b/>
                <w:color w:val="1F497D"/>
                <w:sz w:val="20"/>
                <w:szCs w:val="20"/>
              </w:rPr>
            </w:pPr>
            <w:r w:rsidRPr="00722B68">
              <w:rPr>
                <w:b/>
                <w:color w:val="1F497D"/>
                <w:sz w:val="20"/>
                <w:szCs w:val="20"/>
              </w:rPr>
              <w:t>Homework</w:t>
            </w:r>
          </w:p>
        </w:tc>
        <w:tc>
          <w:tcPr>
            <w:tcW w:w="955" w:type="dxa"/>
            <w:gridSpan w:val="2"/>
            <w:shd w:val="clear" w:color="auto" w:fill="auto"/>
          </w:tcPr>
          <w:p w14:paraId="548572BC" w14:textId="728CE8EE" w:rsidR="00BE7A76" w:rsidRPr="00722B68" w:rsidRDefault="00BE7A76" w:rsidP="00BE7A76">
            <w:pPr>
              <w:spacing w:before="20" w:after="20"/>
              <w:jc w:val="center"/>
              <w:rPr>
                <w:i/>
                <w:color w:val="262626" w:themeColor="text1" w:themeTint="D9"/>
                <w:sz w:val="20"/>
                <w:szCs w:val="20"/>
              </w:rPr>
            </w:pPr>
          </w:p>
        </w:tc>
        <w:tc>
          <w:tcPr>
            <w:tcW w:w="2059" w:type="dxa"/>
            <w:gridSpan w:val="5"/>
            <w:shd w:val="clear" w:color="auto" w:fill="auto"/>
          </w:tcPr>
          <w:p w14:paraId="1E8F88DD" w14:textId="18F10D03" w:rsidR="00BE7A76" w:rsidRPr="00722B68" w:rsidRDefault="00BE7A76" w:rsidP="00BE7A76">
            <w:pPr>
              <w:rPr>
                <w:i/>
                <w:color w:val="262626" w:themeColor="text1" w:themeTint="D9"/>
                <w:sz w:val="20"/>
                <w:szCs w:val="20"/>
              </w:rPr>
            </w:pPr>
          </w:p>
        </w:tc>
        <w:tc>
          <w:tcPr>
            <w:tcW w:w="3194" w:type="dxa"/>
            <w:gridSpan w:val="13"/>
            <w:shd w:val="clear" w:color="auto" w:fill="auto"/>
          </w:tcPr>
          <w:p w14:paraId="038255B7" w14:textId="4A4D2367" w:rsidR="00BE7A76" w:rsidRPr="00722B68" w:rsidRDefault="00BE7A76" w:rsidP="00BE7A76">
            <w:pPr>
              <w:spacing w:before="20" w:after="20"/>
              <w:rPr>
                <w:sz w:val="20"/>
                <w:szCs w:val="20"/>
              </w:rPr>
            </w:pPr>
          </w:p>
        </w:tc>
      </w:tr>
      <w:tr w:rsidR="00BE7A76" w:rsidRPr="00722B68" w14:paraId="2319F38C"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4FCE2732" w14:textId="77777777" w:rsidR="00BE7A76" w:rsidRPr="00722B68" w:rsidRDefault="00BE7A76" w:rsidP="00BE7A76">
            <w:pPr>
              <w:spacing w:before="20" w:after="20"/>
              <w:rPr>
                <w:b/>
                <w:color w:val="1F497D"/>
                <w:sz w:val="20"/>
                <w:szCs w:val="20"/>
              </w:rPr>
            </w:pPr>
          </w:p>
        </w:tc>
        <w:tc>
          <w:tcPr>
            <w:tcW w:w="937" w:type="dxa"/>
            <w:shd w:val="clear" w:color="auto" w:fill="auto"/>
          </w:tcPr>
          <w:p w14:paraId="32C2900B" w14:textId="77777777" w:rsidR="00BE7A76" w:rsidRPr="00722B68" w:rsidRDefault="00BE7A76" w:rsidP="00BE7A76">
            <w:pPr>
              <w:spacing w:before="20" w:after="20"/>
              <w:rPr>
                <w:b/>
                <w:color w:val="1F497D"/>
                <w:sz w:val="20"/>
                <w:szCs w:val="20"/>
              </w:rPr>
            </w:pPr>
            <w:r w:rsidRPr="00722B68">
              <w:rPr>
                <w:b/>
                <w:color w:val="1F497D"/>
                <w:sz w:val="20"/>
                <w:szCs w:val="20"/>
              </w:rPr>
              <w:t>A4</w:t>
            </w:r>
          </w:p>
        </w:tc>
        <w:tc>
          <w:tcPr>
            <w:tcW w:w="1527" w:type="dxa"/>
            <w:gridSpan w:val="6"/>
            <w:shd w:val="clear" w:color="auto" w:fill="auto"/>
          </w:tcPr>
          <w:p w14:paraId="6D1CB888" w14:textId="77777777" w:rsidR="00BE7A76" w:rsidRPr="00722B68" w:rsidRDefault="00BE7A76" w:rsidP="00BE7A76">
            <w:pPr>
              <w:spacing w:before="20" w:after="20"/>
              <w:rPr>
                <w:b/>
                <w:color w:val="1F497D"/>
                <w:sz w:val="20"/>
                <w:szCs w:val="20"/>
              </w:rPr>
            </w:pPr>
            <w:r w:rsidRPr="00722B68">
              <w:rPr>
                <w:b/>
                <w:color w:val="1F497D"/>
                <w:sz w:val="20"/>
                <w:szCs w:val="20"/>
              </w:rPr>
              <w:t>Project</w:t>
            </w:r>
          </w:p>
        </w:tc>
        <w:tc>
          <w:tcPr>
            <w:tcW w:w="955" w:type="dxa"/>
            <w:gridSpan w:val="2"/>
            <w:shd w:val="clear" w:color="auto" w:fill="auto"/>
          </w:tcPr>
          <w:p w14:paraId="01E01EA3" w14:textId="028EE9C8" w:rsidR="00BE7A76" w:rsidRPr="0004756B" w:rsidRDefault="0004756B" w:rsidP="006F6C60">
            <w:pPr>
              <w:spacing w:before="20" w:after="20"/>
              <w:jc w:val="both"/>
              <w:rPr>
                <w:color w:val="262626" w:themeColor="text1" w:themeTint="D9"/>
                <w:sz w:val="20"/>
                <w:szCs w:val="20"/>
              </w:rPr>
            </w:pPr>
            <w:r w:rsidRPr="0004756B">
              <w:rPr>
                <w:color w:val="262626" w:themeColor="text1" w:themeTint="D9"/>
                <w:sz w:val="20"/>
                <w:szCs w:val="20"/>
              </w:rPr>
              <w:t>The weight of thi</w:t>
            </w:r>
            <w:r w:rsidR="006F6C60">
              <w:rPr>
                <w:color w:val="262626" w:themeColor="text1" w:themeTint="D9"/>
                <w:sz w:val="20"/>
                <w:szCs w:val="20"/>
              </w:rPr>
              <w:t>s item is included in A5, and A6</w:t>
            </w:r>
            <w:r w:rsidRPr="0004756B">
              <w:rPr>
                <w:color w:val="262626" w:themeColor="text1" w:themeTint="D9"/>
                <w:sz w:val="20"/>
                <w:szCs w:val="20"/>
              </w:rPr>
              <w:t xml:space="preserve">. </w:t>
            </w:r>
          </w:p>
        </w:tc>
        <w:tc>
          <w:tcPr>
            <w:tcW w:w="2059" w:type="dxa"/>
            <w:gridSpan w:val="5"/>
            <w:shd w:val="clear" w:color="auto" w:fill="auto"/>
          </w:tcPr>
          <w:p w14:paraId="0E0415FB" w14:textId="662C9D17" w:rsidR="00BE7A76" w:rsidRPr="00722B68" w:rsidRDefault="00BE7A76" w:rsidP="0004756B">
            <w:pPr>
              <w:jc w:val="both"/>
              <w:rPr>
                <w:i/>
                <w:color w:val="262626" w:themeColor="text1" w:themeTint="D9"/>
                <w:sz w:val="20"/>
                <w:szCs w:val="20"/>
              </w:rPr>
            </w:pPr>
            <w:r w:rsidRPr="000515B2">
              <w:rPr>
                <w:sz w:val="20"/>
                <w:szCs w:val="20"/>
              </w:rPr>
              <w:t xml:space="preserve">Students are expect to conduct their own research by using one of the research methods thought in the course and write a report in groups of three. </w:t>
            </w:r>
          </w:p>
        </w:tc>
        <w:tc>
          <w:tcPr>
            <w:tcW w:w="3194" w:type="dxa"/>
            <w:gridSpan w:val="13"/>
            <w:shd w:val="clear" w:color="auto" w:fill="auto"/>
          </w:tcPr>
          <w:p w14:paraId="4DCBEB98" w14:textId="68AEC26C" w:rsidR="00BE7A76" w:rsidRPr="00722B68" w:rsidRDefault="00BE7A76" w:rsidP="00BE7A76">
            <w:pPr>
              <w:jc w:val="center"/>
              <w:rPr>
                <w:sz w:val="20"/>
                <w:szCs w:val="20"/>
              </w:rPr>
            </w:pPr>
          </w:p>
        </w:tc>
      </w:tr>
      <w:tr w:rsidR="00BE7A76" w:rsidRPr="00722B68" w14:paraId="29EFBB93"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5A106B8" w14:textId="77777777" w:rsidR="00BE7A76" w:rsidRPr="00722B68" w:rsidRDefault="00BE7A76" w:rsidP="00BE7A76">
            <w:pPr>
              <w:spacing w:before="20" w:after="20"/>
              <w:rPr>
                <w:b/>
                <w:color w:val="1F497D"/>
                <w:sz w:val="20"/>
                <w:szCs w:val="20"/>
              </w:rPr>
            </w:pPr>
          </w:p>
        </w:tc>
        <w:tc>
          <w:tcPr>
            <w:tcW w:w="937" w:type="dxa"/>
            <w:shd w:val="clear" w:color="auto" w:fill="auto"/>
          </w:tcPr>
          <w:p w14:paraId="7D8B97E8" w14:textId="77777777" w:rsidR="00BE7A76" w:rsidRPr="00722B68" w:rsidRDefault="00BE7A76" w:rsidP="00BE7A76">
            <w:pPr>
              <w:spacing w:before="20" w:after="20"/>
              <w:rPr>
                <w:b/>
                <w:color w:val="1F497D"/>
                <w:sz w:val="20"/>
                <w:szCs w:val="20"/>
              </w:rPr>
            </w:pPr>
            <w:r w:rsidRPr="00722B68">
              <w:rPr>
                <w:b/>
                <w:color w:val="1F497D"/>
                <w:sz w:val="20"/>
                <w:szCs w:val="20"/>
              </w:rPr>
              <w:t>A5</w:t>
            </w:r>
          </w:p>
        </w:tc>
        <w:tc>
          <w:tcPr>
            <w:tcW w:w="1527" w:type="dxa"/>
            <w:gridSpan w:val="6"/>
            <w:shd w:val="clear" w:color="auto" w:fill="auto"/>
          </w:tcPr>
          <w:p w14:paraId="6F4FA207" w14:textId="77777777" w:rsidR="00BE7A76" w:rsidRPr="00722B68" w:rsidRDefault="00BE7A76" w:rsidP="00BE7A76">
            <w:pPr>
              <w:spacing w:before="20" w:after="20"/>
              <w:rPr>
                <w:b/>
                <w:color w:val="1F497D"/>
                <w:sz w:val="20"/>
                <w:szCs w:val="20"/>
              </w:rPr>
            </w:pPr>
            <w:r w:rsidRPr="00722B68">
              <w:rPr>
                <w:b/>
                <w:color w:val="1F497D"/>
                <w:sz w:val="20"/>
                <w:szCs w:val="20"/>
              </w:rPr>
              <w:t>Report</w:t>
            </w:r>
          </w:p>
        </w:tc>
        <w:tc>
          <w:tcPr>
            <w:tcW w:w="955" w:type="dxa"/>
            <w:gridSpan w:val="2"/>
            <w:shd w:val="clear" w:color="auto" w:fill="auto"/>
          </w:tcPr>
          <w:p w14:paraId="5D07E565" w14:textId="0B648DE4" w:rsidR="00BE7A76" w:rsidRPr="00722B68" w:rsidRDefault="00170234" w:rsidP="00BE7A76">
            <w:pPr>
              <w:spacing w:before="20" w:after="20"/>
              <w:jc w:val="center"/>
              <w:rPr>
                <w:sz w:val="20"/>
                <w:szCs w:val="20"/>
              </w:rPr>
            </w:pPr>
            <w:r>
              <w:rPr>
                <w:sz w:val="20"/>
                <w:szCs w:val="20"/>
              </w:rPr>
              <w:t>40</w:t>
            </w:r>
            <w:r w:rsidR="0004756B">
              <w:rPr>
                <w:sz w:val="20"/>
                <w:szCs w:val="20"/>
              </w:rPr>
              <w:t xml:space="preserve">% </w:t>
            </w:r>
          </w:p>
        </w:tc>
        <w:tc>
          <w:tcPr>
            <w:tcW w:w="2059" w:type="dxa"/>
            <w:gridSpan w:val="5"/>
            <w:shd w:val="clear" w:color="auto" w:fill="auto"/>
          </w:tcPr>
          <w:p w14:paraId="297FB696" w14:textId="77777777" w:rsidR="0004756B" w:rsidRPr="000515B2" w:rsidRDefault="0004756B" w:rsidP="0004756B">
            <w:pPr>
              <w:jc w:val="both"/>
              <w:rPr>
                <w:sz w:val="20"/>
                <w:szCs w:val="20"/>
              </w:rPr>
            </w:pPr>
            <w:r w:rsidRPr="000515B2">
              <w:rPr>
                <w:sz w:val="20"/>
                <w:szCs w:val="20"/>
              </w:rPr>
              <w:t xml:space="preserve">The research paper should be somewhere between 2500 to 3000 words.   Students will be graded both individually (50%) by taking their own contributions to the paper and collectively (50%) by taking the overall quality of the paper into consideration. </w:t>
            </w:r>
          </w:p>
          <w:p w14:paraId="238C52F0" w14:textId="77777777" w:rsidR="0004756B" w:rsidRPr="000515B2" w:rsidRDefault="0004756B" w:rsidP="0004756B">
            <w:pPr>
              <w:spacing w:line="276" w:lineRule="auto"/>
              <w:ind w:firstLine="720"/>
              <w:jc w:val="both"/>
              <w:rPr>
                <w:sz w:val="20"/>
                <w:szCs w:val="20"/>
              </w:rPr>
            </w:pPr>
          </w:p>
          <w:p w14:paraId="12F84177" w14:textId="58936467" w:rsidR="00BE7A76" w:rsidRPr="00722B68" w:rsidRDefault="00BE7A76" w:rsidP="00BE7A76">
            <w:pPr>
              <w:jc w:val="center"/>
              <w:rPr>
                <w:sz w:val="20"/>
                <w:szCs w:val="20"/>
              </w:rPr>
            </w:pPr>
          </w:p>
        </w:tc>
        <w:tc>
          <w:tcPr>
            <w:tcW w:w="3194" w:type="dxa"/>
            <w:gridSpan w:val="13"/>
            <w:shd w:val="clear" w:color="auto" w:fill="auto"/>
          </w:tcPr>
          <w:p w14:paraId="58F429AD" w14:textId="3BDD597C" w:rsidR="00BE7A76" w:rsidRPr="00722B68" w:rsidRDefault="0004756B" w:rsidP="0004756B">
            <w:pPr>
              <w:jc w:val="both"/>
              <w:rPr>
                <w:sz w:val="20"/>
                <w:szCs w:val="20"/>
              </w:rPr>
            </w:pPr>
            <w:r w:rsidRPr="000515B2">
              <w:rPr>
                <w:sz w:val="20"/>
                <w:szCs w:val="20"/>
              </w:rPr>
              <w:t>Students will be given additional time for submitting their project report if they present a valid reason.</w:t>
            </w:r>
          </w:p>
        </w:tc>
      </w:tr>
      <w:tr w:rsidR="00BE7A76" w:rsidRPr="00722B68" w14:paraId="78309E0F" w14:textId="77777777" w:rsidTr="006F6C60">
        <w:tblPrEx>
          <w:jc w:val="center"/>
          <w:tblInd w:w="0" w:type="dxa"/>
          <w:tblBorders>
            <w:insideH w:val="dotted" w:sz="4" w:space="0" w:color="auto"/>
            <w:insideV w:val="dotted" w:sz="4" w:space="0" w:color="auto"/>
          </w:tblBorders>
        </w:tblPrEx>
        <w:trPr>
          <w:trHeight w:val="268"/>
          <w:jc w:val="center"/>
        </w:trPr>
        <w:tc>
          <w:tcPr>
            <w:tcW w:w="2243" w:type="dxa"/>
            <w:gridSpan w:val="3"/>
            <w:vMerge/>
            <w:shd w:val="clear" w:color="auto" w:fill="auto"/>
          </w:tcPr>
          <w:p w14:paraId="6CFBB531" w14:textId="77777777" w:rsidR="00BE7A76" w:rsidRPr="00722B68" w:rsidRDefault="00BE7A76" w:rsidP="00BE7A76">
            <w:pPr>
              <w:spacing w:before="20" w:after="20"/>
              <w:rPr>
                <w:b/>
                <w:color w:val="1F497D"/>
                <w:sz w:val="20"/>
                <w:szCs w:val="20"/>
              </w:rPr>
            </w:pPr>
          </w:p>
        </w:tc>
        <w:tc>
          <w:tcPr>
            <w:tcW w:w="937" w:type="dxa"/>
            <w:shd w:val="clear" w:color="auto" w:fill="auto"/>
          </w:tcPr>
          <w:p w14:paraId="0F62FAE3" w14:textId="77777777" w:rsidR="00BE7A76" w:rsidRPr="00722B68" w:rsidRDefault="00BE7A76" w:rsidP="00BE7A76">
            <w:pPr>
              <w:spacing w:before="20" w:after="20"/>
              <w:rPr>
                <w:b/>
                <w:color w:val="1F497D"/>
                <w:sz w:val="20"/>
                <w:szCs w:val="20"/>
              </w:rPr>
            </w:pPr>
            <w:r w:rsidRPr="00722B68">
              <w:rPr>
                <w:b/>
                <w:color w:val="1F497D"/>
                <w:sz w:val="20"/>
                <w:szCs w:val="20"/>
              </w:rPr>
              <w:t>A6</w:t>
            </w:r>
          </w:p>
        </w:tc>
        <w:tc>
          <w:tcPr>
            <w:tcW w:w="1527" w:type="dxa"/>
            <w:gridSpan w:val="6"/>
            <w:shd w:val="clear" w:color="auto" w:fill="auto"/>
          </w:tcPr>
          <w:p w14:paraId="633F8119" w14:textId="77777777" w:rsidR="00BE7A76" w:rsidRPr="00722B68" w:rsidRDefault="00BE7A76" w:rsidP="00BE7A76">
            <w:pPr>
              <w:spacing w:before="20" w:after="20"/>
              <w:rPr>
                <w:b/>
                <w:color w:val="1F497D"/>
                <w:sz w:val="20"/>
                <w:szCs w:val="20"/>
              </w:rPr>
            </w:pPr>
            <w:r w:rsidRPr="00722B68">
              <w:rPr>
                <w:b/>
                <w:color w:val="1F497D"/>
                <w:sz w:val="20"/>
                <w:szCs w:val="20"/>
              </w:rPr>
              <w:t>Presentation</w:t>
            </w:r>
          </w:p>
        </w:tc>
        <w:tc>
          <w:tcPr>
            <w:tcW w:w="955" w:type="dxa"/>
            <w:gridSpan w:val="2"/>
            <w:shd w:val="clear" w:color="auto" w:fill="auto"/>
          </w:tcPr>
          <w:p w14:paraId="1648837C" w14:textId="3F46F8CC" w:rsidR="00BE7A76" w:rsidRPr="00722B68" w:rsidRDefault="00170234" w:rsidP="00BE7A76">
            <w:pPr>
              <w:spacing w:before="20" w:after="20"/>
              <w:jc w:val="center"/>
              <w:rPr>
                <w:sz w:val="20"/>
                <w:szCs w:val="20"/>
              </w:rPr>
            </w:pPr>
            <w:r>
              <w:rPr>
                <w:sz w:val="20"/>
                <w:szCs w:val="20"/>
              </w:rPr>
              <w:t>10</w:t>
            </w:r>
            <w:r w:rsidR="0004756B">
              <w:rPr>
                <w:sz w:val="20"/>
                <w:szCs w:val="20"/>
              </w:rPr>
              <w:t xml:space="preserve">% </w:t>
            </w:r>
          </w:p>
        </w:tc>
        <w:tc>
          <w:tcPr>
            <w:tcW w:w="2059" w:type="dxa"/>
            <w:gridSpan w:val="5"/>
            <w:shd w:val="clear" w:color="auto" w:fill="auto"/>
          </w:tcPr>
          <w:p w14:paraId="76E8F8FF" w14:textId="301C3E49" w:rsidR="00BE7A76" w:rsidRPr="00722B68" w:rsidRDefault="00BE7A76" w:rsidP="00BE7A76">
            <w:pPr>
              <w:rPr>
                <w:sz w:val="20"/>
                <w:szCs w:val="20"/>
              </w:rPr>
            </w:pPr>
            <w:r w:rsidRPr="000515B2">
              <w:rPr>
                <w:sz w:val="20"/>
                <w:szCs w:val="20"/>
              </w:rPr>
              <w:t xml:space="preserve">The students are expected to present their projects in the last two weeks of the course. </w:t>
            </w:r>
          </w:p>
        </w:tc>
        <w:tc>
          <w:tcPr>
            <w:tcW w:w="3194" w:type="dxa"/>
            <w:gridSpan w:val="13"/>
            <w:shd w:val="clear" w:color="auto" w:fill="auto"/>
          </w:tcPr>
          <w:p w14:paraId="62A53D61" w14:textId="6480009D" w:rsidR="00BE7A76" w:rsidRPr="00722B68" w:rsidRDefault="00BE7A76" w:rsidP="006F6C60">
            <w:pPr>
              <w:jc w:val="both"/>
              <w:rPr>
                <w:sz w:val="20"/>
                <w:szCs w:val="20"/>
              </w:rPr>
            </w:pPr>
            <w:r w:rsidRPr="000515B2">
              <w:rPr>
                <w:sz w:val="20"/>
                <w:szCs w:val="20"/>
              </w:rPr>
              <w:t>Oral presentations will be postponed</w:t>
            </w:r>
            <w:r w:rsidR="006F6C60">
              <w:rPr>
                <w:sz w:val="20"/>
                <w:szCs w:val="20"/>
              </w:rPr>
              <w:t xml:space="preserve">/ additional assignment will be given </w:t>
            </w:r>
            <w:r w:rsidRPr="000515B2">
              <w:rPr>
                <w:sz w:val="20"/>
                <w:szCs w:val="20"/>
              </w:rPr>
              <w:t>if students present a valid excuse.</w:t>
            </w:r>
          </w:p>
        </w:tc>
      </w:tr>
      <w:tr w:rsidR="00BE7A76" w:rsidRPr="00722B68" w14:paraId="654551C5"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7C2C8DE5" w14:textId="77777777" w:rsidR="00BE7A76" w:rsidRPr="00722B68" w:rsidRDefault="00BE7A76" w:rsidP="00BE7A76">
            <w:pPr>
              <w:spacing w:before="20" w:after="20"/>
              <w:rPr>
                <w:b/>
                <w:color w:val="1F497D"/>
                <w:sz w:val="20"/>
                <w:szCs w:val="20"/>
              </w:rPr>
            </w:pPr>
          </w:p>
        </w:tc>
        <w:tc>
          <w:tcPr>
            <w:tcW w:w="937" w:type="dxa"/>
            <w:shd w:val="clear" w:color="auto" w:fill="auto"/>
          </w:tcPr>
          <w:p w14:paraId="544C927C" w14:textId="77777777" w:rsidR="00BE7A76" w:rsidRPr="00722B68" w:rsidRDefault="00BE7A76" w:rsidP="00BE7A76">
            <w:pPr>
              <w:spacing w:before="20" w:after="20"/>
              <w:rPr>
                <w:b/>
                <w:color w:val="1F497D"/>
                <w:sz w:val="20"/>
                <w:szCs w:val="20"/>
              </w:rPr>
            </w:pPr>
            <w:r w:rsidRPr="00722B68">
              <w:rPr>
                <w:b/>
                <w:color w:val="1F497D"/>
                <w:sz w:val="20"/>
                <w:szCs w:val="20"/>
              </w:rPr>
              <w:t>A7</w:t>
            </w:r>
          </w:p>
        </w:tc>
        <w:tc>
          <w:tcPr>
            <w:tcW w:w="1527" w:type="dxa"/>
            <w:gridSpan w:val="6"/>
            <w:shd w:val="clear" w:color="auto" w:fill="auto"/>
          </w:tcPr>
          <w:p w14:paraId="189C8879" w14:textId="77777777" w:rsidR="00BE7A76" w:rsidRPr="00722B68" w:rsidRDefault="00BE7A76" w:rsidP="00BE7A76">
            <w:pPr>
              <w:spacing w:before="20" w:after="20"/>
              <w:rPr>
                <w:b/>
                <w:color w:val="1F497D"/>
                <w:sz w:val="20"/>
                <w:szCs w:val="20"/>
              </w:rPr>
            </w:pPr>
            <w:r w:rsidRPr="00722B68">
              <w:rPr>
                <w:b/>
                <w:color w:val="1F497D"/>
                <w:sz w:val="20"/>
                <w:szCs w:val="20"/>
              </w:rPr>
              <w:t>Attendance/ Interaction</w:t>
            </w:r>
          </w:p>
        </w:tc>
        <w:tc>
          <w:tcPr>
            <w:tcW w:w="955" w:type="dxa"/>
            <w:gridSpan w:val="2"/>
            <w:shd w:val="clear" w:color="auto" w:fill="auto"/>
          </w:tcPr>
          <w:p w14:paraId="482C533D" w14:textId="00BE65C1" w:rsidR="00BE7A76" w:rsidRPr="00722B68" w:rsidRDefault="00BE7A76" w:rsidP="00BE7A76">
            <w:pPr>
              <w:spacing w:before="20" w:after="20"/>
              <w:rPr>
                <w:sz w:val="20"/>
                <w:szCs w:val="20"/>
              </w:rPr>
            </w:pPr>
            <w:r w:rsidRPr="00722B68">
              <w:rPr>
                <w:sz w:val="20"/>
                <w:szCs w:val="20"/>
              </w:rPr>
              <w:t xml:space="preserve">10% </w:t>
            </w:r>
          </w:p>
        </w:tc>
        <w:tc>
          <w:tcPr>
            <w:tcW w:w="2059" w:type="dxa"/>
            <w:gridSpan w:val="5"/>
            <w:shd w:val="clear" w:color="auto" w:fill="auto"/>
          </w:tcPr>
          <w:p w14:paraId="6782175C" w14:textId="77777777" w:rsidR="00BE7A76" w:rsidRPr="00722B68" w:rsidRDefault="00BE7A76" w:rsidP="00BE7A76">
            <w:pPr>
              <w:jc w:val="center"/>
              <w:rPr>
                <w:sz w:val="20"/>
                <w:szCs w:val="20"/>
              </w:rPr>
            </w:pPr>
            <w:r w:rsidRPr="00722B68">
              <w:rPr>
                <w:sz w:val="20"/>
                <w:szCs w:val="20"/>
              </w:rPr>
              <w:t>-</w:t>
            </w:r>
          </w:p>
        </w:tc>
        <w:tc>
          <w:tcPr>
            <w:tcW w:w="3194" w:type="dxa"/>
            <w:gridSpan w:val="13"/>
            <w:shd w:val="clear" w:color="auto" w:fill="auto"/>
          </w:tcPr>
          <w:p w14:paraId="04C71A37" w14:textId="6E49CE7A" w:rsidR="00BE7A76" w:rsidRPr="00722B68" w:rsidRDefault="00BE7A76" w:rsidP="00BE7A76">
            <w:pPr>
              <w:jc w:val="both"/>
              <w:rPr>
                <w:sz w:val="20"/>
                <w:szCs w:val="20"/>
              </w:rPr>
            </w:pPr>
            <w:r w:rsidRPr="00722B68">
              <w:rPr>
                <w:sz w:val="20"/>
                <w:szCs w:val="20"/>
              </w:rPr>
              <w:t xml:space="preserve">Students are expected to be present at least in 70% of the classes and actively participate to the discussions in the class. </w:t>
            </w:r>
          </w:p>
        </w:tc>
      </w:tr>
      <w:tr w:rsidR="00BE7A76" w:rsidRPr="00722B68" w14:paraId="76EE80EB"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F5EEFB3" w14:textId="77777777" w:rsidR="00BE7A76" w:rsidRPr="00722B68" w:rsidRDefault="00BE7A76" w:rsidP="00BE7A76">
            <w:pPr>
              <w:spacing w:before="20" w:after="20"/>
              <w:rPr>
                <w:b/>
                <w:color w:val="1F497D"/>
                <w:sz w:val="20"/>
                <w:szCs w:val="20"/>
              </w:rPr>
            </w:pPr>
          </w:p>
        </w:tc>
        <w:tc>
          <w:tcPr>
            <w:tcW w:w="937" w:type="dxa"/>
            <w:shd w:val="clear" w:color="auto" w:fill="auto"/>
          </w:tcPr>
          <w:p w14:paraId="681E668A" w14:textId="77777777" w:rsidR="00BE7A76" w:rsidRPr="00722B68" w:rsidRDefault="00BE7A76" w:rsidP="00BE7A76">
            <w:pPr>
              <w:spacing w:before="20" w:after="20"/>
              <w:rPr>
                <w:b/>
                <w:color w:val="1F497D"/>
                <w:sz w:val="20"/>
                <w:szCs w:val="20"/>
              </w:rPr>
            </w:pPr>
            <w:r w:rsidRPr="00722B68">
              <w:rPr>
                <w:b/>
                <w:color w:val="1F497D"/>
                <w:sz w:val="20"/>
                <w:szCs w:val="20"/>
              </w:rPr>
              <w:t>A8</w:t>
            </w:r>
          </w:p>
        </w:tc>
        <w:tc>
          <w:tcPr>
            <w:tcW w:w="1527" w:type="dxa"/>
            <w:gridSpan w:val="6"/>
            <w:shd w:val="clear" w:color="auto" w:fill="auto"/>
          </w:tcPr>
          <w:p w14:paraId="7150A508" w14:textId="77777777" w:rsidR="00BE7A76" w:rsidRPr="00722B68" w:rsidRDefault="00BE7A76" w:rsidP="00BE7A76">
            <w:pPr>
              <w:spacing w:before="20" w:after="20"/>
              <w:rPr>
                <w:b/>
                <w:color w:val="1F497D"/>
                <w:sz w:val="20"/>
                <w:szCs w:val="20"/>
              </w:rPr>
            </w:pPr>
            <w:r w:rsidRPr="00722B68">
              <w:rPr>
                <w:b/>
                <w:color w:val="1F497D"/>
                <w:sz w:val="20"/>
                <w:szCs w:val="20"/>
              </w:rPr>
              <w:t>Class/Lab./</w:t>
            </w:r>
          </w:p>
          <w:p w14:paraId="3DD80923" w14:textId="77777777" w:rsidR="00BE7A76" w:rsidRPr="00722B68" w:rsidRDefault="00BE7A76" w:rsidP="00BE7A76">
            <w:pPr>
              <w:spacing w:before="20" w:after="20"/>
              <w:rPr>
                <w:b/>
                <w:color w:val="1F497D"/>
                <w:sz w:val="20"/>
                <w:szCs w:val="20"/>
              </w:rPr>
            </w:pPr>
            <w:r w:rsidRPr="00722B68">
              <w:rPr>
                <w:b/>
                <w:color w:val="1F497D"/>
                <w:sz w:val="20"/>
                <w:szCs w:val="20"/>
              </w:rPr>
              <w:t>Field Work</w:t>
            </w:r>
          </w:p>
        </w:tc>
        <w:tc>
          <w:tcPr>
            <w:tcW w:w="955" w:type="dxa"/>
            <w:gridSpan w:val="2"/>
            <w:shd w:val="clear" w:color="auto" w:fill="auto"/>
          </w:tcPr>
          <w:p w14:paraId="23E3467A" w14:textId="77777777" w:rsidR="00BE7A76" w:rsidRPr="00722B68" w:rsidRDefault="00BE7A76" w:rsidP="00BE7A76">
            <w:pPr>
              <w:jc w:val="center"/>
              <w:rPr>
                <w:sz w:val="20"/>
                <w:szCs w:val="20"/>
              </w:rPr>
            </w:pPr>
          </w:p>
        </w:tc>
        <w:tc>
          <w:tcPr>
            <w:tcW w:w="2059" w:type="dxa"/>
            <w:gridSpan w:val="5"/>
            <w:shd w:val="clear" w:color="auto" w:fill="auto"/>
          </w:tcPr>
          <w:p w14:paraId="61138A17" w14:textId="77777777" w:rsidR="00BE7A76" w:rsidRPr="00722B68" w:rsidRDefault="00BE7A76" w:rsidP="00BE7A76">
            <w:pPr>
              <w:jc w:val="center"/>
              <w:rPr>
                <w:sz w:val="20"/>
                <w:szCs w:val="20"/>
              </w:rPr>
            </w:pPr>
            <w:r w:rsidRPr="00722B68">
              <w:rPr>
                <w:sz w:val="20"/>
                <w:szCs w:val="20"/>
              </w:rPr>
              <w:t>-</w:t>
            </w:r>
          </w:p>
        </w:tc>
        <w:tc>
          <w:tcPr>
            <w:tcW w:w="3194" w:type="dxa"/>
            <w:gridSpan w:val="13"/>
            <w:shd w:val="clear" w:color="auto" w:fill="auto"/>
          </w:tcPr>
          <w:p w14:paraId="45A5710B" w14:textId="77777777" w:rsidR="00BE7A76" w:rsidRPr="00722B68" w:rsidRDefault="00BE7A76" w:rsidP="00BE7A76">
            <w:pPr>
              <w:jc w:val="center"/>
              <w:rPr>
                <w:sz w:val="20"/>
                <w:szCs w:val="20"/>
              </w:rPr>
            </w:pPr>
            <w:r w:rsidRPr="00722B68">
              <w:rPr>
                <w:sz w:val="20"/>
                <w:szCs w:val="20"/>
              </w:rPr>
              <w:t>-</w:t>
            </w:r>
          </w:p>
        </w:tc>
      </w:tr>
      <w:tr w:rsidR="00BE7A76" w:rsidRPr="00722B68" w14:paraId="22A63B50"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AADED50" w14:textId="77777777" w:rsidR="00BE7A76" w:rsidRPr="00722B68" w:rsidRDefault="00BE7A76" w:rsidP="00BE7A76">
            <w:pPr>
              <w:spacing w:before="20" w:after="20"/>
              <w:rPr>
                <w:b/>
                <w:color w:val="1F497D"/>
                <w:sz w:val="20"/>
                <w:szCs w:val="20"/>
              </w:rPr>
            </w:pPr>
          </w:p>
        </w:tc>
        <w:tc>
          <w:tcPr>
            <w:tcW w:w="2464" w:type="dxa"/>
            <w:gridSpan w:val="7"/>
            <w:shd w:val="clear" w:color="auto" w:fill="auto"/>
          </w:tcPr>
          <w:p w14:paraId="3D75D680" w14:textId="77777777" w:rsidR="00BE7A76" w:rsidRPr="00722B68" w:rsidRDefault="00BE7A76" w:rsidP="00BE7A76">
            <w:pPr>
              <w:spacing w:before="20" w:after="20"/>
              <w:rPr>
                <w:b/>
                <w:color w:val="1F497D"/>
                <w:sz w:val="20"/>
                <w:szCs w:val="20"/>
              </w:rPr>
            </w:pPr>
            <w:r w:rsidRPr="00722B68">
              <w:rPr>
                <w:b/>
                <w:color w:val="1F497D"/>
                <w:sz w:val="20"/>
                <w:szCs w:val="20"/>
              </w:rPr>
              <w:t>TOTAL</w:t>
            </w:r>
          </w:p>
        </w:tc>
        <w:tc>
          <w:tcPr>
            <w:tcW w:w="6208" w:type="dxa"/>
            <w:gridSpan w:val="20"/>
            <w:shd w:val="clear" w:color="auto" w:fill="auto"/>
          </w:tcPr>
          <w:p w14:paraId="6CB2CE6E" w14:textId="77777777" w:rsidR="00BE7A76" w:rsidRPr="00722B68" w:rsidRDefault="00BE7A76" w:rsidP="00BE7A76">
            <w:pPr>
              <w:spacing w:before="20" w:after="20"/>
              <w:rPr>
                <w:b/>
                <w:sz w:val="20"/>
                <w:szCs w:val="20"/>
              </w:rPr>
            </w:pPr>
            <w:r w:rsidRPr="00722B68">
              <w:rPr>
                <w:b/>
                <w:color w:val="1F497D"/>
                <w:sz w:val="20"/>
                <w:szCs w:val="20"/>
              </w:rPr>
              <w:t>100%</w:t>
            </w:r>
          </w:p>
        </w:tc>
      </w:tr>
      <w:tr w:rsidR="00BE7A76" w:rsidRPr="00722B68" w14:paraId="12DCEC5C" w14:textId="77777777" w:rsidTr="006F6C60">
        <w:tblPrEx>
          <w:jc w:val="center"/>
          <w:tblInd w:w="0" w:type="dxa"/>
          <w:tblBorders>
            <w:insideH w:val="dotted" w:sz="4" w:space="0" w:color="auto"/>
            <w:insideV w:val="dotted" w:sz="4" w:space="0" w:color="auto"/>
          </w:tblBorders>
        </w:tblPrEx>
        <w:trPr>
          <w:trHeight w:val="981"/>
          <w:jc w:val="center"/>
        </w:trPr>
        <w:tc>
          <w:tcPr>
            <w:tcW w:w="2243" w:type="dxa"/>
            <w:gridSpan w:val="3"/>
            <w:shd w:val="clear" w:color="auto" w:fill="auto"/>
          </w:tcPr>
          <w:p w14:paraId="5E3E2E86" w14:textId="77777777" w:rsidR="00BE7A76" w:rsidRPr="00722B68" w:rsidRDefault="00BE7A76" w:rsidP="00BE7A76">
            <w:pPr>
              <w:spacing w:before="20" w:after="20"/>
              <w:rPr>
                <w:b/>
                <w:color w:val="1F497D"/>
                <w:sz w:val="20"/>
                <w:szCs w:val="20"/>
              </w:rPr>
            </w:pPr>
            <w:r w:rsidRPr="00722B68">
              <w:rPr>
                <w:b/>
                <w:color w:val="1F497D"/>
                <w:sz w:val="20"/>
                <w:szCs w:val="20"/>
              </w:rPr>
              <w:t>Evidence of Achievement of Learning Outcomes</w:t>
            </w:r>
          </w:p>
        </w:tc>
        <w:tc>
          <w:tcPr>
            <w:tcW w:w="8672" w:type="dxa"/>
            <w:gridSpan w:val="27"/>
            <w:shd w:val="clear" w:color="auto" w:fill="auto"/>
          </w:tcPr>
          <w:p w14:paraId="63047A0E" w14:textId="77777777" w:rsidR="0004756B" w:rsidRPr="000A5394" w:rsidRDefault="0004756B" w:rsidP="0004756B">
            <w:pPr>
              <w:pStyle w:val="ListParagraph"/>
              <w:numPr>
                <w:ilvl w:val="0"/>
                <w:numId w:val="17"/>
              </w:numPr>
              <w:spacing w:before="20" w:after="20"/>
              <w:jc w:val="both"/>
              <w:rPr>
                <w:sz w:val="20"/>
                <w:szCs w:val="20"/>
              </w:rPr>
            </w:pPr>
            <w:r w:rsidRPr="000A5394">
              <w:rPr>
                <w:sz w:val="20"/>
                <w:szCs w:val="20"/>
              </w:rPr>
              <w:t xml:space="preserve">Show ability to communicate effectively in subjects of qualitative analysis </w:t>
            </w:r>
          </w:p>
          <w:p w14:paraId="3DCB6405" w14:textId="77777777" w:rsidR="0004756B" w:rsidRPr="000A5394" w:rsidRDefault="0004756B" w:rsidP="0004756B">
            <w:pPr>
              <w:pStyle w:val="ListParagraph"/>
              <w:numPr>
                <w:ilvl w:val="0"/>
                <w:numId w:val="17"/>
              </w:numPr>
              <w:spacing w:before="20" w:after="20"/>
              <w:jc w:val="both"/>
              <w:rPr>
                <w:sz w:val="20"/>
                <w:szCs w:val="20"/>
              </w:rPr>
            </w:pPr>
            <w:r w:rsidRPr="000A5394">
              <w:rPr>
                <w:sz w:val="20"/>
                <w:szCs w:val="20"/>
              </w:rPr>
              <w:t xml:space="preserve">Show ability to understand steps in qualitative research   </w:t>
            </w:r>
          </w:p>
          <w:p w14:paraId="3EC8F41A" w14:textId="77777777" w:rsidR="0004756B" w:rsidRPr="000A5394" w:rsidRDefault="0004756B" w:rsidP="0004756B">
            <w:pPr>
              <w:pStyle w:val="ListParagraph"/>
              <w:numPr>
                <w:ilvl w:val="0"/>
                <w:numId w:val="17"/>
              </w:numPr>
              <w:spacing w:before="20" w:after="20"/>
              <w:jc w:val="both"/>
              <w:rPr>
                <w:sz w:val="20"/>
                <w:szCs w:val="20"/>
              </w:rPr>
            </w:pPr>
            <w:r w:rsidRPr="000A5394">
              <w:rPr>
                <w:sz w:val="20"/>
                <w:szCs w:val="20"/>
              </w:rPr>
              <w:t xml:space="preserve">Demonstrate ability to collect data by using qualitative methods </w:t>
            </w:r>
          </w:p>
          <w:p w14:paraId="3E494C95" w14:textId="77777777" w:rsidR="0004756B" w:rsidRPr="000A5394" w:rsidRDefault="0004756B" w:rsidP="0004756B">
            <w:pPr>
              <w:pStyle w:val="ListParagraph"/>
              <w:numPr>
                <w:ilvl w:val="0"/>
                <w:numId w:val="17"/>
              </w:numPr>
              <w:spacing w:before="20" w:after="20"/>
              <w:jc w:val="both"/>
              <w:rPr>
                <w:sz w:val="20"/>
                <w:szCs w:val="20"/>
              </w:rPr>
            </w:pPr>
            <w:r w:rsidRPr="000A5394">
              <w:rPr>
                <w:sz w:val="20"/>
                <w:szCs w:val="20"/>
              </w:rPr>
              <w:t xml:space="preserve">Demonstrate ability to analyze data by using qualitative methods </w:t>
            </w:r>
          </w:p>
          <w:p w14:paraId="128BA8F1" w14:textId="1D0BC061" w:rsidR="00BE7A76" w:rsidRPr="00722B68" w:rsidRDefault="0004756B" w:rsidP="0004756B">
            <w:pPr>
              <w:pStyle w:val="ListParagraph"/>
              <w:numPr>
                <w:ilvl w:val="0"/>
                <w:numId w:val="17"/>
              </w:numPr>
              <w:spacing w:before="20" w:after="20"/>
              <w:jc w:val="both"/>
              <w:rPr>
                <w:sz w:val="20"/>
                <w:szCs w:val="20"/>
              </w:rPr>
            </w:pPr>
            <w:r w:rsidRPr="000A5394">
              <w:rPr>
                <w:sz w:val="20"/>
                <w:szCs w:val="20"/>
              </w:rPr>
              <w:t>Demonstrate ability to present research – both verbally and orally</w:t>
            </w:r>
            <w:r w:rsidR="00BE7A76">
              <w:rPr>
                <w:sz w:val="20"/>
                <w:szCs w:val="20"/>
              </w:rPr>
              <w:t xml:space="preserve"> </w:t>
            </w:r>
          </w:p>
        </w:tc>
      </w:tr>
      <w:tr w:rsidR="00BE7A76" w:rsidRPr="00722B68" w14:paraId="5C6C5B9D" w14:textId="77777777" w:rsidTr="006F6C60">
        <w:tblPrEx>
          <w:jc w:val="center"/>
          <w:tblInd w:w="0" w:type="dxa"/>
          <w:tblBorders>
            <w:insideH w:val="dotted" w:sz="4" w:space="0" w:color="auto"/>
            <w:insideV w:val="dotted" w:sz="4" w:space="0" w:color="auto"/>
          </w:tblBorders>
        </w:tblPrEx>
        <w:trPr>
          <w:trHeight w:val="1250"/>
          <w:jc w:val="center"/>
        </w:trPr>
        <w:tc>
          <w:tcPr>
            <w:tcW w:w="2243" w:type="dxa"/>
            <w:gridSpan w:val="3"/>
            <w:shd w:val="clear" w:color="auto" w:fill="auto"/>
          </w:tcPr>
          <w:p w14:paraId="406451D9" w14:textId="77777777" w:rsidR="00BE7A76" w:rsidRPr="00722B68" w:rsidRDefault="00BE7A76" w:rsidP="00BE7A76">
            <w:pPr>
              <w:spacing w:before="20" w:after="20"/>
              <w:rPr>
                <w:b/>
                <w:color w:val="1F497D"/>
                <w:sz w:val="20"/>
                <w:szCs w:val="20"/>
              </w:rPr>
            </w:pPr>
            <w:r w:rsidRPr="00722B68">
              <w:rPr>
                <w:b/>
                <w:color w:val="1F497D"/>
                <w:sz w:val="20"/>
                <w:szCs w:val="20"/>
              </w:rPr>
              <w:t>Method for Determining Letter Grade</w:t>
            </w:r>
          </w:p>
        </w:tc>
        <w:tc>
          <w:tcPr>
            <w:tcW w:w="8672" w:type="dxa"/>
            <w:gridSpan w:val="27"/>
            <w:shd w:val="clear" w:color="auto" w:fill="auto"/>
          </w:tcPr>
          <w:p w14:paraId="69E45BFF" w14:textId="77777777" w:rsidR="00BE7A76" w:rsidRPr="00722B68" w:rsidRDefault="00BE7A76" w:rsidP="00BE7A76">
            <w:pPr>
              <w:spacing w:before="20" w:after="20"/>
              <w:rPr>
                <w:sz w:val="20"/>
                <w:szCs w:val="20"/>
              </w:rPr>
            </w:pPr>
            <w:r w:rsidRPr="00722B68">
              <w:rPr>
                <w:sz w:val="20"/>
                <w:szCs w:val="20"/>
              </w:rPr>
              <w:t>A letter grade is determined based on the total score calculated by using the weights of assessment methods.  The following table is used for the final grade:</w:t>
            </w:r>
          </w:p>
          <w:p w14:paraId="159B9CED" w14:textId="20830E44" w:rsidR="00BE7A76" w:rsidRPr="00722B68" w:rsidRDefault="00BE7A76" w:rsidP="00BE7A76">
            <w:pPr>
              <w:spacing w:before="20" w:after="20"/>
              <w:rPr>
                <w:i/>
                <w:color w:val="262626" w:themeColor="text1" w:themeTint="D9"/>
                <w:sz w:val="20"/>
                <w:szCs w:val="20"/>
              </w:rPr>
            </w:pPr>
            <w:r w:rsidRPr="00722B68">
              <w:rPr>
                <w:i/>
                <w:color w:val="262626" w:themeColor="text1" w:themeTint="D9"/>
                <w:sz w:val="20"/>
                <w:szCs w:val="20"/>
              </w:rPr>
              <w:t xml:space="preserve"> </w:t>
            </w:r>
          </w:p>
          <w:p w14:paraId="5119B3FD" w14:textId="3698A441" w:rsidR="00BE7A76" w:rsidRPr="00722B68" w:rsidRDefault="00BE7A76" w:rsidP="00BE7A76">
            <w:pPr>
              <w:spacing w:before="20" w:after="20"/>
              <w:rPr>
                <w:sz w:val="20"/>
                <w:szCs w:val="20"/>
              </w:rPr>
            </w:pPr>
            <w:r w:rsidRPr="00722B68">
              <w:rPr>
                <w:sz w:val="20"/>
                <w:szCs w:val="20"/>
              </w:rPr>
              <w:t xml:space="preserve"> Letter grade is determined using the table below:</w:t>
            </w:r>
          </w:p>
          <w:tbl>
            <w:tblPr>
              <w:tblW w:w="5891"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594"/>
              <w:gridCol w:w="475"/>
              <w:gridCol w:w="475"/>
              <w:gridCol w:w="475"/>
              <w:gridCol w:w="475"/>
              <w:gridCol w:w="475"/>
              <w:gridCol w:w="475"/>
              <w:gridCol w:w="475"/>
              <w:gridCol w:w="475"/>
              <w:gridCol w:w="475"/>
            </w:tblGrid>
            <w:tr w:rsidR="00BE7A76" w:rsidRPr="00722B68" w14:paraId="0477DBBD" w14:textId="77777777" w:rsidTr="00C93D00">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21ADD8E" w14:textId="77777777" w:rsidR="00BE7A76" w:rsidRPr="00722B68" w:rsidRDefault="00BE7A76" w:rsidP="00BE7A76">
                  <w:pPr>
                    <w:rPr>
                      <w:b/>
                      <w:sz w:val="20"/>
                      <w:szCs w:val="20"/>
                    </w:rPr>
                  </w:pPr>
                  <w:r w:rsidRPr="00722B68">
                    <w:rPr>
                      <w:b/>
                      <w:sz w:val="20"/>
                      <w:szCs w:val="20"/>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3BB278F6" w14:textId="77777777" w:rsidR="00BE7A76" w:rsidRPr="00722B68" w:rsidRDefault="00BE7A76" w:rsidP="00BE7A76">
                  <w:pPr>
                    <w:jc w:val="center"/>
                    <w:rPr>
                      <w:sz w:val="20"/>
                      <w:szCs w:val="20"/>
                    </w:rPr>
                  </w:pPr>
                  <w:r w:rsidRPr="00722B68">
                    <w:rPr>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48D7502E" w14:textId="77777777" w:rsidR="00BE7A76" w:rsidRPr="00722B68" w:rsidRDefault="00BE7A76" w:rsidP="00BE7A76">
                  <w:pPr>
                    <w:jc w:val="center"/>
                    <w:rPr>
                      <w:sz w:val="20"/>
                      <w:szCs w:val="20"/>
                    </w:rPr>
                  </w:pPr>
                  <w:r w:rsidRPr="00722B68">
                    <w:rPr>
                      <w:sz w:val="20"/>
                      <w:szCs w:val="20"/>
                    </w:rPr>
                    <w:t>94-90</w:t>
                  </w:r>
                </w:p>
              </w:tc>
              <w:tc>
                <w:tcPr>
                  <w:tcW w:w="475" w:type="dxa"/>
                  <w:tcBorders>
                    <w:top w:val="single" w:sz="4" w:space="0" w:color="000000"/>
                    <w:left w:val="single" w:sz="4" w:space="0" w:color="000000"/>
                    <w:bottom w:val="single" w:sz="4" w:space="0" w:color="000000"/>
                    <w:right w:val="single" w:sz="4" w:space="0" w:color="000000"/>
                  </w:tcBorders>
                  <w:hideMark/>
                </w:tcPr>
                <w:p w14:paraId="072BD440" w14:textId="77777777" w:rsidR="00BE7A76" w:rsidRPr="00722B68" w:rsidRDefault="00BE7A76" w:rsidP="00BE7A76">
                  <w:pPr>
                    <w:jc w:val="center"/>
                    <w:rPr>
                      <w:sz w:val="20"/>
                      <w:szCs w:val="20"/>
                    </w:rPr>
                  </w:pPr>
                  <w:r w:rsidRPr="00722B68">
                    <w:rPr>
                      <w:sz w:val="20"/>
                      <w:szCs w:val="20"/>
                    </w:rPr>
                    <w:t>89-85</w:t>
                  </w:r>
                </w:p>
              </w:tc>
              <w:tc>
                <w:tcPr>
                  <w:tcW w:w="475" w:type="dxa"/>
                  <w:tcBorders>
                    <w:top w:val="single" w:sz="4" w:space="0" w:color="000000"/>
                    <w:left w:val="single" w:sz="4" w:space="0" w:color="000000"/>
                    <w:bottom w:val="single" w:sz="4" w:space="0" w:color="000000"/>
                    <w:right w:val="single" w:sz="4" w:space="0" w:color="000000"/>
                  </w:tcBorders>
                  <w:hideMark/>
                </w:tcPr>
                <w:p w14:paraId="377A3F11" w14:textId="77777777" w:rsidR="00BE7A76" w:rsidRPr="00722B68" w:rsidRDefault="00BE7A76" w:rsidP="00BE7A76">
                  <w:pPr>
                    <w:jc w:val="center"/>
                    <w:rPr>
                      <w:sz w:val="20"/>
                      <w:szCs w:val="20"/>
                    </w:rPr>
                  </w:pPr>
                  <w:r w:rsidRPr="00722B68">
                    <w:rPr>
                      <w:sz w:val="20"/>
                      <w:szCs w:val="20"/>
                    </w:rPr>
                    <w:t>84-80</w:t>
                  </w:r>
                </w:p>
              </w:tc>
              <w:tc>
                <w:tcPr>
                  <w:tcW w:w="475" w:type="dxa"/>
                  <w:tcBorders>
                    <w:top w:val="single" w:sz="4" w:space="0" w:color="000000"/>
                    <w:left w:val="single" w:sz="4" w:space="0" w:color="000000"/>
                    <w:bottom w:val="single" w:sz="4" w:space="0" w:color="000000"/>
                    <w:right w:val="single" w:sz="4" w:space="0" w:color="000000"/>
                  </w:tcBorders>
                  <w:hideMark/>
                </w:tcPr>
                <w:p w14:paraId="67D24245" w14:textId="77777777" w:rsidR="00BE7A76" w:rsidRPr="00722B68" w:rsidRDefault="00BE7A76" w:rsidP="00BE7A76">
                  <w:pPr>
                    <w:jc w:val="center"/>
                    <w:rPr>
                      <w:sz w:val="20"/>
                      <w:szCs w:val="20"/>
                    </w:rPr>
                  </w:pPr>
                  <w:r w:rsidRPr="00722B68">
                    <w:rPr>
                      <w:sz w:val="20"/>
                      <w:szCs w:val="20"/>
                    </w:rPr>
                    <w:t>79-75</w:t>
                  </w:r>
                </w:p>
              </w:tc>
              <w:tc>
                <w:tcPr>
                  <w:tcW w:w="475" w:type="dxa"/>
                  <w:tcBorders>
                    <w:top w:val="single" w:sz="4" w:space="0" w:color="000000"/>
                    <w:left w:val="single" w:sz="4" w:space="0" w:color="000000"/>
                    <w:bottom w:val="single" w:sz="4" w:space="0" w:color="000000"/>
                    <w:right w:val="single" w:sz="4" w:space="0" w:color="000000"/>
                  </w:tcBorders>
                  <w:hideMark/>
                </w:tcPr>
                <w:p w14:paraId="08453BC5" w14:textId="77777777" w:rsidR="00BE7A76" w:rsidRPr="00722B68" w:rsidRDefault="00BE7A76" w:rsidP="00BE7A76">
                  <w:pPr>
                    <w:jc w:val="center"/>
                    <w:rPr>
                      <w:sz w:val="20"/>
                      <w:szCs w:val="20"/>
                    </w:rPr>
                  </w:pPr>
                  <w:r w:rsidRPr="00722B68">
                    <w:rPr>
                      <w:sz w:val="20"/>
                      <w:szCs w:val="20"/>
                    </w:rPr>
                    <w:t>74-70</w:t>
                  </w:r>
                </w:p>
              </w:tc>
              <w:tc>
                <w:tcPr>
                  <w:tcW w:w="475" w:type="dxa"/>
                  <w:tcBorders>
                    <w:top w:val="single" w:sz="4" w:space="0" w:color="000000"/>
                    <w:left w:val="single" w:sz="4" w:space="0" w:color="000000"/>
                    <w:bottom w:val="single" w:sz="4" w:space="0" w:color="000000"/>
                    <w:right w:val="single" w:sz="4" w:space="0" w:color="000000"/>
                  </w:tcBorders>
                  <w:hideMark/>
                </w:tcPr>
                <w:p w14:paraId="63129ADA" w14:textId="77777777" w:rsidR="00BE7A76" w:rsidRPr="00722B68" w:rsidRDefault="00BE7A76" w:rsidP="00BE7A76">
                  <w:pPr>
                    <w:jc w:val="center"/>
                    <w:rPr>
                      <w:sz w:val="20"/>
                      <w:szCs w:val="20"/>
                    </w:rPr>
                  </w:pPr>
                  <w:r w:rsidRPr="00722B68">
                    <w:rPr>
                      <w:sz w:val="20"/>
                      <w:szCs w:val="20"/>
                    </w:rPr>
                    <w:t>69-65</w:t>
                  </w:r>
                </w:p>
              </w:tc>
              <w:tc>
                <w:tcPr>
                  <w:tcW w:w="475" w:type="dxa"/>
                  <w:tcBorders>
                    <w:top w:val="single" w:sz="4" w:space="0" w:color="000000"/>
                    <w:left w:val="single" w:sz="4" w:space="0" w:color="000000"/>
                    <w:bottom w:val="single" w:sz="4" w:space="0" w:color="000000"/>
                    <w:right w:val="single" w:sz="4" w:space="0" w:color="000000"/>
                  </w:tcBorders>
                  <w:hideMark/>
                </w:tcPr>
                <w:p w14:paraId="5BCB966E" w14:textId="77777777" w:rsidR="00BE7A76" w:rsidRPr="00722B68" w:rsidRDefault="00BE7A76" w:rsidP="00BE7A76">
                  <w:pPr>
                    <w:jc w:val="center"/>
                    <w:rPr>
                      <w:sz w:val="20"/>
                      <w:szCs w:val="20"/>
                    </w:rPr>
                  </w:pPr>
                  <w:r w:rsidRPr="00722B68">
                    <w:rPr>
                      <w:sz w:val="20"/>
                      <w:szCs w:val="20"/>
                    </w:rPr>
                    <w:t>64-60</w:t>
                  </w:r>
                </w:p>
              </w:tc>
              <w:tc>
                <w:tcPr>
                  <w:tcW w:w="475" w:type="dxa"/>
                  <w:tcBorders>
                    <w:top w:val="single" w:sz="4" w:space="0" w:color="000000"/>
                    <w:left w:val="single" w:sz="4" w:space="0" w:color="000000"/>
                    <w:bottom w:val="single" w:sz="4" w:space="0" w:color="000000"/>
                    <w:right w:val="single" w:sz="4" w:space="0" w:color="000000"/>
                  </w:tcBorders>
                  <w:hideMark/>
                </w:tcPr>
                <w:p w14:paraId="2C56CFC1" w14:textId="77777777" w:rsidR="00BE7A76" w:rsidRPr="00722B68" w:rsidRDefault="00BE7A76" w:rsidP="00BE7A76">
                  <w:pPr>
                    <w:jc w:val="center"/>
                    <w:rPr>
                      <w:sz w:val="20"/>
                      <w:szCs w:val="20"/>
                    </w:rPr>
                  </w:pPr>
                  <w:r w:rsidRPr="00722B68">
                    <w:rPr>
                      <w:sz w:val="20"/>
                      <w:szCs w:val="20"/>
                    </w:rPr>
                    <w:t>59-55</w:t>
                  </w:r>
                </w:p>
              </w:tc>
              <w:tc>
                <w:tcPr>
                  <w:tcW w:w="475" w:type="dxa"/>
                  <w:tcBorders>
                    <w:top w:val="single" w:sz="4" w:space="0" w:color="000000"/>
                    <w:left w:val="single" w:sz="4" w:space="0" w:color="000000"/>
                    <w:bottom w:val="single" w:sz="4" w:space="0" w:color="000000"/>
                    <w:right w:val="single" w:sz="4" w:space="0" w:color="000000"/>
                  </w:tcBorders>
                  <w:hideMark/>
                </w:tcPr>
                <w:p w14:paraId="196CF821" w14:textId="77777777" w:rsidR="00BE7A76" w:rsidRPr="00722B68" w:rsidRDefault="00BE7A76" w:rsidP="00BE7A76">
                  <w:pPr>
                    <w:jc w:val="center"/>
                    <w:rPr>
                      <w:sz w:val="20"/>
                      <w:szCs w:val="20"/>
                    </w:rPr>
                  </w:pPr>
                  <w:r w:rsidRPr="00722B68">
                    <w:rPr>
                      <w:sz w:val="20"/>
                      <w:szCs w:val="20"/>
                    </w:rPr>
                    <w:t>54-50</w:t>
                  </w:r>
                </w:p>
              </w:tc>
            </w:tr>
            <w:tr w:rsidR="00BE7A76" w:rsidRPr="00722B68" w14:paraId="0AC4AD53" w14:textId="77777777" w:rsidTr="00C93D00">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05359BA9" w14:textId="77777777" w:rsidR="00BE7A76" w:rsidRPr="00722B68" w:rsidRDefault="00BE7A76" w:rsidP="00BE7A76">
                  <w:pPr>
                    <w:rPr>
                      <w:b/>
                      <w:sz w:val="20"/>
                      <w:szCs w:val="20"/>
                    </w:rPr>
                  </w:pPr>
                  <w:r w:rsidRPr="00722B68">
                    <w:rPr>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74A14622" w14:textId="77777777" w:rsidR="00BE7A76" w:rsidRPr="00722B68" w:rsidRDefault="00BE7A76" w:rsidP="00BE7A76">
                  <w:pPr>
                    <w:jc w:val="center"/>
                    <w:rPr>
                      <w:sz w:val="20"/>
                      <w:szCs w:val="20"/>
                    </w:rPr>
                  </w:pPr>
                  <w:r w:rsidRPr="00722B6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6A0C78D7" w14:textId="77777777" w:rsidR="00BE7A76" w:rsidRPr="00722B68" w:rsidRDefault="00BE7A76" w:rsidP="00BE7A76">
                  <w:pPr>
                    <w:jc w:val="center"/>
                    <w:rPr>
                      <w:sz w:val="20"/>
                      <w:szCs w:val="20"/>
                    </w:rPr>
                  </w:pPr>
                  <w:r w:rsidRPr="00722B6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7B84BEEC" w14:textId="77777777" w:rsidR="00BE7A76" w:rsidRPr="00722B68" w:rsidRDefault="00BE7A76" w:rsidP="00BE7A76">
                  <w:pPr>
                    <w:jc w:val="center"/>
                    <w:rPr>
                      <w:sz w:val="20"/>
                      <w:szCs w:val="20"/>
                    </w:rPr>
                  </w:pPr>
                  <w:r w:rsidRPr="00722B6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2E9D5660" w14:textId="77777777" w:rsidR="00BE7A76" w:rsidRPr="00722B68" w:rsidRDefault="00BE7A76" w:rsidP="00BE7A76">
                  <w:pPr>
                    <w:jc w:val="center"/>
                    <w:rPr>
                      <w:sz w:val="20"/>
                      <w:szCs w:val="20"/>
                    </w:rPr>
                  </w:pPr>
                  <w:r w:rsidRPr="00722B6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6507776A" w14:textId="77777777" w:rsidR="00BE7A76" w:rsidRPr="00722B68" w:rsidRDefault="00BE7A76" w:rsidP="00BE7A76">
                  <w:pPr>
                    <w:jc w:val="center"/>
                    <w:rPr>
                      <w:sz w:val="20"/>
                      <w:szCs w:val="20"/>
                    </w:rPr>
                  </w:pPr>
                  <w:r w:rsidRPr="00722B6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6A7D15D7" w14:textId="77777777" w:rsidR="00BE7A76" w:rsidRPr="00722B68" w:rsidRDefault="00BE7A76" w:rsidP="00BE7A76">
                  <w:pPr>
                    <w:jc w:val="center"/>
                    <w:rPr>
                      <w:sz w:val="20"/>
                      <w:szCs w:val="20"/>
                    </w:rPr>
                  </w:pPr>
                  <w:r w:rsidRPr="00722B6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BBBCE5E" w14:textId="77777777" w:rsidR="00BE7A76" w:rsidRPr="00722B68" w:rsidRDefault="00BE7A76" w:rsidP="00BE7A76">
                  <w:pPr>
                    <w:jc w:val="center"/>
                    <w:rPr>
                      <w:sz w:val="20"/>
                      <w:szCs w:val="20"/>
                    </w:rPr>
                  </w:pPr>
                  <w:r w:rsidRPr="00722B6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4EE8D041" w14:textId="77777777" w:rsidR="00BE7A76" w:rsidRPr="00722B68" w:rsidRDefault="00BE7A76" w:rsidP="00BE7A76">
                  <w:pPr>
                    <w:jc w:val="center"/>
                    <w:rPr>
                      <w:sz w:val="20"/>
                      <w:szCs w:val="20"/>
                    </w:rPr>
                  </w:pPr>
                  <w:r w:rsidRPr="00722B6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48A1ADD" w14:textId="77777777" w:rsidR="00BE7A76" w:rsidRPr="00722B68" w:rsidRDefault="00BE7A76" w:rsidP="00BE7A76">
                  <w:pPr>
                    <w:jc w:val="center"/>
                    <w:rPr>
                      <w:sz w:val="20"/>
                      <w:szCs w:val="20"/>
                    </w:rPr>
                  </w:pPr>
                  <w:r w:rsidRPr="00722B68">
                    <w:rPr>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5135748A" w14:textId="77777777" w:rsidR="00BE7A76" w:rsidRPr="00722B68" w:rsidRDefault="00BE7A76" w:rsidP="00BE7A76">
                  <w:pPr>
                    <w:jc w:val="center"/>
                    <w:rPr>
                      <w:sz w:val="20"/>
                      <w:szCs w:val="20"/>
                    </w:rPr>
                  </w:pPr>
                  <w:r w:rsidRPr="00722B68">
                    <w:rPr>
                      <w:sz w:val="20"/>
                      <w:szCs w:val="20"/>
                    </w:rPr>
                    <w:t>D</w:t>
                  </w:r>
                </w:p>
              </w:tc>
            </w:tr>
          </w:tbl>
          <w:p w14:paraId="45B8C50D" w14:textId="77777777" w:rsidR="00BE7A76" w:rsidRPr="00722B68" w:rsidRDefault="00BE7A76" w:rsidP="00BE7A76">
            <w:pPr>
              <w:spacing w:before="20" w:after="20"/>
              <w:ind w:left="90"/>
              <w:jc w:val="both"/>
              <w:rPr>
                <w:sz w:val="20"/>
                <w:szCs w:val="20"/>
              </w:rPr>
            </w:pPr>
          </w:p>
        </w:tc>
      </w:tr>
      <w:tr w:rsidR="00BE7A76" w:rsidRPr="00722B68" w14:paraId="1A21A74B" w14:textId="77777777" w:rsidTr="006F6C60">
        <w:tblPrEx>
          <w:jc w:val="center"/>
          <w:tblInd w:w="0" w:type="dxa"/>
          <w:tblBorders>
            <w:insideH w:val="dotted" w:sz="4" w:space="0" w:color="auto"/>
            <w:insideV w:val="dotted" w:sz="4" w:space="0" w:color="auto"/>
          </w:tblBorders>
        </w:tblPrEx>
        <w:trPr>
          <w:trHeight w:val="324"/>
          <w:jc w:val="center"/>
        </w:trPr>
        <w:tc>
          <w:tcPr>
            <w:tcW w:w="2243" w:type="dxa"/>
            <w:gridSpan w:val="3"/>
            <w:vMerge w:val="restart"/>
            <w:shd w:val="clear" w:color="auto" w:fill="auto"/>
          </w:tcPr>
          <w:p w14:paraId="44037259" w14:textId="77777777" w:rsidR="00BE7A76" w:rsidRPr="00722B68" w:rsidRDefault="00BE7A76" w:rsidP="00BE7A76">
            <w:pPr>
              <w:spacing w:before="20" w:after="20"/>
              <w:rPr>
                <w:b/>
                <w:color w:val="1F497D"/>
                <w:sz w:val="20"/>
                <w:szCs w:val="20"/>
              </w:rPr>
            </w:pPr>
            <w:r w:rsidRPr="00722B68">
              <w:rPr>
                <w:b/>
                <w:color w:val="1F497D"/>
                <w:sz w:val="20"/>
                <w:szCs w:val="20"/>
              </w:rPr>
              <w:t>Teaching Methods, Student Work Load</w:t>
            </w:r>
          </w:p>
        </w:tc>
        <w:tc>
          <w:tcPr>
            <w:tcW w:w="937" w:type="dxa"/>
            <w:shd w:val="clear" w:color="auto" w:fill="auto"/>
          </w:tcPr>
          <w:p w14:paraId="534691C7" w14:textId="77777777" w:rsidR="00BE7A76" w:rsidRPr="00722B68" w:rsidRDefault="00BE7A76" w:rsidP="00BE7A76">
            <w:pPr>
              <w:spacing w:before="20" w:after="20"/>
              <w:rPr>
                <w:sz w:val="20"/>
                <w:szCs w:val="20"/>
              </w:rPr>
            </w:pPr>
            <w:r w:rsidRPr="00722B68">
              <w:rPr>
                <w:b/>
                <w:color w:val="1F497D"/>
                <w:sz w:val="20"/>
                <w:szCs w:val="20"/>
              </w:rPr>
              <w:t>No</w:t>
            </w:r>
          </w:p>
        </w:tc>
        <w:tc>
          <w:tcPr>
            <w:tcW w:w="1206" w:type="dxa"/>
            <w:gridSpan w:val="5"/>
            <w:shd w:val="clear" w:color="auto" w:fill="auto"/>
          </w:tcPr>
          <w:p w14:paraId="55536A24" w14:textId="77777777" w:rsidR="00BE7A76" w:rsidRPr="00722B68" w:rsidRDefault="00BE7A76" w:rsidP="00BE7A76">
            <w:pPr>
              <w:spacing w:before="20" w:after="20"/>
              <w:rPr>
                <w:b/>
                <w:color w:val="1F497D"/>
                <w:sz w:val="20"/>
                <w:szCs w:val="20"/>
              </w:rPr>
            </w:pPr>
            <w:r w:rsidRPr="00722B68">
              <w:rPr>
                <w:b/>
                <w:color w:val="1F497D"/>
                <w:sz w:val="20"/>
                <w:szCs w:val="20"/>
              </w:rPr>
              <w:t>Method</w:t>
            </w:r>
          </w:p>
        </w:tc>
        <w:tc>
          <w:tcPr>
            <w:tcW w:w="4961" w:type="dxa"/>
            <w:gridSpan w:val="15"/>
            <w:shd w:val="clear" w:color="auto" w:fill="auto"/>
          </w:tcPr>
          <w:p w14:paraId="7C1BC1AA" w14:textId="77777777" w:rsidR="00BE7A76" w:rsidRPr="00722B68" w:rsidRDefault="00BE7A76" w:rsidP="00BE7A76">
            <w:pPr>
              <w:spacing w:before="20" w:after="20"/>
              <w:rPr>
                <w:b/>
                <w:color w:val="1F497D"/>
                <w:sz w:val="20"/>
                <w:szCs w:val="20"/>
              </w:rPr>
            </w:pPr>
            <w:r w:rsidRPr="00722B68">
              <w:rPr>
                <w:b/>
                <w:color w:val="1F497D"/>
                <w:sz w:val="20"/>
                <w:szCs w:val="20"/>
              </w:rPr>
              <w:t>Explanation</w:t>
            </w:r>
          </w:p>
        </w:tc>
        <w:tc>
          <w:tcPr>
            <w:tcW w:w="1568" w:type="dxa"/>
            <w:gridSpan w:val="6"/>
            <w:shd w:val="clear" w:color="auto" w:fill="auto"/>
          </w:tcPr>
          <w:p w14:paraId="4FE187C0" w14:textId="77777777" w:rsidR="00BE7A76" w:rsidRPr="00722B68" w:rsidRDefault="00BE7A76" w:rsidP="00BE7A76">
            <w:pPr>
              <w:spacing w:before="20" w:after="20"/>
              <w:rPr>
                <w:b/>
                <w:color w:val="1F497D"/>
                <w:sz w:val="20"/>
                <w:szCs w:val="20"/>
              </w:rPr>
            </w:pPr>
            <w:r w:rsidRPr="00722B68">
              <w:rPr>
                <w:b/>
                <w:color w:val="1F497D"/>
                <w:sz w:val="20"/>
                <w:szCs w:val="20"/>
              </w:rPr>
              <w:t>Hours</w:t>
            </w:r>
          </w:p>
        </w:tc>
      </w:tr>
      <w:tr w:rsidR="00BE7A76" w:rsidRPr="00722B68" w14:paraId="4372BFA1" w14:textId="77777777" w:rsidTr="006F6C60">
        <w:tblPrEx>
          <w:jc w:val="center"/>
          <w:tblInd w:w="0" w:type="dxa"/>
          <w:tblBorders>
            <w:insideH w:val="dotted" w:sz="4" w:space="0" w:color="auto"/>
            <w:insideV w:val="dotted" w:sz="4" w:space="0" w:color="auto"/>
          </w:tblBorders>
        </w:tblPrEx>
        <w:trPr>
          <w:trHeight w:val="178"/>
          <w:jc w:val="center"/>
        </w:trPr>
        <w:tc>
          <w:tcPr>
            <w:tcW w:w="2243" w:type="dxa"/>
            <w:gridSpan w:val="3"/>
            <w:vMerge/>
            <w:shd w:val="clear" w:color="auto" w:fill="auto"/>
          </w:tcPr>
          <w:p w14:paraId="181BBA38" w14:textId="77777777" w:rsidR="00BE7A76" w:rsidRPr="00722B68" w:rsidRDefault="00BE7A76" w:rsidP="00BE7A76">
            <w:pPr>
              <w:spacing w:before="20" w:after="20"/>
              <w:rPr>
                <w:b/>
                <w:color w:val="1F497D"/>
                <w:sz w:val="20"/>
                <w:szCs w:val="20"/>
              </w:rPr>
            </w:pPr>
          </w:p>
        </w:tc>
        <w:tc>
          <w:tcPr>
            <w:tcW w:w="8672" w:type="dxa"/>
            <w:gridSpan w:val="27"/>
            <w:shd w:val="clear" w:color="auto" w:fill="D9D9D9" w:themeFill="background1" w:themeFillShade="D9"/>
          </w:tcPr>
          <w:p w14:paraId="7AC3C53D" w14:textId="77777777" w:rsidR="00BE7A76" w:rsidRPr="00722B68" w:rsidRDefault="00BE7A76" w:rsidP="00BE7A76">
            <w:pPr>
              <w:rPr>
                <w:sz w:val="20"/>
                <w:szCs w:val="20"/>
              </w:rPr>
            </w:pPr>
            <w:r w:rsidRPr="00722B68">
              <w:rPr>
                <w:b/>
                <w:i/>
                <w:color w:val="1F497D"/>
                <w:sz w:val="20"/>
                <w:szCs w:val="20"/>
              </w:rPr>
              <w:t>Time applied by instructor</w:t>
            </w:r>
          </w:p>
        </w:tc>
      </w:tr>
      <w:tr w:rsidR="00186959" w:rsidRPr="00722B68" w14:paraId="28CE2391" w14:textId="77777777" w:rsidTr="006F6C60">
        <w:tblPrEx>
          <w:jc w:val="center"/>
          <w:tblInd w:w="0" w:type="dxa"/>
          <w:tblBorders>
            <w:insideH w:val="dotted" w:sz="4" w:space="0" w:color="auto"/>
            <w:insideV w:val="dotted" w:sz="4" w:space="0" w:color="auto"/>
          </w:tblBorders>
        </w:tblPrEx>
        <w:trPr>
          <w:trHeight w:val="178"/>
          <w:jc w:val="center"/>
        </w:trPr>
        <w:tc>
          <w:tcPr>
            <w:tcW w:w="2243" w:type="dxa"/>
            <w:gridSpan w:val="3"/>
            <w:vMerge/>
            <w:shd w:val="clear" w:color="auto" w:fill="auto"/>
          </w:tcPr>
          <w:p w14:paraId="242E50BE" w14:textId="77777777" w:rsidR="00186959" w:rsidRPr="00722B68" w:rsidRDefault="00186959" w:rsidP="00186959">
            <w:pPr>
              <w:spacing w:before="20" w:after="20"/>
              <w:rPr>
                <w:b/>
                <w:color w:val="1F497D"/>
                <w:sz w:val="20"/>
                <w:szCs w:val="20"/>
              </w:rPr>
            </w:pPr>
          </w:p>
        </w:tc>
        <w:tc>
          <w:tcPr>
            <w:tcW w:w="937" w:type="dxa"/>
            <w:shd w:val="clear" w:color="auto" w:fill="auto"/>
          </w:tcPr>
          <w:p w14:paraId="1FDC46EB" w14:textId="77777777" w:rsidR="00186959" w:rsidRPr="00722B68" w:rsidRDefault="00186959" w:rsidP="00186959">
            <w:pPr>
              <w:rPr>
                <w:b/>
                <w:color w:val="1F497D"/>
                <w:sz w:val="20"/>
                <w:szCs w:val="20"/>
              </w:rPr>
            </w:pPr>
            <w:r w:rsidRPr="00722B68">
              <w:rPr>
                <w:b/>
                <w:color w:val="1F497D"/>
                <w:sz w:val="20"/>
                <w:szCs w:val="20"/>
              </w:rPr>
              <w:t>1</w:t>
            </w:r>
          </w:p>
        </w:tc>
        <w:tc>
          <w:tcPr>
            <w:tcW w:w="1206" w:type="dxa"/>
            <w:gridSpan w:val="5"/>
            <w:shd w:val="clear" w:color="auto" w:fill="auto"/>
          </w:tcPr>
          <w:p w14:paraId="60995A32" w14:textId="77777777" w:rsidR="00186959" w:rsidRPr="00722B68" w:rsidRDefault="00186959" w:rsidP="00186959">
            <w:pPr>
              <w:rPr>
                <w:b/>
                <w:color w:val="1F497D"/>
                <w:sz w:val="20"/>
                <w:szCs w:val="20"/>
              </w:rPr>
            </w:pPr>
            <w:r w:rsidRPr="00722B68">
              <w:rPr>
                <w:b/>
                <w:color w:val="1F497D"/>
                <w:sz w:val="20"/>
                <w:szCs w:val="20"/>
              </w:rPr>
              <w:t>Lecture</w:t>
            </w:r>
          </w:p>
        </w:tc>
        <w:tc>
          <w:tcPr>
            <w:tcW w:w="4961" w:type="dxa"/>
            <w:gridSpan w:val="15"/>
            <w:shd w:val="clear" w:color="auto" w:fill="auto"/>
          </w:tcPr>
          <w:p w14:paraId="76260C2C" w14:textId="33C3E0B1" w:rsidR="00186959" w:rsidRPr="00722B68" w:rsidRDefault="00186959" w:rsidP="00186959">
            <w:pPr>
              <w:spacing w:before="20" w:after="20"/>
              <w:jc w:val="both"/>
              <w:rPr>
                <w:sz w:val="20"/>
                <w:szCs w:val="20"/>
              </w:rPr>
            </w:pPr>
            <w:r w:rsidRPr="00722B68">
              <w:rPr>
                <w:sz w:val="20"/>
                <w:szCs w:val="20"/>
              </w:rPr>
              <w:t>Lecturing and utilizing chalkboard/whiteboard. Power point presentations and videos are used if necessary. Sample questions and answers to strengthen learning. In class exams.</w:t>
            </w:r>
          </w:p>
        </w:tc>
        <w:tc>
          <w:tcPr>
            <w:tcW w:w="1568" w:type="dxa"/>
            <w:gridSpan w:val="6"/>
            <w:shd w:val="clear" w:color="auto" w:fill="auto"/>
          </w:tcPr>
          <w:p w14:paraId="2CADF649" w14:textId="0C290B09" w:rsidR="00186959" w:rsidRPr="00722B68" w:rsidRDefault="00186959" w:rsidP="00186959">
            <w:pPr>
              <w:jc w:val="both"/>
              <w:rPr>
                <w:sz w:val="20"/>
                <w:szCs w:val="20"/>
              </w:rPr>
            </w:pPr>
            <w:r>
              <w:rPr>
                <w:sz w:val="20"/>
                <w:szCs w:val="20"/>
                <w:lang w:val="tr-TR"/>
              </w:rPr>
              <w:t>24</w:t>
            </w:r>
          </w:p>
        </w:tc>
      </w:tr>
      <w:tr w:rsidR="00186959" w:rsidRPr="00722B68" w14:paraId="7FD9A144"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C963282" w14:textId="77777777" w:rsidR="00186959" w:rsidRPr="00722B68" w:rsidRDefault="00186959" w:rsidP="00186959">
            <w:pPr>
              <w:spacing w:before="20" w:after="20"/>
              <w:rPr>
                <w:b/>
                <w:color w:val="1F497D"/>
                <w:sz w:val="20"/>
                <w:szCs w:val="20"/>
              </w:rPr>
            </w:pPr>
          </w:p>
        </w:tc>
        <w:tc>
          <w:tcPr>
            <w:tcW w:w="937" w:type="dxa"/>
            <w:shd w:val="clear" w:color="auto" w:fill="auto"/>
          </w:tcPr>
          <w:p w14:paraId="691C7985" w14:textId="6740694E" w:rsidR="00186959" w:rsidRPr="00722B68" w:rsidRDefault="00186959" w:rsidP="00186959">
            <w:pPr>
              <w:rPr>
                <w:b/>
                <w:color w:val="1F497D"/>
                <w:sz w:val="20"/>
                <w:szCs w:val="20"/>
              </w:rPr>
            </w:pPr>
            <w:r w:rsidRPr="00722B68">
              <w:rPr>
                <w:b/>
                <w:color w:val="1F497D"/>
                <w:sz w:val="20"/>
                <w:szCs w:val="20"/>
              </w:rPr>
              <w:t>2</w:t>
            </w:r>
          </w:p>
        </w:tc>
        <w:tc>
          <w:tcPr>
            <w:tcW w:w="1206" w:type="dxa"/>
            <w:gridSpan w:val="5"/>
            <w:shd w:val="clear" w:color="auto" w:fill="auto"/>
          </w:tcPr>
          <w:p w14:paraId="046ECA6C" w14:textId="51AD589D" w:rsidR="00186959" w:rsidRPr="00722B68" w:rsidRDefault="00186959" w:rsidP="00186959">
            <w:pPr>
              <w:rPr>
                <w:b/>
                <w:color w:val="1F497D"/>
                <w:sz w:val="20"/>
                <w:szCs w:val="20"/>
              </w:rPr>
            </w:pPr>
            <w:r w:rsidRPr="00722B68">
              <w:rPr>
                <w:b/>
                <w:color w:val="1F497D"/>
                <w:sz w:val="20"/>
                <w:szCs w:val="20"/>
              </w:rPr>
              <w:t>Interactive Lecture</w:t>
            </w:r>
          </w:p>
        </w:tc>
        <w:tc>
          <w:tcPr>
            <w:tcW w:w="4961" w:type="dxa"/>
            <w:gridSpan w:val="15"/>
            <w:shd w:val="clear" w:color="auto" w:fill="auto"/>
          </w:tcPr>
          <w:p w14:paraId="29584250" w14:textId="34EAA5AE" w:rsidR="00186959" w:rsidRPr="00722B68" w:rsidRDefault="00186959" w:rsidP="00186959">
            <w:pPr>
              <w:spacing w:before="20" w:after="20"/>
              <w:jc w:val="both"/>
              <w:rPr>
                <w:b/>
                <w:color w:val="1F497D"/>
                <w:sz w:val="20"/>
                <w:szCs w:val="20"/>
              </w:rPr>
            </w:pPr>
          </w:p>
        </w:tc>
        <w:tc>
          <w:tcPr>
            <w:tcW w:w="1568" w:type="dxa"/>
            <w:gridSpan w:val="6"/>
            <w:shd w:val="clear" w:color="auto" w:fill="auto"/>
          </w:tcPr>
          <w:p w14:paraId="39F4CFEE" w14:textId="11DAA1C8" w:rsidR="00186959" w:rsidRPr="00722B68" w:rsidRDefault="00186959" w:rsidP="00186959">
            <w:pPr>
              <w:jc w:val="both"/>
              <w:rPr>
                <w:sz w:val="20"/>
                <w:szCs w:val="20"/>
              </w:rPr>
            </w:pPr>
            <w:r>
              <w:rPr>
                <w:color w:val="262626"/>
                <w:sz w:val="20"/>
                <w:szCs w:val="20"/>
                <w:lang w:val="tr-TR"/>
              </w:rPr>
              <w:t>8</w:t>
            </w:r>
          </w:p>
        </w:tc>
      </w:tr>
      <w:tr w:rsidR="00186959" w:rsidRPr="00722B68" w14:paraId="2B5E8F38"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7372B60" w14:textId="77777777" w:rsidR="00186959" w:rsidRPr="00722B68" w:rsidRDefault="00186959" w:rsidP="00186959">
            <w:pPr>
              <w:spacing w:before="20" w:after="20"/>
              <w:rPr>
                <w:b/>
                <w:color w:val="1F497D"/>
                <w:sz w:val="20"/>
                <w:szCs w:val="20"/>
              </w:rPr>
            </w:pPr>
          </w:p>
        </w:tc>
        <w:tc>
          <w:tcPr>
            <w:tcW w:w="937" w:type="dxa"/>
            <w:shd w:val="clear" w:color="auto" w:fill="auto"/>
          </w:tcPr>
          <w:p w14:paraId="6A87B01A" w14:textId="2D14D34B" w:rsidR="00186959" w:rsidRPr="00722B68" w:rsidRDefault="00186959" w:rsidP="00186959">
            <w:pPr>
              <w:rPr>
                <w:b/>
                <w:color w:val="1F497D"/>
                <w:sz w:val="20"/>
                <w:szCs w:val="20"/>
              </w:rPr>
            </w:pPr>
            <w:r w:rsidRPr="00722B68">
              <w:rPr>
                <w:b/>
                <w:color w:val="1F497D"/>
                <w:sz w:val="20"/>
                <w:szCs w:val="20"/>
              </w:rPr>
              <w:t>3</w:t>
            </w:r>
          </w:p>
        </w:tc>
        <w:tc>
          <w:tcPr>
            <w:tcW w:w="1206" w:type="dxa"/>
            <w:gridSpan w:val="5"/>
            <w:shd w:val="clear" w:color="auto" w:fill="auto"/>
          </w:tcPr>
          <w:p w14:paraId="727BD86B" w14:textId="77777777" w:rsidR="00186959" w:rsidRPr="00722B68" w:rsidRDefault="00186959" w:rsidP="00186959">
            <w:pPr>
              <w:rPr>
                <w:b/>
                <w:color w:val="1F497D"/>
                <w:sz w:val="20"/>
                <w:szCs w:val="20"/>
              </w:rPr>
            </w:pPr>
            <w:r w:rsidRPr="00722B68">
              <w:rPr>
                <w:b/>
                <w:color w:val="1F497D"/>
                <w:sz w:val="20"/>
                <w:szCs w:val="20"/>
              </w:rPr>
              <w:t>Recitation</w:t>
            </w:r>
          </w:p>
        </w:tc>
        <w:tc>
          <w:tcPr>
            <w:tcW w:w="4961" w:type="dxa"/>
            <w:gridSpan w:val="15"/>
            <w:shd w:val="clear" w:color="auto" w:fill="auto"/>
          </w:tcPr>
          <w:p w14:paraId="142A6E32" w14:textId="2E892764" w:rsidR="00186959" w:rsidRPr="00722B68" w:rsidRDefault="00186959" w:rsidP="00186959">
            <w:pPr>
              <w:spacing w:before="20" w:after="20"/>
              <w:jc w:val="both"/>
              <w:rPr>
                <w:sz w:val="20"/>
                <w:szCs w:val="20"/>
              </w:rPr>
            </w:pPr>
          </w:p>
        </w:tc>
        <w:tc>
          <w:tcPr>
            <w:tcW w:w="1568" w:type="dxa"/>
            <w:gridSpan w:val="6"/>
            <w:shd w:val="clear" w:color="auto" w:fill="auto"/>
          </w:tcPr>
          <w:p w14:paraId="3AD2283D" w14:textId="77777777" w:rsidR="00186959" w:rsidRPr="00722B68" w:rsidRDefault="00186959" w:rsidP="00186959">
            <w:pPr>
              <w:jc w:val="both"/>
              <w:rPr>
                <w:sz w:val="20"/>
                <w:szCs w:val="20"/>
              </w:rPr>
            </w:pPr>
          </w:p>
        </w:tc>
      </w:tr>
      <w:tr w:rsidR="00186959" w:rsidRPr="00722B68" w14:paraId="75E67151"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5A90FC3" w14:textId="77777777" w:rsidR="00186959" w:rsidRPr="00722B68" w:rsidRDefault="00186959" w:rsidP="00186959">
            <w:pPr>
              <w:spacing w:before="20" w:after="20"/>
              <w:rPr>
                <w:b/>
                <w:color w:val="1F497D"/>
                <w:sz w:val="20"/>
                <w:szCs w:val="20"/>
              </w:rPr>
            </w:pPr>
          </w:p>
        </w:tc>
        <w:tc>
          <w:tcPr>
            <w:tcW w:w="937" w:type="dxa"/>
            <w:shd w:val="clear" w:color="auto" w:fill="auto"/>
          </w:tcPr>
          <w:p w14:paraId="21CEA36D" w14:textId="12FAA4B0" w:rsidR="00186959" w:rsidRPr="00722B68" w:rsidRDefault="00186959" w:rsidP="00186959">
            <w:pPr>
              <w:rPr>
                <w:b/>
                <w:color w:val="1F497D"/>
                <w:sz w:val="20"/>
                <w:szCs w:val="20"/>
              </w:rPr>
            </w:pPr>
            <w:r w:rsidRPr="00722B68">
              <w:rPr>
                <w:b/>
                <w:color w:val="1F497D"/>
                <w:sz w:val="20"/>
                <w:szCs w:val="20"/>
              </w:rPr>
              <w:t>4</w:t>
            </w:r>
          </w:p>
        </w:tc>
        <w:tc>
          <w:tcPr>
            <w:tcW w:w="1206" w:type="dxa"/>
            <w:gridSpan w:val="5"/>
            <w:shd w:val="clear" w:color="auto" w:fill="auto"/>
          </w:tcPr>
          <w:p w14:paraId="0F60628B" w14:textId="77777777" w:rsidR="00186959" w:rsidRPr="00722B68" w:rsidRDefault="00186959" w:rsidP="00186959">
            <w:pPr>
              <w:rPr>
                <w:b/>
                <w:color w:val="1F497D"/>
                <w:sz w:val="20"/>
                <w:szCs w:val="20"/>
              </w:rPr>
            </w:pPr>
            <w:r w:rsidRPr="00722B68">
              <w:rPr>
                <w:b/>
                <w:color w:val="1F497D"/>
                <w:sz w:val="20"/>
                <w:szCs w:val="20"/>
              </w:rPr>
              <w:t>Laboratory</w:t>
            </w:r>
          </w:p>
        </w:tc>
        <w:tc>
          <w:tcPr>
            <w:tcW w:w="4961" w:type="dxa"/>
            <w:gridSpan w:val="15"/>
            <w:shd w:val="clear" w:color="auto" w:fill="auto"/>
          </w:tcPr>
          <w:p w14:paraId="7FB12F15" w14:textId="5EB8E3F2" w:rsidR="00186959" w:rsidRPr="00722B68" w:rsidRDefault="00186959" w:rsidP="00186959">
            <w:pPr>
              <w:spacing w:before="20" w:after="20"/>
              <w:jc w:val="both"/>
              <w:rPr>
                <w:sz w:val="20"/>
                <w:szCs w:val="20"/>
              </w:rPr>
            </w:pPr>
          </w:p>
        </w:tc>
        <w:tc>
          <w:tcPr>
            <w:tcW w:w="1568" w:type="dxa"/>
            <w:gridSpan w:val="6"/>
            <w:shd w:val="clear" w:color="auto" w:fill="auto"/>
          </w:tcPr>
          <w:p w14:paraId="4B68287F" w14:textId="77777777" w:rsidR="00186959" w:rsidRPr="00722B68" w:rsidRDefault="00186959" w:rsidP="00186959">
            <w:pPr>
              <w:jc w:val="both"/>
              <w:rPr>
                <w:sz w:val="20"/>
                <w:szCs w:val="20"/>
              </w:rPr>
            </w:pPr>
          </w:p>
        </w:tc>
      </w:tr>
      <w:tr w:rsidR="00186959" w:rsidRPr="00722B68" w14:paraId="51D1A145"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49620D2" w14:textId="77777777" w:rsidR="00186959" w:rsidRPr="00722B68" w:rsidRDefault="00186959" w:rsidP="00186959">
            <w:pPr>
              <w:spacing w:before="20" w:after="20"/>
              <w:rPr>
                <w:b/>
                <w:color w:val="1F497D"/>
                <w:sz w:val="20"/>
                <w:szCs w:val="20"/>
              </w:rPr>
            </w:pPr>
          </w:p>
        </w:tc>
        <w:tc>
          <w:tcPr>
            <w:tcW w:w="937" w:type="dxa"/>
            <w:shd w:val="clear" w:color="auto" w:fill="auto"/>
          </w:tcPr>
          <w:p w14:paraId="2E75DD73" w14:textId="348CAF82" w:rsidR="00186959" w:rsidRPr="00722B68" w:rsidRDefault="00186959" w:rsidP="00186959">
            <w:pPr>
              <w:rPr>
                <w:b/>
                <w:color w:val="1F497D"/>
                <w:sz w:val="20"/>
                <w:szCs w:val="20"/>
              </w:rPr>
            </w:pPr>
            <w:r w:rsidRPr="00722B68">
              <w:rPr>
                <w:b/>
                <w:color w:val="1F497D"/>
                <w:sz w:val="20"/>
                <w:szCs w:val="20"/>
              </w:rPr>
              <w:t>5</w:t>
            </w:r>
          </w:p>
        </w:tc>
        <w:tc>
          <w:tcPr>
            <w:tcW w:w="1206" w:type="dxa"/>
            <w:gridSpan w:val="5"/>
            <w:shd w:val="clear" w:color="auto" w:fill="auto"/>
          </w:tcPr>
          <w:p w14:paraId="7ABD515A" w14:textId="3F74378B" w:rsidR="00186959" w:rsidRPr="00722B68" w:rsidRDefault="00186959" w:rsidP="00186959">
            <w:pPr>
              <w:rPr>
                <w:b/>
                <w:color w:val="1F497D"/>
                <w:sz w:val="20"/>
                <w:szCs w:val="20"/>
              </w:rPr>
            </w:pPr>
            <w:r w:rsidRPr="00722B68">
              <w:rPr>
                <w:b/>
                <w:color w:val="1F497D"/>
                <w:sz w:val="20"/>
                <w:szCs w:val="20"/>
              </w:rPr>
              <w:t>Practical</w:t>
            </w:r>
          </w:p>
        </w:tc>
        <w:tc>
          <w:tcPr>
            <w:tcW w:w="4961" w:type="dxa"/>
            <w:gridSpan w:val="15"/>
            <w:shd w:val="clear" w:color="auto" w:fill="auto"/>
          </w:tcPr>
          <w:p w14:paraId="4BE6DBF6" w14:textId="1B30C596" w:rsidR="00186959" w:rsidRPr="00722B68" w:rsidRDefault="00186959" w:rsidP="00186959">
            <w:pPr>
              <w:spacing w:before="20" w:after="20"/>
              <w:jc w:val="both"/>
              <w:rPr>
                <w:sz w:val="20"/>
                <w:szCs w:val="20"/>
              </w:rPr>
            </w:pPr>
            <w:r w:rsidRPr="00722B68">
              <w:rPr>
                <w:sz w:val="20"/>
                <w:szCs w:val="20"/>
              </w:rPr>
              <w:t>Students apply the m</w:t>
            </w:r>
            <w:r>
              <w:rPr>
                <w:sz w:val="20"/>
                <w:szCs w:val="20"/>
              </w:rPr>
              <w:t xml:space="preserve">ethods and techniques </w:t>
            </w:r>
            <w:r w:rsidRPr="00722B68">
              <w:rPr>
                <w:sz w:val="20"/>
                <w:szCs w:val="20"/>
              </w:rPr>
              <w:t xml:space="preserve">discussed to real – life cases through in-class assignments. </w:t>
            </w:r>
          </w:p>
        </w:tc>
        <w:tc>
          <w:tcPr>
            <w:tcW w:w="1568" w:type="dxa"/>
            <w:gridSpan w:val="6"/>
            <w:shd w:val="clear" w:color="auto" w:fill="auto"/>
          </w:tcPr>
          <w:p w14:paraId="4A44F0AB" w14:textId="2099B61C" w:rsidR="00186959" w:rsidRPr="00722B68" w:rsidRDefault="00170234" w:rsidP="00186959">
            <w:pPr>
              <w:jc w:val="both"/>
              <w:rPr>
                <w:sz w:val="20"/>
                <w:szCs w:val="20"/>
              </w:rPr>
            </w:pPr>
            <w:r>
              <w:rPr>
                <w:sz w:val="20"/>
                <w:szCs w:val="20"/>
                <w:lang w:val="tr-TR"/>
              </w:rPr>
              <w:t>24</w:t>
            </w:r>
          </w:p>
        </w:tc>
      </w:tr>
      <w:tr w:rsidR="00186959" w:rsidRPr="00722B68" w14:paraId="198A37DB" w14:textId="77777777" w:rsidTr="006F6C60">
        <w:tblPrEx>
          <w:jc w:val="center"/>
          <w:tblInd w:w="0" w:type="dxa"/>
          <w:tblBorders>
            <w:insideH w:val="dotted" w:sz="4" w:space="0" w:color="auto"/>
            <w:insideV w:val="dotted" w:sz="4" w:space="0" w:color="auto"/>
          </w:tblBorders>
        </w:tblPrEx>
        <w:trPr>
          <w:trHeight w:val="268"/>
          <w:jc w:val="center"/>
        </w:trPr>
        <w:tc>
          <w:tcPr>
            <w:tcW w:w="2243" w:type="dxa"/>
            <w:gridSpan w:val="3"/>
            <w:vMerge/>
            <w:shd w:val="clear" w:color="auto" w:fill="auto"/>
          </w:tcPr>
          <w:p w14:paraId="7224A30A" w14:textId="77777777" w:rsidR="00186959" w:rsidRPr="00722B68" w:rsidRDefault="00186959" w:rsidP="00186959">
            <w:pPr>
              <w:spacing w:before="20" w:after="20"/>
              <w:rPr>
                <w:b/>
                <w:color w:val="1F497D"/>
                <w:sz w:val="20"/>
                <w:szCs w:val="20"/>
              </w:rPr>
            </w:pPr>
          </w:p>
        </w:tc>
        <w:tc>
          <w:tcPr>
            <w:tcW w:w="937" w:type="dxa"/>
            <w:shd w:val="clear" w:color="auto" w:fill="auto"/>
          </w:tcPr>
          <w:p w14:paraId="028FA1B6" w14:textId="1435D137" w:rsidR="00186959" w:rsidRPr="00722B68" w:rsidRDefault="00186959" w:rsidP="00186959">
            <w:pPr>
              <w:rPr>
                <w:b/>
                <w:color w:val="1F497D"/>
                <w:sz w:val="20"/>
                <w:szCs w:val="20"/>
              </w:rPr>
            </w:pPr>
            <w:r w:rsidRPr="00722B68">
              <w:rPr>
                <w:b/>
                <w:color w:val="1F497D"/>
                <w:sz w:val="20"/>
                <w:szCs w:val="20"/>
              </w:rPr>
              <w:t>6</w:t>
            </w:r>
          </w:p>
        </w:tc>
        <w:tc>
          <w:tcPr>
            <w:tcW w:w="1206" w:type="dxa"/>
            <w:gridSpan w:val="5"/>
            <w:shd w:val="clear" w:color="auto" w:fill="auto"/>
          </w:tcPr>
          <w:p w14:paraId="5B3B65F5" w14:textId="77777777" w:rsidR="00186959" w:rsidRPr="00722B68" w:rsidRDefault="00186959" w:rsidP="00186959">
            <w:pPr>
              <w:rPr>
                <w:b/>
                <w:color w:val="1F497D"/>
                <w:sz w:val="20"/>
                <w:szCs w:val="20"/>
              </w:rPr>
            </w:pPr>
            <w:r w:rsidRPr="00722B68">
              <w:rPr>
                <w:b/>
                <w:color w:val="1F497D"/>
                <w:sz w:val="20"/>
                <w:szCs w:val="20"/>
              </w:rPr>
              <w:t>Field Work</w:t>
            </w:r>
          </w:p>
        </w:tc>
        <w:tc>
          <w:tcPr>
            <w:tcW w:w="4961" w:type="dxa"/>
            <w:gridSpan w:val="15"/>
            <w:shd w:val="clear" w:color="auto" w:fill="auto"/>
          </w:tcPr>
          <w:p w14:paraId="10C3539B" w14:textId="3918BD3F" w:rsidR="00186959" w:rsidRPr="00722B68" w:rsidRDefault="00186959" w:rsidP="00186959">
            <w:pPr>
              <w:spacing w:before="20" w:after="20"/>
              <w:jc w:val="both"/>
              <w:rPr>
                <w:sz w:val="20"/>
                <w:szCs w:val="20"/>
              </w:rPr>
            </w:pPr>
            <w:r>
              <w:rPr>
                <w:sz w:val="20"/>
                <w:szCs w:val="20"/>
              </w:rPr>
              <w:t xml:space="preserve">Students apply their acquired skills in the field. </w:t>
            </w:r>
          </w:p>
        </w:tc>
        <w:tc>
          <w:tcPr>
            <w:tcW w:w="1568" w:type="dxa"/>
            <w:gridSpan w:val="6"/>
            <w:shd w:val="clear" w:color="auto" w:fill="auto"/>
          </w:tcPr>
          <w:p w14:paraId="306B257F" w14:textId="129A0774" w:rsidR="00186959" w:rsidRPr="00722B68" w:rsidRDefault="00186959" w:rsidP="00186959">
            <w:pPr>
              <w:jc w:val="both"/>
              <w:rPr>
                <w:sz w:val="20"/>
                <w:szCs w:val="20"/>
              </w:rPr>
            </w:pPr>
          </w:p>
        </w:tc>
      </w:tr>
      <w:tr w:rsidR="00BE7A76" w:rsidRPr="00722B68" w14:paraId="58D8C115"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68D814E" w14:textId="77777777" w:rsidR="00BE7A76" w:rsidRPr="00722B68" w:rsidRDefault="00BE7A76" w:rsidP="00BE7A76">
            <w:pPr>
              <w:spacing w:before="20" w:after="20"/>
              <w:rPr>
                <w:b/>
                <w:color w:val="1F497D"/>
                <w:sz w:val="20"/>
                <w:szCs w:val="20"/>
              </w:rPr>
            </w:pPr>
          </w:p>
        </w:tc>
        <w:tc>
          <w:tcPr>
            <w:tcW w:w="8672" w:type="dxa"/>
            <w:gridSpan w:val="27"/>
            <w:shd w:val="clear" w:color="auto" w:fill="D9D9D9" w:themeFill="background1" w:themeFillShade="D9"/>
          </w:tcPr>
          <w:p w14:paraId="5DA688BE" w14:textId="77777777" w:rsidR="00BE7A76" w:rsidRPr="00722B68" w:rsidRDefault="00BE7A76" w:rsidP="00BE7A76">
            <w:pPr>
              <w:jc w:val="both"/>
              <w:rPr>
                <w:b/>
                <w:i/>
                <w:color w:val="1F497D"/>
                <w:sz w:val="20"/>
                <w:szCs w:val="20"/>
              </w:rPr>
            </w:pPr>
            <w:r w:rsidRPr="00722B68">
              <w:rPr>
                <w:b/>
                <w:i/>
                <w:color w:val="1F497D"/>
                <w:sz w:val="20"/>
                <w:szCs w:val="20"/>
              </w:rPr>
              <w:t>Time expected to be allocated by student</w:t>
            </w:r>
          </w:p>
        </w:tc>
      </w:tr>
      <w:tr w:rsidR="00186959" w:rsidRPr="00722B68" w14:paraId="095C24A7"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E74173A" w14:textId="77777777" w:rsidR="00186959" w:rsidRPr="00722B68" w:rsidRDefault="00186959" w:rsidP="00186959">
            <w:pPr>
              <w:spacing w:before="20" w:after="20"/>
              <w:rPr>
                <w:b/>
                <w:color w:val="1F497D"/>
                <w:sz w:val="20"/>
                <w:szCs w:val="20"/>
              </w:rPr>
            </w:pPr>
          </w:p>
        </w:tc>
        <w:tc>
          <w:tcPr>
            <w:tcW w:w="937" w:type="dxa"/>
            <w:shd w:val="clear" w:color="auto" w:fill="auto"/>
          </w:tcPr>
          <w:p w14:paraId="16ABC252" w14:textId="727AA8C4" w:rsidR="00186959" w:rsidRPr="00722B68" w:rsidRDefault="00186959" w:rsidP="00186959">
            <w:pPr>
              <w:rPr>
                <w:b/>
                <w:color w:val="1F497D"/>
                <w:sz w:val="20"/>
                <w:szCs w:val="20"/>
              </w:rPr>
            </w:pPr>
            <w:r w:rsidRPr="00722B68">
              <w:rPr>
                <w:b/>
                <w:color w:val="1F497D"/>
                <w:sz w:val="20"/>
                <w:szCs w:val="20"/>
              </w:rPr>
              <w:t>7</w:t>
            </w:r>
          </w:p>
        </w:tc>
        <w:tc>
          <w:tcPr>
            <w:tcW w:w="1206" w:type="dxa"/>
            <w:gridSpan w:val="5"/>
            <w:shd w:val="clear" w:color="auto" w:fill="auto"/>
          </w:tcPr>
          <w:p w14:paraId="564A8ABF" w14:textId="77777777" w:rsidR="00186959" w:rsidRPr="00722B68" w:rsidRDefault="00186959" w:rsidP="00186959">
            <w:pPr>
              <w:rPr>
                <w:b/>
                <w:color w:val="1F497D"/>
                <w:sz w:val="20"/>
                <w:szCs w:val="20"/>
              </w:rPr>
            </w:pPr>
            <w:r w:rsidRPr="00722B68">
              <w:rPr>
                <w:b/>
                <w:color w:val="1F497D"/>
                <w:sz w:val="20"/>
                <w:szCs w:val="20"/>
              </w:rPr>
              <w:t>Project</w:t>
            </w:r>
          </w:p>
        </w:tc>
        <w:tc>
          <w:tcPr>
            <w:tcW w:w="4961" w:type="dxa"/>
            <w:gridSpan w:val="15"/>
            <w:shd w:val="clear" w:color="auto" w:fill="auto"/>
          </w:tcPr>
          <w:p w14:paraId="04B99BC1" w14:textId="39A51C29" w:rsidR="00186959" w:rsidRPr="00722B68" w:rsidRDefault="00186959" w:rsidP="006F6C60">
            <w:pPr>
              <w:spacing w:before="20" w:after="20"/>
              <w:jc w:val="both"/>
              <w:rPr>
                <w:sz w:val="20"/>
                <w:szCs w:val="20"/>
              </w:rPr>
            </w:pPr>
            <w:r>
              <w:rPr>
                <w:sz w:val="20"/>
                <w:szCs w:val="20"/>
              </w:rPr>
              <w:t>Students conduct their own research by using one of the methods that they learn in the course, analyze this data and report their stud</w:t>
            </w:r>
            <w:r w:rsidR="006F6C60">
              <w:rPr>
                <w:sz w:val="20"/>
                <w:szCs w:val="20"/>
              </w:rPr>
              <w:t>ies by means of research papers and</w:t>
            </w:r>
            <w:r>
              <w:rPr>
                <w:sz w:val="20"/>
                <w:szCs w:val="20"/>
              </w:rPr>
              <w:t xml:space="preserve"> oral presentations</w:t>
            </w:r>
            <w:r w:rsidR="006F6C60">
              <w:rPr>
                <w:sz w:val="20"/>
                <w:szCs w:val="20"/>
              </w:rPr>
              <w:t xml:space="preserve">. </w:t>
            </w:r>
            <w:r>
              <w:rPr>
                <w:sz w:val="20"/>
                <w:szCs w:val="20"/>
              </w:rPr>
              <w:t xml:space="preserve"> </w:t>
            </w:r>
          </w:p>
        </w:tc>
        <w:tc>
          <w:tcPr>
            <w:tcW w:w="1568" w:type="dxa"/>
            <w:gridSpan w:val="6"/>
            <w:shd w:val="clear" w:color="auto" w:fill="auto"/>
          </w:tcPr>
          <w:p w14:paraId="1958D591" w14:textId="77777777" w:rsidR="00186959" w:rsidRDefault="00186959" w:rsidP="00186959">
            <w:pPr>
              <w:spacing w:before="20" w:after="20"/>
              <w:ind w:left="90"/>
              <w:jc w:val="both"/>
              <w:rPr>
                <w:sz w:val="20"/>
                <w:szCs w:val="20"/>
                <w:lang w:val="tr-TR"/>
              </w:rPr>
            </w:pPr>
          </w:p>
          <w:p w14:paraId="5F98F0D6" w14:textId="20B5D724" w:rsidR="00186959" w:rsidRPr="00722B68" w:rsidRDefault="00170234" w:rsidP="00186959">
            <w:pPr>
              <w:jc w:val="both"/>
              <w:rPr>
                <w:i/>
                <w:color w:val="262626" w:themeColor="text1" w:themeTint="D9"/>
                <w:sz w:val="20"/>
                <w:szCs w:val="20"/>
              </w:rPr>
            </w:pPr>
            <w:r>
              <w:rPr>
                <w:i/>
                <w:color w:val="262626" w:themeColor="text1" w:themeTint="D9"/>
                <w:sz w:val="20"/>
                <w:szCs w:val="20"/>
              </w:rPr>
              <w:t>80</w:t>
            </w:r>
          </w:p>
        </w:tc>
      </w:tr>
      <w:tr w:rsidR="00186959" w:rsidRPr="00722B68" w14:paraId="29729C7D"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EF6C527" w14:textId="77777777" w:rsidR="00186959" w:rsidRPr="00722B68" w:rsidRDefault="00186959" w:rsidP="00186959">
            <w:pPr>
              <w:spacing w:before="20" w:after="20"/>
              <w:rPr>
                <w:b/>
                <w:color w:val="1F497D"/>
                <w:sz w:val="20"/>
                <w:szCs w:val="20"/>
              </w:rPr>
            </w:pPr>
          </w:p>
        </w:tc>
        <w:tc>
          <w:tcPr>
            <w:tcW w:w="937" w:type="dxa"/>
            <w:shd w:val="clear" w:color="auto" w:fill="auto"/>
          </w:tcPr>
          <w:p w14:paraId="4BF642A2" w14:textId="07702677" w:rsidR="00186959" w:rsidRPr="00722B68" w:rsidRDefault="00186959" w:rsidP="00186959">
            <w:pPr>
              <w:rPr>
                <w:b/>
                <w:color w:val="1F497D"/>
                <w:sz w:val="20"/>
                <w:szCs w:val="20"/>
              </w:rPr>
            </w:pPr>
            <w:r w:rsidRPr="00722B68">
              <w:rPr>
                <w:b/>
                <w:color w:val="1F497D"/>
                <w:sz w:val="20"/>
                <w:szCs w:val="20"/>
              </w:rPr>
              <w:t>8</w:t>
            </w:r>
          </w:p>
        </w:tc>
        <w:tc>
          <w:tcPr>
            <w:tcW w:w="1206" w:type="dxa"/>
            <w:gridSpan w:val="5"/>
            <w:shd w:val="clear" w:color="auto" w:fill="auto"/>
          </w:tcPr>
          <w:p w14:paraId="4167160C" w14:textId="77777777" w:rsidR="00186959" w:rsidRPr="00722B68" w:rsidRDefault="00186959" w:rsidP="00186959">
            <w:pPr>
              <w:rPr>
                <w:b/>
                <w:color w:val="1F497D"/>
                <w:sz w:val="20"/>
                <w:szCs w:val="20"/>
              </w:rPr>
            </w:pPr>
            <w:r w:rsidRPr="00722B68">
              <w:rPr>
                <w:b/>
                <w:color w:val="1F497D"/>
                <w:sz w:val="20"/>
                <w:szCs w:val="20"/>
              </w:rPr>
              <w:t>Homework</w:t>
            </w:r>
          </w:p>
        </w:tc>
        <w:tc>
          <w:tcPr>
            <w:tcW w:w="4961" w:type="dxa"/>
            <w:gridSpan w:val="15"/>
            <w:shd w:val="clear" w:color="auto" w:fill="auto"/>
          </w:tcPr>
          <w:p w14:paraId="2AC591FE" w14:textId="6F97244C" w:rsidR="00186959" w:rsidRPr="00722B68" w:rsidRDefault="00186959" w:rsidP="006F6C60">
            <w:pPr>
              <w:spacing w:before="20" w:after="20"/>
              <w:jc w:val="both"/>
              <w:rPr>
                <w:sz w:val="20"/>
                <w:szCs w:val="20"/>
              </w:rPr>
            </w:pPr>
            <w:r>
              <w:rPr>
                <w:sz w:val="20"/>
                <w:szCs w:val="20"/>
              </w:rPr>
              <w:t>Doing the readings assigned for each week</w:t>
            </w:r>
            <w:r w:rsidR="006F6C60">
              <w:rPr>
                <w:sz w:val="20"/>
                <w:szCs w:val="20"/>
              </w:rPr>
              <w:t xml:space="preserve">. </w:t>
            </w:r>
            <w:r>
              <w:rPr>
                <w:sz w:val="20"/>
                <w:szCs w:val="20"/>
              </w:rPr>
              <w:t xml:space="preserve"> </w:t>
            </w:r>
          </w:p>
        </w:tc>
        <w:tc>
          <w:tcPr>
            <w:tcW w:w="1568" w:type="dxa"/>
            <w:gridSpan w:val="6"/>
            <w:shd w:val="clear" w:color="auto" w:fill="auto"/>
          </w:tcPr>
          <w:p w14:paraId="787E899F" w14:textId="68FB8A3A" w:rsidR="00186959" w:rsidRPr="00722B68" w:rsidRDefault="00170234" w:rsidP="00186959">
            <w:pPr>
              <w:jc w:val="both"/>
              <w:rPr>
                <w:sz w:val="20"/>
                <w:szCs w:val="20"/>
              </w:rPr>
            </w:pPr>
            <w:r>
              <w:rPr>
                <w:color w:val="262626"/>
                <w:sz w:val="20"/>
                <w:szCs w:val="20"/>
                <w:lang w:val="tr-TR"/>
              </w:rPr>
              <w:t>30</w:t>
            </w:r>
          </w:p>
        </w:tc>
      </w:tr>
      <w:tr w:rsidR="00186959" w:rsidRPr="00722B68" w14:paraId="4A3B7570"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2CEA277A" w14:textId="77777777" w:rsidR="00186959" w:rsidRPr="00722B68" w:rsidRDefault="00186959" w:rsidP="00186959">
            <w:pPr>
              <w:spacing w:before="20" w:after="20"/>
              <w:rPr>
                <w:b/>
                <w:color w:val="1F497D"/>
                <w:sz w:val="20"/>
                <w:szCs w:val="20"/>
              </w:rPr>
            </w:pPr>
          </w:p>
        </w:tc>
        <w:tc>
          <w:tcPr>
            <w:tcW w:w="937" w:type="dxa"/>
            <w:shd w:val="clear" w:color="auto" w:fill="auto"/>
          </w:tcPr>
          <w:p w14:paraId="2DF93269" w14:textId="7D00B31A" w:rsidR="00186959" w:rsidRPr="00722B68" w:rsidRDefault="00186959" w:rsidP="00186959">
            <w:pPr>
              <w:rPr>
                <w:b/>
                <w:color w:val="1F497D"/>
                <w:sz w:val="20"/>
                <w:szCs w:val="20"/>
              </w:rPr>
            </w:pPr>
            <w:r w:rsidRPr="00722B68">
              <w:rPr>
                <w:b/>
                <w:color w:val="1F497D"/>
                <w:sz w:val="20"/>
                <w:szCs w:val="20"/>
              </w:rPr>
              <w:t>9</w:t>
            </w:r>
          </w:p>
        </w:tc>
        <w:tc>
          <w:tcPr>
            <w:tcW w:w="1206" w:type="dxa"/>
            <w:gridSpan w:val="5"/>
            <w:shd w:val="clear" w:color="auto" w:fill="auto"/>
          </w:tcPr>
          <w:p w14:paraId="4C0FBDBC" w14:textId="77777777" w:rsidR="00186959" w:rsidRPr="00722B68" w:rsidRDefault="00186959" w:rsidP="00186959">
            <w:pPr>
              <w:rPr>
                <w:b/>
                <w:color w:val="1F497D"/>
                <w:sz w:val="20"/>
                <w:szCs w:val="20"/>
              </w:rPr>
            </w:pPr>
            <w:r w:rsidRPr="00722B68">
              <w:rPr>
                <w:b/>
                <w:color w:val="1F497D"/>
                <w:sz w:val="20"/>
                <w:szCs w:val="20"/>
              </w:rPr>
              <w:t xml:space="preserve">Pre-class Learning of Course Material </w:t>
            </w:r>
          </w:p>
        </w:tc>
        <w:tc>
          <w:tcPr>
            <w:tcW w:w="4961" w:type="dxa"/>
            <w:gridSpan w:val="15"/>
            <w:shd w:val="clear" w:color="auto" w:fill="auto"/>
          </w:tcPr>
          <w:p w14:paraId="12EEBC1A" w14:textId="563BC3C2" w:rsidR="00186959" w:rsidRPr="00722B68" w:rsidRDefault="006F6C60" w:rsidP="006F6C60">
            <w:pPr>
              <w:spacing w:before="20" w:after="20"/>
              <w:jc w:val="both"/>
              <w:rPr>
                <w:sz w:val="20"/>
                <w:szCs w:val="20"/>
              </w:rPr>
            </w:pPr>
            <w:r>
              <w:rPr>
                <w:sz w:val="20"/>
                <w:szCs w:val="20"/>
              </w:rPr>
              <w:t xml:space="preserve">Students are expected to search for the techniques to be thought </w:t>
            </w:r>
            <w:r w:rsidR="00186959" w:rsidRPr="00722B68">
              <w:rPr>
                <w:sz w:val="20"/>
                <w:szCs w:val="20"/>
              </w:rPr>
              <w:t xml:space="preserve">before class. </w:t>
            </w:r>
          </w:p>
        </w:tc>
        <w:tc>
          <w:tcPr>
            <w:tcW w:w="1568" w:type="dxa"/>
            <w:gridSpan w:val="6"/>
            <w:shd w:val="clear" w:color="auto" w:fill="auto"/>
          </w:tcPr>
          <w:p w14:paraId="6BB2ED03" w14:textId="74389422" w:rsidR="00186959" w:rsidRPr="00722B68" w:rsidRDefault="00170234" w:rsidP="00186959">
            <w:pPr>
              <w:jc w:val="both"/>
              <w:rPr>
                <w:sz w:val="20"/>
                <w:szCs w:val="20"/>
              </w:rPr>
            </w:pPr>
            <w:r>
              <w:rPr>
                <w:color w:val="262626"/>
                <w:sz w:val="20"/>
                <w:szCs w:val="20"/>
                <w:lang w:val="tr-TR"/>
              </w:rPr>
              <w:t>16</w:t>
            </w:r>
          </w:p>
        </w:tc>
      </w:tr>
      <w:tr w:rsidR="00186959" w:rsidRPr="00722B68" w14:paraId="61AB4246"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6153283" w14:textId="77777777" w:rsidR="00186959" w:rsidRPr="00722B68" w:rsidRDefault="00186959" w:rsidP="00186959">
            <w:pPr>
              <w:spacing w:before="20" w:after="20"/>
              <w:rPr>
                <w:b/>
                <w:color w:val="1F497D"/>
                <w:sz w:val="20"/>
                <w:szCs w:val="20"/>
              </w:rPr>
            </w:pPr>
          </w:p>
        </w:tc>
        <w:tc>
          <w:tcPr>
            <w:tcW w:w="937" w:type="dxa"/>
            <w:shd w:val="clear" w:color="auto" w:fill="auto"/>
          </w:tcPr>
          <w:p w14:paraId="563FA9D9" w14:textId="25E6D17D" w:rsidR="00186959" w:rsidRPr="00722B68" w:rsidRDefault="00186959" w:rsidP="00186959">
            <w:pPr>
              <w:rPr>
                <w:b/>
                <w:color w:val="1F497D"/>
                <w:sz w:val="20"/>
                <w:szCs w:val="20"/>
              </w:rPr>
            </w:pPr>
            <w:r w:rsidRPr="00722B68">
              <w:rPr>
                <w:b/>
                <w:color w:val="1F497D"/>
                <w:sz w:val="20"/>
                <w:szCs w:val="20"/>
              </w:rPr>
              <w:t>10</w:t>
            </w:r>
          </w:p>
        </w:tc>
        <w:tc>
          <w:tcPr>
            <w:tcW w:w="1206" w:type="dxa"/>
            <w:gridSpan w:val="5"/>
            <w:shd w:val="clear" w:color="auto" w:fill="auto"/>
          </w:tcPr>
          <w:p w14:paraId="6363D700" w14:textId="77777777" w:rsidR="00186959" w:rsidRPr="00722B68" w:rsidRDefault="00186959" w:rsidP="00186959">
            <w:pPr>
              <w:rPr>
                <w:b/>
                <w:color w:val="1F497D"/>
                <w:sz w:val="20"/>
                <w:szCs w:val="20"/>
              </w:rPr>
            </w:pPr>
            <w:r w:rsidRPr="00722B68">
              <w:rPr>
                <w:b/>
                <w:color w:val="1F497D"/>
                <w:sz w:val="20"/>
                <w:szCs w:val="20"/>
              </w:rPr>
              <w:t>Review of Course Material</w:t>
            </w:r>
          </w:p>
        </w:tc>
        <w:tc>
          <w:tcPr>
            <w:tcW w:w="4961" w:type="dxa"/>
            <w:gridSpan w:val="15"/>
            <w:shd w:val="clear" w:color="auto" w:fill="auto"/>
          </w:tcPr>
          <w:p w14:paraId="083C0DCB" w14:textId="2285D1D9" w:rsidR="00186959" w:rsidRPr="00722B68" w:rsidRDefault="00186959" w:rsidP="00186959">
            <w:pPr>
              <w:spacing w:before="20" w:after="20"/>
              <w:jc w:val="both"/>
              <w:rPr>
                <w:sz w:val="20"/>
                <w:szCs w:val="20"/>
              </w:rPr>
            </w:pPr>
            <w:r w:rsidRPr="00722B68">
              <w:rPr>
                <w:sz w:val="20"/>
                <w:szCs w:val="20"/>
              </w:rPr>
              <w:t>Review of the subjects before the exam.</w:t>
            </w:r>
          </w:p>
        </w:tc>
        <w:tc>
          <w:tcPr>
            <w:tcW w:w="1568" w:type="dxa"/>
            <w:gridSpan w:val="6"/>
            <w:shd w:val="clear" w:color="auto" w:fill="auto"/>
          </w:tcPr>
          <w:p w14:paraId="02E9E2B7" w14:textId="31B9BD92" w:rsidR="00186959" w:rsidRPr="00722B68" w:rsidRDefault="00170234" w:rsidP="00186959">
            <w:pPr>
              <w:jc w:val="both"/>
              <w:rPr>
                <w:sz w:val="20"/>
                <w:szCs w:val="20"/>
              </w:rPr>
            </w:pPr>
            <w:r>
              <w:rPr>
                <w:sz w:val="20"/>
                <w:szCs w:val="20"/>
              </w:rPr>
              <w:t>16</w:t>
            </w:r>
          </w:p>
        </w:tc>
      </w:tr>
      <w:tr w:rsidR="00186959" w:rsidRPr="00722B68" w14:paraId="118CEE4B"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6AC65289" w14:textId="77777777" w:rsidR="00186959" w:rsidRPr="00722B68" w:rsidRDefault="00186959" w:rsidP="00186959">
            <w:pPr>
              <w:spacing w:before="20" w:after="20"/>
              <w:rPr>
                <w:b/>
                <w:color w:val="1F497D"/>
                <w:sz w:val="20"/>
                <w:szCs w:val="20"/>
              </w:rPr>
            </w:pPr>
          </w:p>
        </w:tc>
        <w:tc>
          <w:tcPr>
            <w:tcW w:w="937" w:type="dxa"/>
            <w:shd w:val="clear" w:color="auto" w:fill="auto"/>
          </w:tcPr>
          <w:p w14:paraId="5559442F" w14:textId="4EF5FC90" w:rsidR="00186959" w:rsidRPr="00722B68" w:rsidRDefault="00186959" w:rsidP="00186959">
            <w:pPr>
              <w:rPr>
                <w:b/>
                <w:color w:val="1F497D"/>
                <w:sz w:val="20"/>
                <w:szCs w:val="20"/>
              </w:rPr>
            </w:pPr>
            <w:r w:rsidRPr="00722B68">
              <w:rPr>
                <w:b/>
                <w:color w:val="1F497D"/>
                <w:sz w:val="20"/>
                <w:szCs w:val="20"/>
              </w:rPr>
              <w:t>11</w:t>
            </w:r>
          </w:p>
        </w:tc>
        <w:tc>
          <w:tcPr>
            <w:tcW w:w="1206" w:type="dxa"/>
            <w:gridSpan w:val="5"/>
            <w:shd w:val="clear" w:color="auto" w:fill="auto"/>
          </w:tcPr>
          <w:p w14:paraId="5C99A700" w14:textId="4DE70551" w:rsidR="00186959" w:rsidRPr="00722B68" w:rsidRDefault="00186959" w:rsidP="00186959">
            <w:pPr>
              <w:rPr>
                <w:b/>
                <w:color w:val="1F497D"/>
                <w:sz w:val="20"/>
                <w:szCs w:val="20"/>
              </w:rPr>
            </w:pPr>
            <w:r w:rsidRPr="00722B68">
              <w:rPr>
                <w:b/>
                <w:color w:val="1F497D"/>
                <w:sz w:val="20"/>
                <w:szCs w:val="20"/>
              </w:rPr>
              <w:t>Studio</w:t>
            </w:r>
          </w:p>
        </w:tc>
        <w:tc>
          <w:tcPr>
            <w:tcW w:w="4961" w:type="dxa"/>
            <w:gridSpan w:val="15"/>
            <w:shd w:val="clear" w:color="auto" w:fill="auto"/>
          </w:tcPr>
          <w:p w14:paraId="0DA8825F" w14:textId="7FBA56BA" w:rsidR="00186959" w:rsidRPr="00722B68" w:rsidRDefault="00186959" w:rsidP="00186959">
            <w:pPr>
              <w:spacing w:before="20" w:after="20"/>
              <w:jc w:val="both"/>
              <w:rPr>
                <w:sz w:val="20"/>
                <w:szCs w:val="20"/>
              </w:rPr>
            </w:pPr>
            <w:r w:rsidRPr="00722B68">
              <w:rPr>
                <w:sz w:val="20"/>
                <w:szCs w:val="20"/>
              </w:rPr>
              <w:t>-</w:t>
            </w:r>
          </w:p>
        </w:tc>
        <w:tc>
          <w:tcPr>
            <w:tcW w:w="1568" w:type="dxa"/>
            <w:gridSpan w:val="6"/>
            <w:shd w:val="clear" w:color="auto" w:fill="auto"/>
          </w:tcPr>
          <w:p w14:paraId="149E220C" w14:textId="2A9E1B3A" w:rsidR="00186959" w:rsidRPr="00722B68" w:rsidRDefault="00186959" w:rsidP="00186959">
            <w:pPr>
              <w:jc w:val="both"/>
              <w:rPr>
                <w:sz w:val="20"/>
                <w:szCs w:val="20"/>
              </w:rPr>
            </w:pPr>
          </w:p>
        </w:tc>
      </w:tr>
      <w:tr w:rsidR="00186959" w:rsidRPr="00722B68" w14:paraId="3C3E5508"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021A4F54" w14:textId="77777777" w:rsidR="00186959" w:rsidRPr="00722B68" w:rsidRDefault="00186959" w:rsidP="00186959">
            <w:pPr>
              <w:spacing w:before="20" w:after="20"/>
              <w:rPr>
                <w:b/>
                <w:color w:val="1F497D"/>
                <w:sz w:val="20"/>
                <w:szCs w:val="20"/>
              </w:rPr>
            </w:pPr>
          </w:p>
        </w:tc>
        <w:tc>
          <w:tcPr>
            <w:tcW w:w="937" w:type="dxa"/>
            <w:shd w:val="clear" w:color="auto" w:fill="auto"/>
          </w:tcPr>
          <w:p w14:paraId="4661F01B" w14:textId="3CED1D2D" w:rsidR="00186959" w:rsidRPr="00722B68" w:rsidRDefault="00186959" w:rsidP="00186959">
            <w:pPr>
              <w:rPr>
                <w:b/>
                <w:color w:val="1F497D"/>
                <w:sz w:val="20"/>
                <w:szCs w:val="20"/>
              </w:rPr>
            </w:pPr>
            <w:r w:rsidRPr="00722B68">
              <w:rPr>
                <w:b/>
                <w:color w:val="1F497D"/>
                <w:sz w:val="20"/>
                <w:szCs w:val="20"/>
              </w:rPr>
              <w:t>12</w:t>
            </w:r>
          </w:p>
        </w:tc>
        <w:tc>
          <w:tcPr>
            <w:tcW w:w="1206" w:type="dxa"/>
            <w:gridSpan w:val="5"/>
            <w:shd w:val="clear" w:color="auto" w:fill="auto"/>
          </w:tcPr>
          <w:p w14:paraId="36450431" w14:textId="77777777" w:rsidR="00186959" w:rsidRPr="00722B68" w:rsidRDefault="00186959" w:rsidP="00186959">
            <w:pPr>
              <w:rPr>
                <w:b/>
                <w:color w:val="1F497D"/>
                <w:sz w:val="20"/>
                <w:szCs w:val="20"/>
              </w:rPr>
            </w:pPr>
            <w:r w:rsidRPr="00722B68">
              <w:rPr>
                <w:b/>
                <w:color w:val="1F497D"/>
                <w:sz w:val="20"/>
                <w:szCs w:val="20"/>
              </w:rPr>
              <w:t>Office Hour</w:t>
            </w:r>
          </w:p>
        </w:tc>
        <w:tc>
          <w:tcPr>
            <w:tcW w:w="4961" w:type="dxa"/>
            <w:gridSpan w:val="15"/>
            <w:shd w:val="clear" w:color="auto" w:fill="auto"/>
          </w:tcPr>
          <w:p w14:paraId="12E828BB" w14:textId="4F9A9BEF" w:rsidR="00186959" w:rsidRPr="00722B68" w:rsidRDefault="00186959" w:rsidP="00186959">
            <w:pPr>
              <w:spacing w:line="276" w:lineRule="auto"/>
              <w:jc w:val="both"/>
              <w:rPr>
                <w:sz w:val="20"/>
                <w:szCs w:val="20"/>
              </w:rPr>
            </w:pPr>
            <w:r w:rsidRPr="00722B68">
              <w:rPr>
                <w:sz w:val="20"/>
                <w:szCs w:val="20"/>
              </w:rPr>
              <w:t xml:space="preserve">Tuesday and Wednesdays, 10:30-12:00. If this office hour does not suit the students, they can send an email to make </w:t>
            </w:r>
            <w:r w:rsidRPr="00722B68">
              <w:rPr>
                <w:sz w:val="20"/>
                <w:szCs w:val="20"/>
              </w:rPr>
              <w:lastRenderedPageBreak/>
              <w:t>an appointment via email (</w:t>
            </w:r>
            <w:hyperlink r:id="rId8" w:history="1">
              <w:r w:rsidRPr="00722B68">
                <w:rPr>
                  <w:rStyle w:val="Hyperlink"/>
                  <w:sz w:val="20"/>
                  <w:szCs w:val="20"/>
                </w:rPr>
                <w:t>Nermin.aydemir@antalya.edu.tr</w:t>
              </w:r>
            </w:hyperlink>
            <w:r w:rsidRPr="00722B68">
              <w:rPr>
                <w:sz w:val="20"/>
                <w:szCs w:val="20"/>
              </w:rPr>
              <w:t>)</w:t>
            </w:r>
          </w:p>
          <w:p w14:paraId="10BEA81E" w14:textId="3E572E8A" w:rsidR="00186959" w:rsidRPr="00722B68" w:rsidRDefault="00186959" w:rsidP="00186959">
            <w:pPr>
              <w:spacing w:before="20" w:after="20"/>
              <w:jc w:val="both"/>
              <w:rPr>
                <w:sz w:val="20"/>
                <w:szCs w:val="20"/>
              </w:rPr>
            </w:pPr>
          </w:p>
        </w:tc>
        <w:tc>
          <w:tcPr>
            <w:tcW w:w="1568" w:type="dxa"/>
            <w:gridSpan w:val="6"/>
            <w:shd w:val="clear" w:color="auto" w:fill="auto"/>
          </w:tcPr>
          <w:p w14:paraId="7D4431FB" w14:textId="689809F8" w:rsidR="00186959" w:rsidRPr="00722B68" w:rsidRDefault="00186959" w:rsidP="00186959">
            <w:pPr>
              <w:jc w:val="both"/>
              <w:rPr>
                <w:sz w:val="20"/>
                <w:szCs w:val="20"/>
              </w:rPr>
            </w:pPr>
            <w:r w:rsidRPr="00611FD5">
              <w:rPr>
                <w:sz w:val="20"/>
                <w:szCs w:val="20"/>
                <w:lang w:val="tr-TR"/>
              </w:rPr>
              <w:lastRenderedPageBreak/>
              <w:t>1</w:t>
            </w:r>
            <w:r>
              <w:rPr>
                <w:sz w:val="20"/>
                <w:szCs w:val="20"/>
                <w:lang w:val="tr-TR"/>
              </w:rPr>
              <w:t>2</w:t>
            </w:r>
          </w:p>
        </w:tc>
      </w:tr>
      <w:tr w:rsidR="0004756B" w:rsidRPr="00722B68" w14:paraId="577FDAC3"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E50EEA5" w14:textId="77777777" w:rsidR="0004756B" w:rsidRPr="00722B68" w:rsidRDefault="0004756B" w:rsidP="0004756B">
            <w:pPr>
              <w:spacing w:before="20" w:after="20"/>
              <w:rPr>
                <w:b/>
                <w:color w:val="1F497D"/>
                <w:sz w:val="20"/>
                <w:szCs w:val="20"/>
              </w:rPr>
            </w:pPr>
          </w:p>
        </w:tc>
        <w:tc>
          <w:tcPr>
            <w:tcW w:w="2143" w:type="dxa"/>
            <w:gridSpan w:val="6"/>
            <w:shd w:val="clear" w:color="auto" w:fill="auto"/>
          </w:tcPr>
          <w:p w14:paraId="41E00882" w14:textId="77777777" w:rsidR="0004756B" w:rsidRPr="00722B68" w:rsidRDefault="0004756B" w:rsidP="0004756B">
            <w:pPr>
              <w:spacing w:before="20" w:after="20"/>
              <w:rPr>
                <w:b/>
                <w:color w:val="1F497D"/>
                <w:sz w:val="20"/>
                <w:szCs w:val="20"/>
              </w:rPr>
            </w:pPr>
            <w:r w:rsidRPr="00722B68">
              <w:rPr>
                <w:b/>
                <w:color w:val="1F497D"/>
                <w:sz w:val="20"/>
                <w:szCs w:val="20"/>
              </w:rPr>
              <w:t>TOTAL</w:t>
            </w:r>
          </w:p>
        </w:tc>
        <w:tc>
          <w:tcPr>
            <w:tcW w:w="6529" w:type="dxa"/>
            <w:gridSpan w:val="21"/>
            <w:shd w:val="clear" w:color="auto" w:fill="auto"/>
          </w:tcPr>
          <w:p w14:paraId="4AB33187" w14:textId="73E6E6FF" w:rsidR="0004756B" w:rsidRPr="00722B68" w:rsidRDefault="00186959" w:rsidP="00170234">
            <w:pPr>
              <w:spacing w:before="20" w:after="20"/>
              <w:jc w:val="both"/>
              <w:rPr>
                <w:i/>
                <w:color w:val="262626" w:themeColor="text1" w:themeTint="D9"/>
                <w:sz w:val="20"/>
                <w:szCs w:val="20"/>
              </w:rPr>
            </w:pPr>
            <w:r>
              <w:rPr>
                <w:i/>
                <w:color w:val="262626" w:themeColor="text1" w:themeTint="D9"/>
                <w:sz w:val="20"/>
                <w:szCs w:val="20"/>
              </w:rPr>
              <w:t xml:space="preserve">                                                                                                        </w:t>
            </w:r>
            <w:r w:rsidR="00170234">
              <w:rPr>
                <w:i/>
                <w:color w:val="262626" w:themeColor="text1" w:themeTint="D9"/>
                <w:sz w:val="20"/>
                <w:szCs w:val="20"/>
              </w:rPr>
              <w:t>210</w:t>
            </w:r>
            <w:r>
              <w:rPr>
                <w:i/>
                <w:color w:val="262626" w:themeColor="text1" w:themeTint="D9"/>
                <w:sz w:val="20"/>
                <w:szCs w:val="20"/>
              </w:rPr>
              <w:t xml:space="preserve"> </w:t>
            </w:r>
          </w:p>
        </w:tc>
      </w:tr>
      <w:tr w:rsidR="0004756B" w:rsidRPr="00722B68" w14:paraId="787D75B4" w14:textId="77777777" w:rsidTr="006F6C60">
        <w:tblPrEx>
          <w:jc w:val="center"/>
          <w:tblInd w:w="0" w:type="dxa"/>
          <w:tblBorders>
            <w:insideH w:val="dotted" w:sz="4" w:space="0" w:color="auto"/>
            <w:insideV w:val="dotted" w:sz="4" w:space="0" w:color="auto"/>
          </w:tblBorders>
        </w:tblPrEx>
        <w:trPr>
          <w:jc w:val="center"/>
        </w:trPr>
        <w:tc>
          <w:tcPr>
            <w:tcW w:w="10915" w:type="dxa"/>
            <w:gridSpan w:val="30"/>
            <w:shd w:val="clear" w:color="auto" w:fill="D9D9D9" w:themeFill="background1" w:themeFillShade="D9"/>
          </w:tcPr>
          <w:p w14:paraId="5EF8590F" w14:textId="6A7B1D49" w:rsidR="0004756B" w:rsidRPr="00722B68" w:rsidRDefault="0004756B" w:rsidP="0004756B">
            <w:pPr>
              <w:spacing w:before="20" w:after="20"/>
              <w:jc w:val="both"/>
              <w:rPr>
                <w:color w:val="1F497D"/>
                <w:sz w:val="20"/>
                <w:szCs w:val="20"/>
              </w:rPr>
            </w:pPr>
            <w:r w:rsidRPr="00722B68">
              <w:rPr>
                <w:b/>
                <w:color w:val="1F497D"/>
                <w:sz w:val="20"/>
                <w:szCs w:val="20"/>
              </w:rPr>
              <w:t>IV. PART</w:t>
            </w:r>
          </w:p>
        </w:tc>
      </w:tr>
      <w:tr w:rsidR="0004756B" w:rsidRPr="00722B68" w14:paraId="52D4E052"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val="restart"/>
            <w:shd w:val="clear" w:color="auto" w:fill="auto"/>
          </w:tcPr>
          <w:p w14:paraId="001971C1" w14:textId="654495A1" w:rsidR="0004756B" w:rsidRPr="00722B68" w:rsidRDefault="0004756B" w:rsidP="0004756B">
            <w:pPr>
              <w:spacing w:before="20" w:after="20"/>
              <w:rPr>
                <w:b/>
                <w:color w:val="1F497D"/>
                <w:sz w:val="20"/>
                <w:szCs w:val="20"/>
              </w:rPr>
            </w:pPr>
          </w:p>
        </w:tc>
        <w:tc>
          <w:tcPr>
            <w:tcW w:w="2143" w:type="dxa"/>
            <w:gridSpan w:val="6"/>
            <w:shd w:val="clear" w:color="auto" w:fill="auto"/>
          </w:tcPr>
          <w:p w14:paraId="6B2DBA39" w14:textId="77777777" w:rsidR="0004756B" w:rsidRPr="00722B68" w:rsidRDefault="0004756B" w:rsidP="0004756B">
            <w:pPr>
              <w:spacing w:before="20" w:after="20"/>
              <w:rPr>
                <w:b/>
                <w:color w:val="1F497D"/>
                <w:sz w:val="20"/>
                <w:szCs w:val="20"/>
              </w:rPr>
            </w:pPr>
            <w:r w:rsidRPr="00722B68">
              <w:rPr>
                <w:b/>
                <w:color w:val="1F497D"/>
                <w:sz w:val="20"/>
                <w:szCs w:val="20"/>
              </w:rPr>
              <w:t>Name</w:t>
            </w:r>
          </w:p>
        </w:tc>
        <w:tc>
          <w:tcPr>
            <w:tcW w:w="6529" w:type="dxa"/>
            <w:gridSpan w:val="21"/>
            <w:shd w:val="clear" w:color="auto" w:fill="auto"/>
          </w:tcPr>
          <w:p w14:paraId="544E16FE" w14:textId="37377307" w:rsidR="0004756B" w:rsidRPr="004B3DB0" w:rsidRDefault="0004756B" w:rsidP="004B3DB0">
            <w:pPr>
              <w:spacing w:before="20" w:after="20" w:line="276" w:lineRule="auto"/>
              <w:jc w:val="both"/>
              <w:rPr>
                <w:sz w:val="20"/>
                <w:szCs w:val="20"/>
              </w:rPr>
            </w:pPr>
            <w:r w:rsidRPr="004B3DB0">
              <w:rPr>
                <w:sz w:val="20"/>
                <w:szCs w:val="20"/>
              </w:rPr>
              <w:t>Nermin Aydemir Çavuş</w:t>
            </w:r>
          </w:p>
        </w:tc>
      </w:tr>
      <w:tr w:rsidR="0004756B" w:rsidRPr="00722B68" w14:paraId="0251FB01"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4BAE7FA8" w14:textId="77777777" w:rsidR="0004756B" w:rsidRPr="00722B68" w:rsidRDefault="0004756B" w:rsidP="0004756B">
            <w:pPr>
              <w:spacing w:before="20" w:after="20"/>
              <w:rPr>
                <w:b/>
                <w:color w:val="1F497D"/>
                <w:sz w:val="20"/>
                <w:szCs w:val="20"/>
              </w:rPr>
            </w:pPr>
          </w:p>
        </w:tc>
        <w:tc>
          <w:tcPr>
            <w:tcW w:w="2143" w:type="dxa"/>
            <w:gridSpan w:val="6"/>
            <w:shd w:val="clear" w:color="auto" w:fill="auto"/>
          </w:tcPr>
          <w:p w14:paraId="00643005" w14:textId="77777777" w:rsidR="0004756B" w:rsidRPr="00722B68" w:rsidRDefault="0004756B" w:rsidP="0004756B">
            <w:pPr>
              <w:spacing w:before="20" w:after="20"/>
              <w:rPr>
                <w:b/>
                <w:color w:val="1F497D"/>
                <w:sz w:val="20"/>
                <w:szCs w:val="20"/>
              </w:rPr>
            </w:pPr>
            <w:r w:rsidRPr="00722B68">
              <w:rPr>
                <w:b/>
                <w:color w:val="1F497D"/>
                <w:sz w:val="20"/>
                <w:szCs w:val="20"/>
              </w:rPr>
              <w:t>E-mail</w:t>
            </w:r>
          </w:p>
        </w:tc>
        <w:tc>
          <w:tcPr>
            <w:tcW w:w="6529" w:type="dxa"/>
            <w:gridSpan w:val="21"/>
            <w:shd w:val="clear" w:color="auto" w:fill="auto"/>
          </w:tcPr>
          <w:p w14:paraId="1E92D715" w14:textId="5FBD1D2A" w:rsidR="0004756B" w:rsidRPr="004B3DB0" w:rsidRDefault="006B16C2" w:rsidP="004B3DB0">
            <w:pPr>
              <w:spacing w:before="20" w:after="20" w:line="276" w:lineRule="auto"/>
              <w:jc w:val="both"/>
              <w:rPr>
                <w:sz w:val="20"/>
                <w:szCs w:val="20"/>
              </w:rPr>
            </w:pPr>
            <w:hyperlink r:id="rId9" w:history="1">
              <w:r w:rsidR="0004756B" w:rsidRPr="004B3DB0">
                <w:rPr>
                  <w:rStyle w:val="Hyperlink"/>
                  <w:sz w:val="20"/>
                  <w:szCs w:val="20"/>
                </w:rPr>
                <w:t>Nermin.aydemir@antalya.edu.tr</w:t>
              </w:r>
            </w:hyperlink>
            <w:r w:rsidR="0004756B" w:rsidRPr="004B3DB0">
              <w:rPr>
                <w:sz w:val="20"/>
                <w:szCs w:val="20"/>
              </w:rPr>
              <w:t xml:space="preserve"> </w:t>
            </w:r>
          </w:p>
        </w:tc>
      </w:tr>
      <w:tr w:rsidR="0004756B" w:rsidRPr="00722B68" w14:paraId="75CF7AFD"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E1703F9" w14:textId="77777777" w:rsidR="0004756B" w:rsidRPr="00722B68" w:rsidRDefault="0004756B" w:rsidP="0004756B">
            <w:pPr>
              <w:spacing w:before="20" w:after="20"/>
              <w:rPr>
                <w:b/>
                <w:color w:val="1F497D"/>
                <w:sz w:val="20"/>
                <w:szCs w:val="20"/>
              </w:rPr>
            </w:pPr>
          </w:p>
        </w:tc>
        <w:tc>
          <w:tcPr>
            <w:tcW w:w="2143" w:type="dxa"/>
            <w:gridSpan w:val="6"/>
            <w:shd w:val="clear" w:color="auto" w:fill="auto"/>
          </w:tcPr>
          <w:p w14:paraId="74001A2F" w14:textId="77777777" w:rsidR="0004756B" w:rsidRPr="00722B68" w:rsidRDefault="0004756B" w:rsidP="0004756B">
            <w:pPr>
              <w:spacing w:before="20" w:after="20"/>
              <w:rPr>
                <w:b/>
                <w:color w:val="1F497D"/>
                <w:sz w:val="20"/>
                <w:szCs w:val="20"/>
              </w:rPr>
            </w:pPr>
            <w:r w:rsidRPr="00722B68">
              <w:rPr>
                <w:b/>
                <w:color w:val="1F497D"/>
                <w:sz w:val="20"/>
                <w:szCs w:val="20"/>
              </w:rPr>
              <w:t>Phone Number</w:t>
            </w:r>
          </w:p>
        </w:tc>
        <w:tc>
          <w:tcPr>
            <w:tcW w:w="6529" w:type="dxa"/>
            <w:gridSpan w:val="21"/>
            <w:shd w:val="clear" w:color="auto" w:fill="auto"/>
          </w:tcPr>
          <w:p w14:paraId="42F96CCB" w14:textId="1FEA3872" w:rsidR="0004756B" w:rsidRPr="004B3DB0" w:rsidRDefault="0004756B" w:rsidP="004B3DB0">
            <w:pPr>
              <w:spacing w:before="20" w:after="20" w:line="276" w:lineRule="auto"/>
              <w:jc w:val="both"/>
              <w:rPr>
                <w:i/>
                <w:color w:val="262626" w:themeColor="text1" w:themeTint="D9"/>
                <w:sz w:val="20"/>
                <w:szCs w:val="20"/>
              </w:rPr>
            </w:pPr>
            <w:r w:rsidRPr="004B3DB0">
              <w:rPr>
                <w:sz w:val="20"/>
                <w:szCs w:val="20"/>
              </w:rPr>
              <w:t>0242 245 2209</w:t>
            </w:r>
          </w:p>
        </w:tc>
      </w:tr>
      <w:tr w:rsidR="0004756B" w:rsidRPr="00722B68" w14:paraId="6EE33F77"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33AE348C" w14:textId="77777777" w:rsidR="0004756B" w:rsidRPr="00722B68" w:rsidRDefault="0004756B" w:rsidP="0004756B">
            <w:pPr>
              <w:spacing w:before="20" w:after="20"/>
              <w:rPr>
                <w:b/>
                <w:color w:val="1F497D"/>
                <w:sz w:val="20"/>
                <w:szCs w:val="20"/>
              </w:rPr>
            </w:pPr>
          </w:p>
        </w:tc>
        <w:tc>
          <w:tcPr>
            <w:tcW w:w="2143" w:type="dxa"/>
            <w:gridSpan w:val="6"/>
            <w:shd w:val="clear" w:color="auto" w:fill="auto"/>
          </w:tcPr>
          <w:p w14:paraId="3D22A36B" w14:textId="77777777" w:rsidR="0004756B" w:rsidRPr="00722B68" w:rsidRDefault="0004756B" w:rsidP="0004756B">
            <w:pPr>
              <w:spacing w:before="20" w:after="20"/>
              <w:rPr>
                <w:b/>
                <w:color w:val="1F497D"/>
                <w:sz w:val="20"/>
                <w:szCs w:val="20"/>
              </w:rPr>
            </w:pPr>
            <w:r w:rsidRPr="00722B68">
              <w:rPr>
                <w:b/>
                <w:color w:val="1F497D"/>
                <w:sz w:val="20"/>
                <w:szCs w:val="20"/>
              </w:rPr>
              <w:t>Office Number</w:t>
            </w:r>
          </w:p>
        </w:tc>
        <w:tc>
          <w:tcPr>
            <w:tcW w:w="6529" w:type="dxa"/>
            <w:gridSpan w:val="21"/>
            <w:shd w:val="clear" w:color="auto" w:fill="auto"/>
          </w:tcPr>
          <w:p w14:paraId="74E4216D" w14:textId="7784248F" w:rsidR="0004756B" w:rsidRPr="004B3DB0" w:rsidRDefault="0004756B" w:rsidP="004B3DB0">
            <w:pPr>
              <w:spacing w:before="20" w:after="20" w:line="276" w:lineRule="auto"/>
              <w:jc w:val="both"/>
              <w:rPr>
                <w:i/>
                <w:color w:val="262626" w:themeColor="text1" w:themeTint="D9"/>
                <w:sz w:val="20"/>
                <w:szCs w:val="20"/>
              </w:rPr>
            </w:pPr>
            <w:r w:rsidRPr="004B3DB0">
              <w:rPr>
                <w:sz w:val="20"/>
                <w:szCs w:val="20"/>
              </w:rPr>
              <w:t xml:space="preserve">A2-69 </w:t>
            </w:r>
          </w:p>
        </w:tc>
      </w:tr>
      <w:tr w:rsidR="0004756B" w:rsidRPr="00722B68" w14:paraId="59D50FF4"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1F06B596" w14:textId="77777777" w:rsidR="0004756B" w:rsidRPr="00722B68" w:rsidRDefault="0004756B" w:rsidP="0004756B">
            <w:pPr>
              <w:spacing w:before="20" w:after="20"/>
              <w:rPr>
                <w:b/>
                <w:color w:val="1F497D"/>
                <w:sz w:val="20"/>
                <w:szCs w:val="20"/>
              </w:rPr>
            </w:pPr>
          </w:p>
        </w:tc>
        <w:tc>
          <w:tcPr>
            <w:tcW w:w="2143" w:type="dxa"/>
            <w:gridSpan w:val="6"/>
            <w:shd w:val="clear" w:color="auto" w:fill="auto"/>
          </w:tcPr>
          <w:p w14:paraId="5F7110FC" w14:textId="77777777" w:rsidR="0004756B" w:rsidRPr="00722B68" w:rsidRDefault="0004756B" w:rsidP="0004756B">
            <w:pPr>
              <w:spacing w:before="20" w:after="20"/>
              <w:rPr>
                <w:b/>
                <w:color w:val="1F497D"/>
                <w:sz w:val="20"/>
                <w:szCs w:val="20"/>
              </w:rPr>
            </w:pPr>
            <w:r w:rsidRPr="00722B68">
              <w:rPr>
                <w:b/>
                <w:color w:val="1F497D"/>
                <w:sz w:val="20"/>
                <w:szCs w:val="20"/>
              </w:rPr>
              <w:t>Office Hours</w:t>
            </w:r>
          </w:p>
        </w:tc>
        <w:tc>
          <w:tcPr>
            <w:tcW w:w="6529" w:type="dxa"/>
            <w:gridSpan w:val="21"/>
            <w:shd w:val="clear" w:color="auto" w:fill="auto"/>
          </w:tcPr>
          <w:p w14:paraId="0FA5770E" w14:textId="237B762A" w:rsidR="0004756B" w:rsidRPr="004B3DB0" w:rsidRDefault="0004756B" w:rsidP="004B3DB0">
            <w:pPr>
              <w:spacing w:before="20" w:after="20" w:line="276" w:lineRule="auto"/>
              <w:jc w:val="both"/>
              <w:rPr>
                <w:i/>
                <w:color w:val="262626" w:themeColor="text1" w:themeTint="D9"/>
                <w:sz w:val="20"/>
                <w:szCs w:val="20"/>
              </w:rPr>
            </w:pPr>
            <w:r w:rsidRPr="004B3DB0">
              <w:rPr>
                <w:sz w:val="20"/>
                <w:szCs w:val="20"/>
              </w:rPr>
              <w:t>Mondays 14.30-16.30 and Thursdays 16.00-17.30. If this office hour does not suit you, please send an email to make an appointment via email (</w:t>
            </w:r>
            <w:hyperlink r:id="rId10" w:history="1">
              <w:r w:rsidRPr="004B3DB0">
                <w:rPr>
                  <w:rStyle w:val="Hyperlink"/>
                  <w:color w:val="auto"/>
                  <w:sz w:val="20"/>
                  <w:szCs w:val="20"/>
                </w:rPr>
                <w:t>Nermin.aydemir@antalya.edu.tr</w:t>
              </w:r>
            </w:hyperlink>
            <w:r w:rsidRPr="004B3DB0">
              <w:rPr>
                <w:rStyle w:val="Hyperlink"/>
                <w:color w:val="auto"/>
                <w:sz w:val="20"/>
                <w:szCs w:val="20"/>
              </w:rPr>
              <w:t xml:space="preserve">). </w:t>
            </w:r>
          </w:p>
        </w:tc>
      </w:tr>
      <w:tr w:rsidR="0004756B" w:rsidRPr="00722B68" w14:paraId="4DA8A496"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val="restart"/>
            <w:shd w:val="clear" w:color="auto" w:fill="auto"/>
          </w:tcPr>
          <w:p w14:paraId="5DD1E280" w14:textId="77777777" w:rsidR="0004756B" w:rsidRPr="00722B68" w:rsidRDefault="0004756B" w:rsidP="0004756B">
            <w:pPr>
              <w:spacing w:before="20" w:after="20"/>
              <w:rPr>
                <w:b/>
                <w:color w:val="1F497D"/>
                <w:sz w:val="20"/>
                <w:szCs w:val="20"/>
              </w:rPr>
            </w:pPr>
            <w:r w:rsidRPr="00722B68">
              <w:rPr>
                <w:b/>
                <w:color w:val="1F497D"/>
                <w:sz w:val="20"/>
                <w:szCs w:val="20"/>
              </w:rPr>
              <w:t>Course Materials</w:t>
            </w:r>
          </w:p>
        </w:tc>
        <w:tc>
          <w:tcPr>
            <w:tcW w:w="2143" w:type="dxa"/>
            <w:gridSpan w:val="6"/>
            <w:shd w:val="clear" w:color="auto" w:fill="auto"/>
          </w:tcPr>
          <w:p w14:paraId="57EB20B1" w14:textId="77777777" w:rsidR="0004756B" w:rsidRPr="00722B68" w:rsidRDefault="0004756B" w:rsidP="0004756B">
            <w:pPr>
              <w:spacing w:before="20" w:after="20"/>
              <w:rPr>
                <w:b/>
                <w:color w:val="1F497D"/>
                <w:sz w:val="20"/>
                <w:szCs w:val="20"/>
              </w:rPr>
            </w:pPr>
            <w:r w:rsidRPr="00722B68">
              <w:rPr>
                <w:b/>
                <w:color w:val="1F497D"/>
                <w:sz w:val="20"/>
                <w:szCs w:val="20"/>
              </w:rPr>
              <w:t>Mandatory</w:t>
            </w:r>
          </w:p>
        </w:tc>
        <w:tc>
          <w:tcPr>
            <w:tcW w:w="6529" w:type="dxa"/>
            <w:gridSpan w:val="21"/>
            <w:shd w:val="clear" w:color="auto" w:fill="auto"/>
          </w:tcPr>
          <w:p w14:paraId="1429ECD5" w14:textId="77777777" w:rsidR="006F6C60" w:rsidRPr="006F6C60" w:rsidRDefault="006F6C60" w:rsidP="006F6C60">
            <w:pPr>
              <w:rPr>
                <w:color w:val="222222"/>
                <w:sz w:val="20"/>
                <w:szCs w:val="20"/>
              </w:rPr>
            </w:pPr>
            <w:r w:rsidRPr="006F6C60">
              <w:rPr>
                <w:color w:val="222222"/>
                <w:sz w:val="20"/>
                <w:szCs w:val="20"/>
              </w:rPr>
              <w:t xml:space="preserve">Flick, U. (2009). </w:t>
            </w:r>
            <w:r w:rsidRPr="006F6C60">
              <w:rPr>
                <w:i/>
                <w:iCs/>
                <w:color w:val="222222"/>
                <w:sz w:val="20"/>
                <w:szCs w:val="20"/>
              </w:rPr>
              <w:t>An introduction to qualitative research</w:t>
            </w:r>
            <w:r w:rsidRPr="006F6C60">
              <w:rPr>
                <w:color w:val="222222"/>
                <w:sz w:val="20"/>
                <w:szCs w:val="20"/>
              </w:rPr>
              <w:t>. Sage.</w:t>
            </w:r>
          </w:p>
          <w:p w14:paraId="7251F81F" w14:textId="3D5E9129" w:rsidR="0004756B" w:rsidRPr="004B3DB0" w:rsidRDefault="006F6C60" w:rsidP="006F6C60">
            <w:pPr>
              <w:jc w:val="both"/>
              <w:rPr>
                <w:i/>
                <w:color w:val="262626" w:themeColor="text1" w:themeTint="D9"/>
                <w:sz w:val="20"/>
                <w:szCs w:val="20"/>
              </w:rPr>
            </w:pPr>
            <w:r w:rsidRPr="006F6C60">
              <w:rPr>
                <w:color w:val="222222"/>
                <w:sz w:val="20"/>
                <w:szCs w:val="20"/>
              </w:rPr>
              <w:t xml:space="preserve">Ritchie, J. and J. Lewis (2003). </w:t>
            </w:r>
            <w:r w:rsidRPr="006F6C60">
              <w:rPr>
                <w:i/>
                <w:color w:val="222222"/>
                <w:sz w:val="20"/>
                <w:szCs w:val="20"/>
              </w:rPr>
              <w:t xml:space="preserve">Qualitative Research Practice: A Guide for Social Science Students and Researchers. </w:t>
            </w:r>
            <w:r w:rsidRPr="006F6C60">
              <w:rPr>
                <w:color w:val="222222"/>
                <w:sz w:val="20"/>
                <w:szCs w:val="20"/>
              </w:rPr>
              <w:t>London: Sage.</w:t>
            </w:r>
          </w:p>
        </w:tc>
      </w:tr>
      <w:tr w:rsidR="0004756B" w:rsidRPr="00722B68" w14:paraId="4D9AD29A"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shd w:val="clear" w:color="auto" w:fill="auto"/>
          </w:tcPr>
          <w:p w14:paraId="59BEFAEA" w14:textId="77777777" w:rsidR="0004756B" w:rsidRPr="00722B68" w:rsidRDefault="0004756B" w:rsidP="0004756B">
            <w:pPr>
              <w:spacing w:before="20" w:after="20"/>
              <w:rPr>
                <w:b/>
                <w:color w:val="1F497D"/>
                <w:sz w:val="20"/>
                <w:szCs w:val="20"/>
              </w:rPr>
            </w:pPr>
          </w:p>
        </w:tc>
        <w:tc>
          <w:tcPr>
            <w:tcW w:w="2143" w:type="dxa"/>
            <w:gridSpan w:val="6"/>
            <w:shd w:val="clear" w:color="auto" w:fill="auto"/>
          </w:tcPr>
          <w:p w14:paraId="0EACB67B" w14:textId="77777777" w:rsidR="0004756B" w:rsidRPr="00722B68" w:rsidRDefault="0004756B" w:rsidP="0004756B">
            <w:pPr>
              <w:spacing w:before="20" w:after="20"/>
              <w:rPr>
                <w:b/>
                <w:color w:val="1F497D"/>
                <w:sz w:val="20"/>
                <w:szCs w:val="20"/>
              </w:rPr>
            </w:pPr>
            <w:r w:rsidRPr="00722B68">
              <w:rPr>
                <w:b/>
                <w:color w:val="1F497D"/>
                <w:sz w:val="20"/>
                <w:szCs w:val="20"/>
              </w:rPr>
              <w:t>Recommended</w:t>
            </w:r>
          </w:p>
        </w:tc>
        <w:tc>
          <w:tcPr>
            <w:tcW w:w="6529" w:type="dxa"/>
            <w:gridSpan w:val="21"/>
            <w:shd w:val="clear" w:color="auto" w:fill="auto"/>
          </w:tcPr>
          <w:p w14:paraId="6866DF8B" w14:textId="3F986650" w:rsidR="0004756B" w:rsidRPr="004B3DB0" w:rsidRDefault="0004756B" w:rsidP="004B3DB0">
            <w:pPr>
              <w:spacing w:before="20" w:after="20" w:line="276" w:lineRule="auto"/>
              <w:jc w:val="both"/>
              <w:rPr>
                <w:i/>
                <w:color w:val="262626" w:themeColor="text1" w:themeTint="D9"/>
                <w:sz w:val="20"/>
                <w:szCs w:val="20"/>
              </w:rPr>
            </w:pPr>
            <w:r w:rsidRPr="004B3DB0">
              <w:rPr>
                <w:color w:val="222222"/>
                <w:sz w:val="20"/>
                <w:szCs w:val="20"/>
                <w:shd w:val="clear" w:color="auto" w:fill="FFFFFF"/>
              </w:rPr>
              <w:t>Garner, R., &amp; Scott, G. M. 2013.</w:t>
            </w:r>
            <w:r w:rsidRPr="004B3DB0">
              <w:rPr>
                <w:rStyle w:val="apple-converted-space"/>
                <w:color w:val="222222"/>
                <w:sz w:val="20"/>
                <w:szCs w:val="20"/>
                <w:shd w:val="clear" w:color="auto" w:fill="FFFFFF"/>
              </w:rPr>
              <w:t> </w:t>
            </w:r>
            <w:r w:rsidRPr="004B3DB0">
              <w:rPr>
                <w:i/>
                <w:iCs/>
                <w:color w:val="222222"/>
                <w:sz w:val="20"/>
                <w:szCs w:val="20"/>
                <w:shd w:val="clear" w:color="auto" w:fill="FFFFFF"/>
              </w:rPr>
              <w:t>Doing Qualitative Research: Designs, Methods, and Techniques</w:t>
            </w:r>
            <w:r w:rsidRPr="004B3DB0">
              <w:rPr>
                <w:color w:val="222222"/>
                <w:sz w:val="20"/>
                <w:szCs w:val="20"/>
                <w:shd w:val="clear" w:color="auto" w:fill="FFFFFF"/>
              </w:rPr>
              <w:t xml:space="preserve">. Pearson Education. </w:t>
            </w:r>
          </w:p>
        </w:tc>
      </w:tr>
      <w:tr w:rsidR="0004756B" w:rsidRPr="00722B68" w14:paraId="1DAE37BF" w14:textId="77777777" w:rsidTr="006F6C60">
        <w:tblPrEx>
          <w:jc w:val="center"/>
          <w:tblInd w:w="0" w:type="dxa"/>
          <w:tblBorders>
            <w:insideH w:val="dotted" w:sz="4" w:space="0" w:color="auto"/>
            <w:insideV w:val="dotted" w:sz="4" w:space="0" w:color="auto"/>
          </w:tblBorders>
        </w:tblPrEx>
        <w:trPr>
          <w:jc w:val="center"/>
        </w:trPr>
        <w:tc>
          <w:tcPr>
            <w:tcW w:w="2243" w:type="dxa"/>
            <w:gridSpan w:val="3"/>
            <w:vMerge w:val="restart"/>
            <w:shd w:val="clear" w:color="auto" w:fill="auto"/>
          </w:tcPr>
          <w:p w14:paraId="478E487E" w14:textId="77777777" w:rsidR="0004756B" w:rsidRPr="00722B68" w:rsidRDefault="0004756B" w:rsidP="0004756B">
            <w:pPr>
              <w:spacing w:before="20" w:after="20"/>
              <w:rPr>
                <w:b/>
                <w:color w:val="1F497D"/>
                <w:sz w:val="20"/>
                <w:szCs w:val="20"/>
              </w:rPr>
            </w:pPr>
            <w:r w:rsidRPr="00722B68">
              <w:rPr>
                <w:b/>
                <w:color w:val="1F497D"/>
                <w:sz w:val="20"/>
                <w:szCs w:val="20"/>
              </w:rPr>
              <w:t>Other</w:t>
            </w:r>
          </w:p>
        </w:tc>
        <w:tc>
          <w:tcPr>
            <w:tcW w:w="2143" w:type="dxa"/>
            <w:gridSpan w:val="6"/>
            <w:shd w:val="clear" w:color="auto" w:fill="auto"/>
            <w:vAlign w:val="center"/>
          </w:tcPr>
          <w:p w14:paraId="387FEEDA" w14:textId="77777777" w:rsidR="0004756B" w:rsidRPr="00722B68" w:rsidRDefault="0004756B" w:rsidP="0004756B">
            <w:pPr>
              <w:spacing w:before="20" w:after="20"/>
              <w:rPr>
                <w:b/>
                <w:color w:val="1F497D"/>
                <w:sz w:val="20"/>
                <w:szCs w:val="20"/>
              </w:rPr>
            </w:pPr>
            <w:r w:rsidRPr="00722B68">
              <w:rPr>
                <w:b/>
                <w:color w:val="1F497D"/>
                <w:sz w:val="20"/>
                <w:szCs w:val="20"/>
              </w:rPr>
              <w:t>Scholastic Honesty</w:t>
            </w:r>
          </w:p>
        </w:tc>
        <w:tc>
          <w:tcPr>
            <w:tcW w:w="6529" w:type="dxa"/>
            <w:gridSpan w:val="21"/>
            <w:shd w:val="clear" w:color="auto" w:fill="auto"/>
          </w:tcPr>
          <w:p w14:paraId="1EFAFC4F" w14:textId="0110CCB6" w:rsidR="0004756B" w:rsidRPr="004B3DB0" w:rsidRDefault="0004756B" w:rsidP="004B3DB0">
            <w:pPr>
              <w:spacing w:before="20" w:after="20" w:line="276" w:lineRule="auto"/>
              <w:jc w:val="both"/>
              <w:rPr>
                <w:sz w:val="20"/>
                <w:szCs w:val="20"/>
              </w:rPr>
            </w:pPr>
            <w:r w:rsidRPr="004B3DB0">
              <w:rPr>
                <w:sz w:val="20"/>
                <w:szCs w:val="20"/>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04756B" w:rsidRPr="00722B68" w14:paraId="13F969C0" w14:textId="77777777" w:rsidTr="006F6C60">
        <w:tblPrEx>
          <w:jc w:val="center"/>
          <w:tblInd w:w="0" w:type="dxa"/>
          <w:tblBorders>
            <w:insideH w:val="dotted" w:sz="4" w:space="0" w:color="auto"/>
            <w:insideV w:val="dotted" w:sz="4" w:space="0" w:color="auto"/>
          </w:tblBorders>
        </w:tblPrEx>
        <w:trPr>
          <w:trHeight w:val="115"/>
          <w:jc w:val="center"/>
        </w:trPr>
        <w:tc>
          <w:tcPr>
            <w:tcW w:w="2243" w:type="dxa"/>
            <w:gridSpan w:val="3"/>
            <w:vMerge/>
            <w:shd w:val="clear" w:color="auto" w:fill="auto"/>
          </w:tcPr>
          <w:p w14:paraId="3F9D5415" w14:textId="77777777" w:rsidR="0004756B" w:rsidRPr="00722B68" w:rsidRDefault="0004756B" w:rsidP="0004756B">
            <w:pPr>
              <w:spacing w:before="20" w:after="20"/>
              <w:rPr>
                <w:b/>
                <w:color w:val="1F497D"/>
                <w:sz w:val="20"/>
                <w:szCs w:val="20"/>
              </w:rPr>
            </w:pPr>
          </w:p>
        </w:tc>
        <w:tc>
          <w:tcPr>
            <w:tcW w:w="2143" w:type="dxa"/>
            <w:gridSpan w:val="6"/>
            <w:shd w:val="clear" w:color="auto" w:fill="auto"/>
            <w:vAlign w:val="center"/>
          </w:tcPr>
          <w:p w14:paraId="11AF7E3A" w14:textId="77777777" w:rsidR="0004756B" w:rsidRPr="00722B68" w:rsidRDefault="0004756B" w:rsidP="0004756B">
            <w:pPr>
              <w:spacing w:before="20" w:after="20"/>
              <w:rPr>
                <w:b/>
                <w:color w:val="1F497D"/>
                <w:sz w:val="20"/>
                <w:szCs w:val="20"/>
              </w:rPr>
            </w:pPr>
            <w:r w:rsidRPr="00722B68">
              <w:rPr>
                <w:b/>
                <w:color w:val="1F497D"/>
                <w:sz w:val="20"/>
                <w:szCs w:val="20"/>
              </w:rPr>
              <w:t>Students with Disabilities</w:t>
            </w:r>
          </w:p>
        </w:tc>
        <w:tc>
          <w:tcPr>
            <w:tcW w:w="6529" w:type="dxa"/>
            <w:gridSpan w:val="21"/>
            <w:shd w:val="clear" w:color="auto" w:fill="auto"/>
          </w:tcPr>
          <w:p w14:paraId="148A2D52" w14:textId="71FD61C1" w:rsidR="0004756B" w:rsidRPr="004B3DB0" w:rsidRDefault="0004756B" w:rsidP="004B3DB0">
            <w:pPr>
              <w:spacing w:before="20" w:after="20" w:line="276" w:lineRule="auto"/>
              <w:jc w:val="both"/>
              <w:rPr>
                <w:sz w:val="20"/>
                <w:szCs w:val="20"/>
              </w:rPr>
            </w:pPr>
            <w:r w:rsidRPr="004B3DB0">
              <w:rPr>
                <w:sz w:val="20"/>
                <w:szCs w:val="20"/>
              </w:rPr>
              <w:t xml:space="preserve">Reasonable accommodations will be made for students with verifiable disabilities. </w:t>
            </w:r>
          </w:p>
        </w:tc>
      </w:tr>
      <w:tr w:rsidR="0004756B" w:rsidRPr="00722B68" w14:paraId="4673D427" w14:textId="77777777" w:rsidTr="006F6C60">
        <w:tblPrEx>
          <w:jc w:val="center"/>
          <w:tblInd w:w="0" w:type="dxa"/>
          <w:tblBorders>
            <w:insideH w:val="dotted" w:sz="4" w:space="0" w:color="auto"/>
            <w:insideV w:val="dotted" w:sz="4" w:space="0" w:color="auto"/>
          </w:tblBorders>
        </w:tblPrEx>
        <w:trPr>
          <w:trHeight w:val="115"/>
          <w:jc w:val="center"/>
        </w:trPr>
        <w:tc>
          <w:tcPr>
            <w:tcW w:w="2243" w:type="dxa"/>
            <w:gridSpan w:val="3"/>
            <w:vMerge/>
            <w:shd w:val="clear" w:color="auto" w:fill="auto"/>
          </w:tcPr>
          <w:p w14:paraId="625A9EC0" w14:textId="77777777" w:rsidR="0004756B" w:rsidRPr="00722B68" w:rsidRDefault="0004756B" w:rsidP="0004756B">
            <w:pPr>
              <w:spacing w:before="20" w:after="20"/>
              <w:rPr>
                <w:b/>
                <w:color w:val="1F497D"/>
                <w:sz w:val="20"/>
                <w:szCs w:val="20"/>
              </w:rPr>
            </w:pPr>
          </w:p>
        </w:tc>
        <w:tc>
          <w:tcPr>
            <w:tcW w:w="2143" w:type="dxa"/>
            <w:gridSpan w:val="6"/>
            <w:shd w:val="clear" w:color="auto" w:fill="auto"/>
          </w:tcPr>
          <w:p w14:paraId="498907D6" w14:textId="77777777" w:rsidR="0004756B" w:rsidRPr="00722B68" w:rsidRDefault="0004756B" w:rsidP="0004756B">
            <w:pPr>
              <w:rPr>
                <w:b/>
                <w:color w:val="1F497D"/>
                <w:sz w:val="20"/>
                <w:szCs w:val="20"/>
              </w:rPr>
            </w:pPr>
            <w:r w:rsidRPr="00722B68">
              <w:rPr>
                <w:b/>
                <w:color w:val="1F497D"/>
                <w:sz w:val="20"/>
                <w:szCs w:val="20"/>
              </w:rPr>
              <w:t>Safety Issues</w:t>
            </w:r>
            <w:r w:rsidRPr="00722B68">
              <w:rPr>
                <w:b/>
                <w:color w:val="1F497D"/>
                <w:sz w:val="20"/>
                <w:szCs w:val="20"/>
              </w:rPr>
              <w:tab/>
            </w:r>
          </w:p>
        </w:tc>
        <w:tc>
          <w:tcPr>
            <w:tcW w:w="6529" w:type="dxa"/>
            <w:gridSpan w:val="21"/>
            <w:shd w:val="clear" w:color="auto" w:fill="auto"/>
          </w:tcPr>
          <w:p w14:paraId="28FE7FA6" w14:textId="77777777" w:rsidR="0004756B" w:rsidRPr="004B3DB0" w:rsidRDefault="0004756B" w:rsidP="004B3DB0">
            <w:pPr>
              <w:spacing w:before="20" w:after="20" w:line="276" w:lineRule="auto"/>
              <w:jc w:val="both"/>
              <w:rPr>
                <w:sz w:val="20"/>
                <w:szCs w:val="20"/>
              </w:rPr>
            </w:pPr>
          </w:p>
        </w:tc>
      </w:tr>
      <w:tr w:rsidR="0004756B" w:rsidRPr="00722B68" w14:paraId="56A0C8A0" w14:textId="77777777" w:rsidTr="006F6C60">
        <w:tblPrEx>
          <w:jc w:val="center"/>
          <w:tblInd w:w="0" w:type="dxa"/>
          <w:tblBorders>
            <w:insideH w:val="dotted" w:sz="4" w:space="0" w:color="auto"/>
            <w:insideV w:val="dotted" w:sz="4" w:space="0" w:color="auto"/>
          </w:tblBorders>
        </w:tblPrEx>
        <w:trPr>
          <w:trHeight w:val="115"/>
          <w:jc w:val="center"/>
        </w:trPr>
        <w:tc>
          <w:tcPr>
            <w:tcW w:w="2243" w:type="dxa"/>
            <w:gridSpan w:val="3"/>
            <w:vMerge/>
            <w:shd w:val="clear" w:color="auto" w:fill="auto"/>
          </w:tcPr>
          <w:p w14:paraId="649EB5A1" w14:textId="77777777" w:rsidR="0004756B" w:rsidRPr="00722B68" w:rsidRDefault="0004756B" w:rsidP="0004756B">
            <w:pPr>
              <w:spacing w:before="20" w:after="20"/>
              <w:rPr>
                <w:b/>
                <w:color w:val="1F497D"/>
                <w:sz w:val="20"/>
                <w:szCs w:val="20"/>
              </w:rPr>
            </w:pPr>
          </w:p>
        </w:tc>
        <w:tc>
          <w:tcPr>
            <w:tcW w:w="2143" w:type="dxa"/>
            <w:gridSpan w:val="6"/>
            <w:shd w:val="clear" w:color="auto" w:fill="auto"/>
          </w:tcPr>
          <w:p w14:paraId="37AADD0C" w14:textId="77777777" w:rsidR="0004756B" w:rsidRPr="00722B68" w:rsidRDefault="0004756B" w:rsidP="0004756B">
            <w:pPr>
              <w:rPr>
                <w:b/>
                <w:color w:val="1F497D"/>
                <w:sz w:val="20"/>
                <w:szCs w:val="20"/>
              </w:rPr>
            </w:pPr>
            <w:r w:rsidRPr="00722B68">
              <w:rPr>
                <w:b/>
                <w:color w:val="1F497D"/>
                <w:sz w:val="20"/>
                <w:szCs w:val="20"/>
              </w:rPr>
              <w:t>Flexibility</w:t>
            </w:r>
          </w:p>
        </w:tc>
        <w:tc>
          <w:tcPr>
            <w:tcW w:w="6529" w:type="dxa"/>
            <w:gridSpan w:val="21"/>
            <w:shd w:val="clear" w:color="auto" w:fill="auto"/>
          </w:tcPr>
          <w:p w14:paraId="30EEDCFE" w14:textId="7CDBA5F5" w:rsidR="0004756B" w:rsidRPr="004B3DB0" w:rsidRDefault="0004756B" w:rsidP="004B3DB0">
            <w:pPr>
              <w:spacing w:before="20" w:after="20" w:line="276" w:lineRule="auto"/>
              <w:jc w:val="both"/>
              <w:rPr>
                <w:sz w:val="20"/>
                <w:szCs w:val="20"/>
              </w:rPr>
            </w:pPr>
            <w:r w:rsidRPr="004B3DB0">
              <w:rPr>
                <w:sz w:val="20"/>
                <w:szCs w:val="20"/>
              </w:rPr>
              <w:t>Circumstances may arise during the course that prevents the instructor from fulfilling each and every component of this syllabus; therefore, the syllabus is subject to change.  Students will be notified prior to any changes. </w:t>
            </w:r>
          </w:p>
        </w:tc>
      </w:tr>
    </w:tbl>
    <w:p w14:paraId="4CBCB828" w14:textId="77777777" w:rsidR="00121D63" w:rsidRPr="00722B68" w:rsidRDefault="00121D63" w:rsidP="00041E46">
      <w:pPr>
        <w:spacing w:before="20" w:after="20"/>
        <w:rPr>
          <w:b/>
          <w:color w:val="1F497D"/>
          <w:sz w:val="20"/>
          <w:szCs w:val="20"/>
        </w:rPr>
      </w:pPr>
    </w:p>
    <w:sectPr w:rsidR="00121D63" w:rsidRPr="00722B68" w:rsidSect="002B10C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CA6FD" w14:textId="77777777" w:rsidR="006B16C2" w:rsidRDefault="006B16C2" w:rsidP="00AC6DCE">
      <w:r>
        <w:separator/>
      </w:r>
    </w:p>
  </w:endnote>
  <w:endnote w:type="continuationSeparator" w:id="0">
    <w:p w14:paraId="020C6D4B" w14:textId="77777777" w:rsidR="006B16C2" w:rsidRDefault="006B16C2"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B761" w14:textId="77777777" w:rsidR="00AE1580" w:rsidRDefault="00AE158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99674" w14:textId="77777777" w:rsidR="00AE1580" w:rsidRDefault="00AE1580" w:rsidP="00AE1580">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bookmarkStart w:id="0" w:name="_GoBack"/>
    <w:bookmarkEnd w:id="0"/>
    <w:proofErr w:type="gramEnd"/>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7D20A" w14:textId="77777777" w:rsidR="00AE1580" w:rsidRDefault="00AE15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3F6E3" w14:textId="77777777" w:rsidR="006B16C2" w:rsidRDefault="006B16C2" w:rsidP="00AC6DCE">
      <w:r>
        <w:separator/>
      </w:r>
    </w:p>
  </w:footnote>
  <w:footnote w:type="continuationSeparator" w:id="0">
    <w:p w14:paraId="687D1C58" w14:textId="77777777" w:rsidR="006B16C2" w:rsidRDefault="006B16C2" w:rsidP="00AC6D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C767" w14:textId="77777777" w:rsidR="00AE1580" w:rsidRDefault="00AE158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A1E60" w14:textId="77777777" w:rsidR="00AE1580" w:rsidRDefault="00AE158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B606" w14:textId="77777777" w:rsidR="00AE1580" w:rsidRDefault="00AE15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1BA7AD0"/>
    <w:multiLevelType w:val="hybridMultilevel"/>
    <w:tmpl w:val="D95C34A4"/>
    <w:lvl w:ilvl="0" w:tplc="D0F833B4">
      <w:start w:val="1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67D1C37"/>
    <w:multiLevelType w:val="hybridMultilevel"/>
    <w:tmpl w:val="E4D2D838"/>
    <w:lvl w:ilvl="0" w:tplc="09CEA3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0BF4837"/>
    <w:multiLevelType w:val="hybridMultilevel"/>
    <w:tmpl w:val="3C98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7"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8"/>
  </w:num>
  <w:num w:numId="2">
    <w:abstractNumId w:val="16"/>
  </w:num>
  <w:num w:numId="3">
    <w:abstractNumId w:val="2"/>
  </w:num>
  <w:num w:numId="4">
    <w:abstractNumId w:val="12"/>
  </w:num>
  <w:num w:numId="5">
    <w:abstractNumId w:val="1"/>
  </w:num>
  <w:num w:numId="6">
    <w:abstractNumId w:val="6"/>
  </w:num>
  <w:num w:numId="7">
    <w:abstractNumId w:val="9"/>
  </w:num>
  <w:num w:numId="8">
    <w:abstractNumId w:val="10"/>
  </w:num>
  <w:num w:numId="9">
    <w:abstractNumId w:val="17"/>
  </w:num>
  <w:num w:numId="10">
    <w:abstractNumId w:val="14"/>
  </w:num>
  <w:num w:numId="11">
    <w:abstractNumId w:val="15"/>
  </w:num>
  <w:num w:numId="12">
    <w:abstractNumId w:val="5"/>
  </w:num>
  <w:num w:numId="13">
    <w:abstractNumId w:val="4"/>
  </w:num>
  <w:num w:numId="14">
    <w:abstractNumId w:val="0"/>
  </w:num>
  <w:num w:numId="15">
    <w:abstractNumId w:val="3"/>
  </w:num>
  <w:num w:numId="16">
    <w:abstractNumId w:val="11"/>
  </w:num>
  <w:num w:numId="17">
    <w:abstractNumId w:val="8"/>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120C9"/>
    <w:rsid w:val="00013D84"/>
    <w:rsid w:val="00020B58"/>
    <w:rsid w:val="0002784B"/>
    <w:rsid w:val="00027EA6"/>
    <w:rsid w:val="0003125B"/>
    <w:rsid w:val="000371E0"/>
    <w:rsid w:val="00040808"/>
    <w:rsid w:val="00041E46"/>
    <w:rsid w:val="0004756B"/>
    <w:rsid w:val="0005057E"/>
    <w:rsid w:val="000554A8"/>
    <w:rsid w:val="00077433"/>
    <w:rsid w:val="00086052"/>
    <w:rsid w:val="00086F6D"/>
    <w:rsid w:val="00094212"/>
    <w:rsid w:val="000B2737"/>
    <w:rsid w:val="000B48F2"/>
    <w:rsid w:val="000B5BF8"/>
    <w:rsid w:val="000B6D0E"/>
    <w:rsid w:val="000B7DAA"/>
    <w:rsid w:val="000C5DA1"/>
    <w:rsid w:val="000D645D"/>
    <w:rsid w:val="000E6EC3"/>
    <w:rsid w:val="000E756F"/>
    <w:rsid w:val="000F46BD"/>
    <w:rsid w:val="00100A78"/>
    <w:rsid w:val="001034CF"/>
    <w:rsid w:val="0011491C"/>
    <w:rsid w:val="00121D63"/>
    <w:rsid w:val="00124342"/>
    <w:rsid w:val="00125FC8"/>
    <w:rsid w:val="00130E58"/>
    <w:rsid w:val="00132644"/>
    <w:rsid w:val="00134F8E"/>
    <w:rsid w:val="001469E7"/>
    <w:rsid w:val="00170234"/>
    <w:rsid w:val="00172C27"/>
    <w:rsid w:val="00182B93"/>
    <w:rsid w:val="00186959"/>
    <w:rsid w:val="00187269"/>
    <w:rsid w:val="0019391A"/>
    <w:rsid w:val="0019531B"/>
    <w:rsid w:val="001957BD"/>
    <w:rsid w:val="001A0135"/>
    <w:rsid w:val="001B070F"/>
    <w:rsid w:val="001C1A4E"/>
    <w:rsid w:val="001C32EA"/>
    <w:rsid w:val="001D3A3C"/>
    <w:rsid w:val="001D6C9C"/>
    <w:rsid w:val="001E7539"/>
    <w:rsid w:val="001F3DB2"/>
    <w:rsid w:val="001F4828"/>
    <w:rsid w:val="001F5341"/>
    <w:rsid w:val="00205F77"/>
    <w:rsid w:val="002106E6"/>
    <w:rsid w:val="00215E9C"/>
    <w:rsid w:val="00226489"/>
    <w:rsid w:val="002372B5"/>
    <w:rsid w:val="00241BA3"/>
    <w:rsid w:val="00244413"/>
    <w:rsid w:val="002472AF"/>
    <w:rsid w:val="00252C5D"/>
    <w:rsid w:val="00253522"/>
    <w:rsid w:val="00260AC7"/>
    <w:rsid w:val="00271598"/>
    <w:rsid w:val="00271BE2"/>
    <w:rsid w:val="002809D2"/>
    <w:rsid w:val="00281442"/>
    <w:rsid w:val="00281539"/>
    <w:rsid w:val="00286621"/>
    <w:rsid w:val="00286B08"/>
    <w:rsid w:val="00295D33"/>
    <w:rsid w:val="00296AC4"/>
    <w:rsid w:val="002A7F38"/>
    <w:rsid w:val="002B0CAB"/>
    <w:rsid w:val="002B10CD"/>
    <w:rsid w:val="002C3152"/>
    <w:rsid w:val="002D31AC"/>
    <w:rsid w:val="002E0EE0"/>
    <w:rsid w:val="002E7688"/>
    <w:rsid w:val="002F32F5"/>
    <w:rsid w:val="002F34CE"/>
    <w:rsid w:val="002F4198"/>
    <w:rsid w:val="002F7866"/>
    <w:rsid w:val="00321A64"/>
    <w:rsid w:val="003258FC"/>
    <w:rsid w:val="003277FA"/>
    <w:rsid w:val="00327E45"/>
    <w:rsid w:val="00333059"/>
    <w:rsid w:val="00335FE5"/>
    <w:rsid w:val="00341C5C"/>
    <w:rsid w:val="00361C27"/>
    <w:rsid w:val="00367390"/>
    <w:rsid w:val="0037434F"/>
    <w:rsid w:val="00387401"/>
    <w:rsid w:val="00387556"/>
    <w:rsid w:val="003A0554"/>
    <w:rsid w:val="003A0711"/>
    <w:rsid w:val="003A77DC"/>
    <w:rsid w:val="003D0E0B"/>
    <w:rsid w:val="003D28E5"/>
    <w:rsid w:val="003E22E9"/>
    <w:rsid w:val="003E45D0"/>
    <w:rsid w:val="003E4972"/>
    <w:rsid w:val="003F09EC"/>
    <w:rsid w:val="003F766E"/>
    <w:rsid w:val="0040357B"/>
    <w:rsid w:val="00403F0C"/>
    <w:rsid w:val="004070C7"/>
    <w:rsid w:val="00407A20"/>
    <w:rsid w:val="004143B5"/>
    <w:rsid w:val="0042699E"/>
    <w:rsid w:val="00427110"/>
    <w:rsid w:val="00443937"/>
    <w:rsid w:val="00443B32"/>
    <w:rsid w:val="00444F52"/>
    <w:rsid w:val="00446A04"/>
    <w:rsid w:val="00454731"/>
    <w:rsid w:val="0047058A"/>
    <w:rsid w:val="00473719"/>
    <w:rsid w:val="004744A6"/>
    <w:rsid w:val="004769B5"/>
    <w:rsid w:val="004812BC"/>
    <w:rsid w:val="00483AB1"/>
    <w:rsid w:val="00487120"/>
    <w:rsid w:val="00487DF2"/>
    <w:rsid w:val="0049043A"/>
    <w:rsid w:val="004A0C03"/>
    <w:rsid w:val="004A5BB0"/>
    <w:rsid w:val="004B0EF7"/>
    <w:rsid w:val="004B3DB0"/>
    <w:rsid w:val="004B62ED"/>
    <w:rsid w:val="004B7E99"/>
    <w:rsid w:val="004C1984"/>
    <w:rsid w:val="004C272D"/>
    <w:rsid w:val="004D24A0"/>
    <w:rsid w:val="004E566F"/>
    <w:rsid w:val="004F39A4"/>
    <w:rsid w:val="004F5BBD"/>
    <w:rsid w:val="004F67F3"/>
    <w:rsid w:val="005003BB"/>
    <w:rsid w:val="00503CD5"/>
    <w:rsid w:val="00506BB6"/>
    <w:rsid w:val="00513C80"/>
    <w:rsid w:val="00514ED6"/>
    <w:rsid w:val="00515BA4"/>
    <w:rsid w:val="005221F8"/>
    <w:rsid w:val="00522DFE"/>
    <w:rsid w:val="00526D8B"/>
    <w:rsid w:val="00536C66"/>
    <w:rsid w:val="005452A8"/>
    <w:rsid w:val="00552AFA"/>
    <w:rsid w:val="00555A79"/>
    <w:rsid w:val="0055794E"/>
    <w:rsid w:val="00565612"/>
    <w:rsid w:val="0056566B"/>
    <w:rsid w:val="00570672"/>
    <w:rsid w:val="00570CA1"/>
    <w:rsid w:val="005965A9"/>
    <w:rsid w:val="00597FE2"/>
    <w:rsid w:val="005A3BA4"/>
    <w:rsid w:val="005A48A2"/>
    <w:rsid w:val="005A7168"/>
    <w:rsid w:val="005B5520"/>
    <w:rsid w:val="005C5256"/>
    <w:rsid w:val="005D2B52"/>
    <w:rsid w:val="005D5BBF"/>
    <w:rsid w:val="005E6DDB"/>
    <w:rsid w:val="005E7333"/>
    <w:rsid w:val="005F082B"/>
    <w:rsid w:val="005F5C86"/>
    <w:rsid w:val="00601F6B"/>
    <w:rsid w:val="0060280F"/>
    <w:rsid w:val="00604A21"/>
    <w:rsid w:val="00605A80"/>
    <w:rsid w:val="0060649D"/>
    <w:rsid w:val="00606F13"/>
    <w:rsid w:val="00607CEE"/>
    <w:rsid w:val="0062397A"/>
    <w:rsid w:val="006348FD"/>
    <w:rsid w:val="00635BEF"/>
    <w:rsid w:val="0063648A"/>
    <w:rsid w:val="006463AA"/>
    <w:rsid w:val="00647879"/>
    <w:rsid w:val="00647979"/>
    <w:rsid w:val="00652B7D"/>
    <w:rsid w:val="00657D0F"/>
    <w:rsid w:val="00665AEE"/>
    <w:rsid w:val="006666E1"/>
    <w:rsid w:val="00670346"/>
    <w:rsid w:val="00670350"/>
    <w:rsid w:val="00677A54"/>
    <w:rsid w:val="00677A7F"/>
    <w:rsid w:val="0069349F"/>
    <w:rsid w:val="00694A82"/>
    <w:rsid w:val="00695A45"/>
    <w:rsid w:val="006B16C2"/>
    <w:rsid w:val="006B2DC8"/>
    <w:rsid w:val="006B3547"/>
    <w:rsid w:val="006B76E7"/>
    <w:rsid w:val="006D3264"/>
    <w:rsid w:val="006E0D08"/>
    <w:rsid w:val="006E560A"/>
    <w:rsid w:val="006E5F93"/>
    <w:rsid w:val="006E6A69"/>
    <w:rsid w:val="006F34D0"/>
    <w:rsid w:val="006F3BBC"/>
    <w:rsid w:val="006F4F1B"/>
    <w:rsid w:val="006F6C60"/>
    <w:rsid w:val="006F6C90"/>
    <w:rsid w:val="007006C6"/>
    <w:rsid w:val="0070608F"/>
    <w:rsid w:val="00707F38"/>
    <w:rsid w:val="00722B68"/>
    <w:rsid w:val="00727C5F"/>
    <w:rsid w:val="00731215"/>
    <w:rsid w:val="00731636"/>
    <w:rsid w:val="00732E81"/>
    <w:rsid w:val="00734B75"/>
    <w:rsid w:val="00743096"/>
    <w:rsid w:val="007456F0"/>
    <w:rsid w:val="00745797"/>
    <w:rsid w:val="007555AD"/>
    <w:rsid w:val="00757284"/>
    <w:rsid w:val="007641A4"/>
    <w:rsid w:val="00773452"/>
    <w:rsid w:val="00773A34"/>
    <w:rsid w:val="007766DE"/>
    <w:rsid w:val="00783592"/>
    <w:rsid w:val="00792AE4"/>
    <w:rsid w:val="007A33BD"/>
    <w:rsid w:val="007A44D5"/>
    <w:rsid w:val="007A5A00"/>
    <w:rsid w:val="007B185D"/>
    <w:rsid w:val="007C4556"/>
    <w:rsid w:val="007D0A45"/>
    <w:rsid w:val="007D3565"/>
    <w:rsid w:val="007D56C4"/>
    <w:rsid w:val="007D73BA"/>
    <w:rsid w:val="007F63A5"/>
    <w:rsid w:val="00800B87"/>
    <w:rsid w:val="00802A36"/>
    <w:rsid w:val="00803026"/>
    <w:rsid w:val="00804210"/>
    <w:rsid w:val="00811C8A"/>
    <w:rsid w:val="00821470"/>
    <w:rsid w:val="008308EE"/>
    <w:rsid w:val="008327F3"/>
    <w:rsid w:val="00833E55"/>
    <w:rsid w:val="008377EA"/>
    <w:rsid w:val="00837E69"/>
    <w:rsid w:val="008455E7"/>
    <w:rsid w:val="00846028"/>
    <w:rsid w:val="00854951"/>
    <w:rsid w:val="00865C2D"/>
    <w:rsid w:val="0088144F"/>
    <w:rsid w:val="008865B5"/>
    <w:rsid w:val="00891D43"/>
    <w:rsid w:val="00897010"/>
    <w:rsid w:val="008A2F92"/>
    <w:rsid w:val="008B0F82"/>
    <w:rsid w:val="008C1BDE"/>
    <w:rsid w:val="008C1F4F"/>
    <w:rsid w:val="008C4005"/>
    <w:rsid w:val="008C57C6"/>
    <w:rsid w:val="008C77F4"/>
    <w:rsid w:val="008C7880"/>
    <w:rsid w:val="008D7C16"/>
    <w:rsid w:val="008E1A61"/>
    <w:rsid w:val="008E4105"/>
    <w:rsid w:val="008F6FE8"/>
    <w:rsid w:val="00904238"/>
    <w:rsid w:val="0090620F"/>
    <w:rsid w:val="00917E2D"/>
    <w:rsid w:val="00920D71"/>
    <w:rsid w:val="00921622"/>
    <w:rsid w:val="00933D75"/>
    <w:rsid w:val="0094254B"/>
    <w:rsid w:val="00942767"/>
    <w:rsid w:val="009431E8"/>
    <w:rsid w:val="00952E1F"/>
    <w:rsid w:val="00953EE9"/>
    <w:rsid w:val="009562D8"/>
    <w:rsid w:val="00962231"/>
    <w:rsid w:val="00976B49"/>
    <w:rsid w:val="0097737F"/>
    <w:rsid w:val="00977648"/>
    <w:rsid w:val="00980081"/>
    <w:rsid w:val="00982352"/>
    <w:rsid w:val="00984862"/>
    <w:rsid w:val="00985601"/>
    <w:rsid w:val="00987B24"/>
    <w:rsid w:val="00990718"/>
    <w:rsid w:val="009A0B43"/>
    <w:rsid w:val="009A11BB"/>
    <w:rsid w:val="009B7FA7"/>
    <w:rsid w:val="009C0378"/>
    <w:rsid w:val="009C1ABE"/>
    <w:rsid w:val="009C241E"/>
    <w:rsid w:val="009D18E4"/>
    <w:rsid w:val="009E6AE4"/>
    <w:rsid w:val="00A04CA2"/>
    <w:rsid w:val="00A07D9D"/>
    <w:rsid w:val="00A21EDD"/>
    <w:rsid w:val="00A4403D"/>
    <w:rsid w:val="00A44C97"/>
    <w:rsid w:val="00A5082F"/>
    <w:rsid w:val="00A527F5"/>
    <w:rsid w:val="00A53258"/>
    <w:rsid w:val="00A63A67"/>
    <w:rsid w:val="00A63E66"/>
    <w:rsid w:val="00A63F9B"/>
    <w:rsid w:val="00A714B1"/>
    <w:rsid w:val="00A7352C"/>
    <w:rsid w:val="00A80B6F"/>
    <w:rsid w:val="00A810E0"/>
    <w:rsid w:val="00A81750"/>
    <w:rsid w:val="00A819EF"/>
    <w:rsid w:val="00A81EB8"/>
    <w:rsid w:val="00A91FBB"/>
    <w:rsid w:val="00AA0937"/>
    <w:rsid w:val="00AA1198"/>
    <w:rsid w:val="00AA3499"/>
    <w:rsid w:val="00AA56B4"/>
    <w:rsid w:val="00AA6590"/>
    <w:rsid w:val="00AA7A81"/>
    <w:rsid w:val="00AB0A75"/>
    <w:rsid w:val="00AB24FF"/>
    <w:rsid w:val="00AB281B"/>
    <w:rsid w:val="00AC6DCE"/>
    <w:rsid w:val="00AD0671"/>
    <w:rsid w:val="00AD17EE"/>
    <w:rsid w:val="00AD2456"/>
    <w:rsid w:val="00AD768A"/>
    <w:rsid w:val="00AE1580"/>
    <w:rsid w:val="00AE6527"/>
    <w:rsid w:val="00AE7D68"/>
    <w:rsid w:val="00AF4412"/>
    <w:rsid w:val="00B062D9"/>
    <w:rsid w:val="00B273AF"/>
    <w:rsid w:val="00B30294"/>
    <w:rsid w:val="00B34081"/>
    <w:rsid w:val="00B3446D"/>
    <w:rsid w:val="00B36FE1"/>
    <w:rsid w:val="00B4797C"/>
    <w:rsid w:val="00B56457"/>
    <w:rsid w:val="00B56FDB"/>
    <w:rsid w:val="00B631D4"/>
    <w:rsid w:val="00B649C2"/>
    <w:rsid w:val="00B80B03"/>
    <w:rsid w:val="00B81FF2"/>
    <w:rsid w:val="00B90E61"/>
    <w:rsid w:val="00B9310C"/>
    <w:rsid w:val="00B95964"/>
    <w:rsid w:val="00BA09D4"/>
    <w:rsid w:val="00BA20F4"/>
    <w:rsid w:val="00BA7C53"/>
    <w:rsid w:val="00BB5575"/>
    <w:rsid w:val="00BC2D2B"/>
    <w:rsid w:val="00BC74DA"/>
    <w:rsid w:val="00BD35FF"/>
    <w:rsid w:val="00BE0969"/>
    <w:rsid w:val="00BE72C0"/>
    <w:rsid w:val="00BE7A76"/>
    <w:rsid w:val="00BF19BD"/>
    <w:rsid w:val="00BF31D9"/>
    <w:rsid w:val="00BF4CDA"/>
    <w:rsid w:val="00BF5461"/>
    <w:rsid w:val="00BF7ED2"/>
    <w:rsid w:val="00C01D15"/>
    <w:rsid w:val="00C06960"/>
    <w:rsid w:val="00C20F0C"/>
    <w:rsid w:val="00C25C17"/>
    <w:rsid w:val="00C2707B"/>
    <w:rsid w:val="00C31D8B"/>
    <w:rsid w:val="00C37063"/>
    <w:rsid w:val="00C378CB"/>
    <w:rsid w:val="00C41C16"/>
    <w:rsid w:val="00C45048"/>
    <w:rsid w:val="00C7410B"/>
    <w:rsid w:val="00C77C7D"/>
    <w:rsid w:val="00C803C4"/>
    <w:rsid w:val="00C8163D"/>
    <w:rsid w:val="00C93D00"/>
    <w:rsid w:val="00CC0D1B"/>
    <w:rsid w:val="00CD0E86"/>
    <w:rsid w:val="00CD174E"/>
    <w:rsid w:val="00CD468A"/>
    <w:rsid w:val="00CE0315"/>
    <w:rsid w:val="00CE2C21"/>
    <w:rsid w:val="00D05C17"/>
    <w:rsid w:val="00D117B5"/>
    <w:rsid w:val="00D22268"/>
    <w:rsid w:val="00D259E0"/>
    <w:rsid w:val="00D47D24"/>
    <w:rsid w:val="00D50681"/>
    <w:rsid w:val="00D524C6"/>
    <w:rsid w:val="00D5555E"/>
    <w:rsid w:val="00D56000"/>
    <w:rsid w:val="00D607EE"/>
    <w:rsid w:val="00D733B8"/>
    <w:rsid w:val="00D75F2D"/>
    <w:rsid w:val="00D805E9"/>
    <w:rsid w:val="00D872F1"/>
    <w:rsid w:val="00D90534"/>
    <w:rsid w:val="00D91EED"/>
    <w:rsid w:val="00D91FCC"/>
    <w:rsid w:val="00DA5560"/>
    <w:rsid w:val="00DB01F0"/>
    <w:rsid w:val="00DB294F"/>
    <w:rsid w:val="00DC320F"/>
    <w:rsid w:val="00DE7F14"/>
    <w:rsid w:val="00DF049E"/>
    <w:rsid w:val="00DF0673"/>
    <w:rsid w:val="00DF1B61"/>
    <w:rsid w:val="00E065A8"/>
    <w:rsid w:val="00E1489B"/>
    <w:rsid w:val="00E1792A"/>
    <w:rsid w:val="00E27E29"/>
    <w:rsid w:val="00E32A19"/>
    <w:rsid w:val="00E37C82"/>
    <w:rsid w:val="00E479DA"/>
    <w:rsid w:val="00E62E35"/>
    <w:rsid w:val="00E7196A"/>
    <w:rsid w:val="00E7576C"/>
    <w:rsid w:val="00E77497"/>
    <w:rsid w:val="00E80F72"/>
    <w:rsid w:val="00E83DE2"/>
    <w:rsid w:val="00E87825"/>
    <w:rsid w:val="00E937BC"/>
    <w:rsid w:val="00E938ED"/>
    <w:rsid w:val="00EA3780"/>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35F34"/>
    <w:rsid w:val="00F40392"/>
    <w:rsid w:val="00F4098C"/>
    <w:rsid w:val="00F44584"/>
    <w:rsid w:val="00F464B2"/>
    <w:rsid w:val="00F53ADB"/>
    <w:rsid w:val="00F53F21"/>
    <w:rsid w:val="00F57802"/>
    <w:rsid w:val="00F6318C"/>
    <w:rsid w:val="00F76C8C"/>
    <w:rsid w:val="00F80548"/>
    <w:rsid w:val="00F80C57"/>
    <w:rsid w:val="00F8709F"/>
    <w:rsid w:val="00F95F6B"/>
    <w:rsid w:val="00FA1E83"/>
    <w:rsid w:val="00FA724D"/>
    <w:rsid w:val="00FC4198"/>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9813C8E9-66DC-4B0C-B7DB-EFD24C4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qFormat/>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 w:type="character" w:customStyle="1" w:styleId="apple-converted-space">
    <w:name w:val="apple-converted-space"/>
    <w:basedOn w:val="DefaultParagraphFont"/>
    <w:rsid w:val="00047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min.aydemir@antalya.edu.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ermin.aydemir@antalya.edu.tr" TargetMode="External"/><Relationship Id="rId4" Type="http://schemas.openxmlformats.org/officeDocument/2006/relationships/webSettings" Target="webSettings.xml"/><Relationship Id="rId9" Type="http://schemas.openxmlformats.org/officeDocument/2006/relationships/hyperlink" Target="mailto:Nermin.aydemir@antalya.edu.t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Şevket SEFA</cp:lastModifiedBy>
  <cp:revision>7</cp:revision>
  <cp:lastPrinted>2016-05-25T10:33:00Z</cp:lastPrinted>
  <dcterms:created xsi:type="dcterms:W3CDTF">2017-11-29T10:25:00Z</dcterms:created>
  <dcterms:modified xsi:type="dcterms:W3CDTF">2021-04-09T10:52:00Z</dcterms:modified>
</cp:coreProperties>
</file>