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B1FDA" w14:textId="47F8272F" w:rsidR="0005057E" w:rsidRDefault="0005057E" w:rsidP="0082375A"/>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320"/>
        <w:gridCol w:w="1097"/>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A04CA2" w14:paraId="6CE46C28" w14:textId="77777777" w:rsidTr="008536A9">
        <w:trPr>
          <w:gridBefore w:val="1"/>
          <w:gridAfter w:val="1"/>
          <w:wBefore w:w="22" w:type="dxa"/>
          <w:wAfter w:w="11" w:type="dxa"/>
          <w:trHeight w:val="753"/>
        </w:trPr>
        <w:tc>
          <w:tcPr>
            <w:tcW w:w="3606" w:type="dxa"/>
            <w:gridSpan w:val="5"/>
            <w:shd w:val="clear" w:color="auto" w:fill="auto"/>
          </w:tcPr>
          <w:p w14:paraId="514F0E77" w14:textId="682C662E" w:rsidR="00A80B6F" w:rsidRPr="00A04CA2" w:rsidRDefault="008132BC" w:rsidP="00607CEE">
            <w:pPr>
              <w:spacing w:before="20" w:after="20"/>
              <w:rPr>
                <w:b/>
                <w:sz w:val="20"/>
                <w:szCs w:val="20"/>
              </w:rPr>
            </w:pPr>
            <w:r>
              <w:rPr>
                <w:noProof/>
              </w:rPr>
              <w:drawing>
                <wp:inline distT="0" distB="0" distL="0" distR="0" wp14:anchorId="0A58E3EE" wp14:editId="0F2CE68C">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76" w:type="dxa"/>
            <w:gridSpan w:val="23"/>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8536A9">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9" w:type="dxa"/>
            <w:gridSpan w:val="27"/>
            <w:shd w:val="clear" w:color="auto" w:fill="auto"/>
          </w:tcPr>
          <w:p w14:paraId="4456ED02" w14:textId="095F7BBC" w:rsidR="00C01D15" w:rsidRPr="00A04CA2" w:rsidRDefault="008B0294" w:rsidP="00757284">
            <w:pPr>
              <w:spacing w:before="20" w:after="20"/>
              <w:rPr>
                <w:b/>
                <w:color w:val="1F497D"/>
                <w:sz w:val="20"/>
                <w:szCs w:val="20"/>
              </w:rPr>
            </w:pPr>
            <w:r>
              <w:rPr>
                <w:b/>
                <w:color w:val="1F497D"/>
                <w:sz w:val="20"/>
                <w:szCs w:val="20"/>
              </w:rPr>
              <w:t>Faculty of Business</w:t>
            </w:r>
          </w:p>
        </w:tc>
      </w:tr>
      <w:tr w:rsidR="00C01D15" w:rsidRPr="00A04CA2" w14:paraId="7EEE3ECB"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514D958" w14:textId="6435A00F"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9" w:type="dxa"/>
            <w:gridSpan w:val="27"/>
            <w:shd w:val="clear" w:color="auto" w:fill="auto"/>
          </w:tcPr>
          <w:p w14:paraId="6BE302C5" w14:textId="2F1A8F00" w:rsidR="00C01D15" w:rsidRPr="00A04CA2" w:rsidRDefault="008B0294" w:rsidP="00607CEE">
            <w:pPr>
              <w:spacing w:before="20" w:after="20"/>
              <w:rPr>
                <w:b/>
                <w:color w:val="1F497D"/>
                <w:sz w:val="20"/>
                <w:szCs w:val="20"/>
              </w:rPr>
            </w:pPr>
            <w:r>
              <w:rPr>
                <w:b/>
                <w:color w:val="1F497D"/>
                <w:sz w:val="20"/>
                <w:szCs w:val="20"/>
              </w:rPr>
              <w:t>Political Science and International Relations</w:t>
            </w:r>
          </w:p>
        </w:tc>
      </w:tr>
      <w:tr w:rsidR="00C01D15" w:rsidRPr="00A04CA2" w14:paraId="51773D8E" w14:textId="77777777" w:rsidTr="008536A9">
        <w:tblPrEx>
          <w:tblBorders>
            <w:insideH w:val="dotted" w:sz="4" w:space="0" w:color="auto"/>
            <w:insideV w:val="dotted" w:sz="4" w:space="0" w:color="auto"/>
          </w:tblBorders>
        </w:tblPrEx>
        <w:trPr>
          <w:gridBefore w:val="1"/>
          <w:gridAfter w:val="1"/>
          <w:wBefore w:w="22" w:type="dxa"/>
          <w:wAfter w:w="11" w:type="dxa"/>
          <w:trHeight w:val="114"/>
        </w:trPr>
        <w:tc>
          <w:tcPr>
            <w:tcW w:w="1663" w:type="dxa"/>
            <w:vMerge w:val="restart"/>
            <w:shd w:val="clear" w:color="auto" w:fill="auto"/>
          </w:tcPr>
          <w:p w14:paraId="09E079B3" w14:textId="1C2447AC"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68" w:type="dxa"/>
            <w:gridSpan w:val="13"/>
            <w:shd w:val="clear" w:color="auto" w:fill="auto"/>
          </w:tcPr>
          <w:p w14:paraId="03A96B79" w14:textId="2F211412" w:rsidR="00C01D15" w:rsidRPr="00A04CA2" w:rsidRDefault="008B0294" w:rsidP="00597FE2">
            <w:pPr>
              <w:spacing w:before="20" w:after="20"/>
              <w:rPr>
                <w:b/>
                <w:color w:val="1F497D"/>
                <w:sz w:val="20"/>
                <w:szCs w:val="20"/>
              </w:rPr>
            </w:pPr>
            <w:r>
              <w:rPr>
                <w:b/>
                <w:color w:val="1F497D"/>
                <w:sz w:val="20"/>
                <w:szCs w:val="20"/>
              </w:rPr>
              <w:t>BA Political Science and International Relations</w:t>
            </w:r>
          </w:p>
        </w:tc>
        <w:tc>
          <w:tcPr>
            <w:tcW w:w="3551" w:type="dxa"/>
            <w:gridSpan w:val="14"/>
            <w:shd w:val="clear" w:color="auto" w:fill="auto"/>
          </w:tcPr>
          <w:p w14:paraId="158CB137" w14:textId="230BBF85" w:rsidR="00C01D15" w:rsidRPr="00A04CA2" w:rsidRDefault="008B0294" w:rsidP="003258FC">
            <w:pPr>
              <w:spacing w:before="20" w:after="20"/>
              <w:rPr>
                <w:b/>
                <w:sz w:val="20"/>
                <w:szCs w:val="20"/>
              </w:rPr>
            </w:pPr>
            <w:r>
              <w:rPr>
                <w:b/>
                <w:sz w:val="20"/>
                <w:szCs w:val="20"/>
              </w:rPr>
              <w:t>Compulsory course</w:t>
            </w:r>
          </w:p>
        </w:tc>
      </w:tr>
      <w:tr w:rsidR="00C01D15" w:rsidRPr="00A04CA2" w14:paraId="4E6546CA" w14:textId="77777777" w:rsidTr="008536A9">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668" w:type="dxa"/>
            <w:gridSpan w:val="13"/>
            <w:shd w:val="clear" w:color="auto" w:fill="auto"/>
          </w:tcPr>
          <w:p w14:paraId="0C8F010D" w14:textId="6DE772B2" w:rsidR="00C01D15" w:rsidRPr="00A04CA2" w:rsidRDefault="00B7718A" w:rsidP="00597FE2">
            <w:pPr>
              <w:spacing w:before="20" w:after="20"/>
              <w:rPr>
                <w:b/>
                <w:color w:val="1F497D"/>
                <w:sz w:val="20"/>
                <w:szCs w:val="20"/>
              </w:rPr>
            </w:pPr>
            <w:r>
              <w:rPr>
                <w:b/>
                <w:color w:val="1F497D"/>
                <w:sz w:val="20"/>
                <w:szCs w:val="20"/>
              </w:rPr>
              <w:t>All other departments</w:t>
            </w:r>
          </w:p>
        </w:tc>
        <w:tc>
          <w:tcPr>
            <w:tcW w:w="3551" w:type="dxa"/>
            <w:gridSpan w:val="14"/>
            <w:shd w:val="clear" w:color="auto" w:fill="auto"/>
          </w:tcPr>
          <w:p w14:paraId="65281973" w14:textId="632819B6" w:rsidR="00C01D15" w:rsidRPr="00A04CA2" w:rsidRDefault="00B7718A" w:rsidP="00F57802">
            <w:pPr>
              <w:rPr>
                <w:b/>
                <w:sz w:val="20"/>
                <w:szCs w:val="20"/>
              </w:rPr>
            </w:pPr>
            <w:r>
              <w:rPr>
                <w:b/>
                <w:sz w:val="20"/>
                <w:szCs w:val="20"/>
              </w:rPr>
              <w:t>Elective course</w:t>
            </w:r>
          </w:p>
        </w:tc>
      </w:tr>
      <w:tr w:rsidR="00C01D15" w:rsidRPr="00A04CA2" w14:paraId="040DFE70" w14:textId="77777777" w:rsidTr="008536A9">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668"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51" w:type="dxa"/>
            <w:gridSpan w:val="14"/>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9" w:type="dxa"/>
            <w:gridSpan w:val="27"/>
            <w:shd w:val="clear" w:color="auto" w:fill="auto"/>
          </w:tcPr>
          <w:p w14:paraId="5ED079F3" w14:textId="47295745" w:rsidR="00C01D15" w:rsidRPr="00BF4CDA" w:rsidRDefault="00A10956" w:rsidP="00515BA4">
            <w:pPr>
              <w:spacing w:before="20" w:after="20"/>
              <w:rPr>
                <w:b/>
                <w:color w:val="1F497D" w:themeColor="text2"/>
                <w:sz w:val="20"/>
                <w:szCs w:val="20"/>
              </w:rPr>
            </w:pPr>
            <w:r>
              <w:rPr>
                <w:b/>
                <w:color w:val="1F497D" w:themeColor="text2"/>
                <w:sz w:val="20"/>
                <w:szCs w:val="20"/>
              </w:rPr>
              <w:t>POLS 327</w:t>
            </w:r>
          </w:p>
        </w:tc>
      </w:tr>
      <w:tr w:rsidR="00C01D15" w:rsidRPr="00A04CA2" w14:paraId="71295A96"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9" w:type="dxa"/>
            <w:gridSpan w:val="27"/>
            <w:shd w:val="clear" w:color="auto" w:fill="auto"/>
          </w:tcPr>
          <w:p w14:paraId="7E2BCB76" w14:textId="1FF8D1FC" w:rsidR="00C01D15" w:rsidRPr="00BF4CDA" w:rsidRDefault="00A10956" w:rsidP="00A10956">
            <w:pPr>
              <w:spacing w:before="20" w:after="20"/>
              <w:rPr>
                <w:b/>
                <w:color w:val="1F497D" w:themeColor="text2"/>
                <w:sz w:val="20"/>
                <w:szCs w:val="20"/>
              </w:rPr>
            </w:pPr>
            <w:r>
              <w:rPr>
                <w:b/>
                <w:color w:val="1F497D" w:themeColor="text2"/>
                <w:sz w:val="20"/>
                <w:szCs w:val="20"/>
              </w:rPr>
              <w:t xml:space="preserve">Comparative </w:t>
            </w:r>
            <w:r w:rsidR="00B7718A">
              <w:rPr>
                <w:b/>
                <w:color w:val="1F497D" w:themeColor="text2"/>
                <w:sz w:val="20"/>
                <w:szCs w:val="20"/>
              </w:rPr>
              <w:t xml:space="preserve">Democracy </w:t>
            </w:r>
          </w:p>
        </w:tc>
      </w:tr>
      <w:tr w:rsidR="00C01D15" w:rsidRPr="00A04CA2" w14:paraId="0F9846FF"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9" w:type="dxa"/>
            <w:gridSpan w:val="27"/>
            <w:shd w:val="clear" w:color="auto" w:fill="auto"/>
          </w:tcPr>
          <w:p w14:paraId="3F8C9761" w14:textId="44676F88" w:rsidR="00C01D15" w:rsidRPr="00BF4CDA" w:rsidRDefault="00B7718A" w:rsidP="00C41C16">
            <w:pPr>
              <w:spacing w:before="20" w:after="20"/>
              <w:rPr>
                <w:b/>
                <w:color w:val="1F497D" w:themeColor="text2"/>
                <w:sz w:val="20"/>
                <w:szCs w:val="20"/>
              </w:rPr>
            </w:pPr>
            <w:r>
              <w:rPr>
                <w:b/>
                <w:color w:val="1F497D" w:themeColor="text2"/>
                <w:sz w:val="20"/>
                <w:szCs w:val="20"/>
              </w:rPr>
              <w:t>English</w:t>
            </w:r>
          </w:p>
        </w:tc>
      </w:tr>
      <w:tr w:rsidR="00C41C16" w:rsidRPr="00A04CA2" w14:paraId="7BADD72B"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9" w:type="dxa"/>
            <w:gridSpan w:val="27"/>
            <w:shd w:val="clear" w:color="auto" w:fill="auto"/>
          </w:tcPr>
          <w:p w14:paraId="0CA6F265" w14:textId="5B943F48" w:rsidR="00C41C16" w:rsidRPr="001A3CF8" w:rsidRDefault="00B7718A" w:rsidP="008308EE">
            <w:pPr>
              <w:spacing w:before="20" w:after="20"/>
              <w:rPr>
                <w:i/>
                <w:color w:val="262626" w:themeColor="text1" w:themeTint="D9"/>
                <w:sz w:val="20"/>
                <w:szCs w:val="20"/>
              </w:rPr>
            </w:pPr>
            <w:r>
              <w:rPr>
                <w:i/>
                <w:color w:val="262626" w:themeColor="text1" w:themeTint="D9"/>
                <w:sz w:val="20"/>
                <w:szCs w:val="20"/>
              </w:rPr>
              <w:t>Lecture</w:t>
            </w:r>
          </w:p>
        </w:tc>
      </w:tr>
      <w:tr w:rsidR="00C01D15" w:rsidRPr="00A04CA2" w14:paraId="39711478"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9" w:type="dxa"/>
            <w:gridSpan w:val="27"/>
            <w:shd w:val="clear" w:color="auto" w:fill="auto"/>
          </w:tcPr>
          <w:p w14:paraId="08081743" w14:textId="48F6EE57" w:rsidR="00C01D15" w:rsidRPr="00BF4CDA" w:rsidRDefault="00B7718A" w:rsidP="000C5DA1">
            <w:pPr>
              <w:spacing w:before="20" w:after="20"/>
              <w:rPr>
                <w:b/>
                <w:color w:val="1F497D" w:themeColor="text2"/>
                <w:sz w:val="20"/>
                <w:szCs w:val="20"/>
              </w:rPr>
            </w:pPr>
            <w:r>
              <w:rPr>
                <w:b/>
                <w:color w:val="1F497D" w:themeColor="text2"/>
                <w:sz w:val="20"/>
                <w:szCs w:val="20"/>
              </w:rPr>
              <w:t>Undergraduate</w:t>
            </w:r>
          </w:p>
        </w:tc>
      </w:tr>
      <w:tr w:rsidR="005F5C86" w:rsidRPr="00A04CA2" w14:paraId="45D8E731"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79" w:type="dxa"/>
            <w:gridSpan w:val="5"/>
            <w:shd w:val="clear" w:color="auto" w:fill="auto"/>
          </w:tcPr>
          <w:p w14:paraId="65B8A797" w14:textId="614C8F16"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Lecture: </w:t>
            </w:r>
            <w:r w:rsidR="00B7718A">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7"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5"/>
            <w:shd w:val="clear" w:color="auto" w:fill="auto"/>
          </w:tcPr>
          <w:p w14:paraId="2D13D6FA" w14:textId="44CFEFB3"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5"/>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68" w:type="dxa"/>
            <w:gridSpan w:val="6"/>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47B65B" w14:textId="1BB93AD5"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9" w:type="dxa"/>
            <w:gridSpan w:val="27"/>
            <w:shd w:val="clear" w:color="auto" w:fill="auto"/>
          </w:tcPr>
          <w:p w14:paraId="022B97AE" w14:textId="00E06991" w:rsidR="00C41C16" w:rsidRPr="00BF4CDA" w:rsidRDefault="00A10956" w:rsidP="00086F6D">
            <w:pPr>
              <w:spacing w:before="20" w:after="20"/>
              <w:rPr>
                <w:b/>
                <w:color w:val="1F497D" w:themeColor="text2"/>
                <w:sz w:val="20"/>
                <w:szCs w:val="20"/>
              </w:rPr>
            </w:pPr>
            <w:r>
              <w:rPr>
                <w:b/>
                <w:color w:val="1F497D" w:themeColor="text2"/>
                <w:sz w:val="20"/>
                <w:szCs w:val="20"/>
              </w:rPr>
              <w:t>5</w:t>
            </w:r>
          </w:p>
        </w:tc>
      </w:tr>
      <w:tr w:rsidR="00C41C16" w:rsidRPr="00A04CA2" w14:paraId="376E99E7"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9" w:type="dxa"/>
            <w:gridSpan w:val="27"/>
            <w:shd w:val="clear" w:color="auto" w:fill="auto"/>
          </w:tcPr>
          <w:p w14:paraId="57CB9060" w14:textId="738A7A47" w:rsidR="00C41C16" w:rsidRPr="00BF4CDA" w:rsidRDefault="00B7718A" w:rsidP="00E7576C">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8536A9">
        <w:tblPrEx>
          <w:tblBorders>
            <w:insideH w:val="dotted" w:sz="4" w:space="0" w:color="auto"/>
            <w:insideV w:val="dotted" w:sz="4" w:space="0" w:color="auto"/>
          </w:tblBorders>
        </w:tblPrEx>
        <w:trPr>
          <w:gridBefore w:val="1"/>
          <w:gridAfter w:val="1"/>
          <w:wBefore w:w="22" w:type="dxa"/>
          <w:wAfter w:w="11" w:type="dxa"/>
          <w:trHeight w:val="323"/>
        </w:trPr>
        <w:tc>
          <w:tcPr>
            <w:tcW w:w="1663"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9" w:type="dxa"/>
            <w:gridSpan w:val="27"/>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9" w:type="dxa"/>
            <w:gridSpan w:val="27"/>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9" w:type="dxa"/>
            <w:gridSpan w:val="27"/>
            <w:shd w:val="clear" w:color="auto" w:fill="auto"/>
          </w:tcPr>
          <w:p w14:paraId="16F45448" w14:textId="2929D112" w:rsidR="00695A45" w:rsidRPr="001A3CF8" w:rsidRDefault="00695A45" w:rsidP="00695A45">
            <w:pPr>
              <w:spacing w:before="20" w:after="20"/>
              <w:rPr>
                <w:i/>
                <w:color w:val="262626" w:themeColor="text1" w:themeTint="D9"/>
                <w:sz w:val="20"/>
                <w:szCs w:val="20"/>
              </w:rPr>
            </w:pPr>
          </w:p>
        </w:tc>
      </w:tr>
      <w:tr w:rsidR="00C41C16" w:rsidRPr="00A04CA2" w14:paraId="7B15FCBA"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9" w:type="dxa"/>
            <w:gridSpan w:val="27"/>
            <w:shd w:val="clear" w:color="auto" w:fill="auto"/>
          </w:tcPr>
          <w:p w14:paraId="67AD36A3" w14:textId="34E7B619" w:rsidR="00C41C16" w:rsidRPr="00AA2AFA" w:rsidRDefault="00B7718A" w:rsidP="00B7718A">
            <w:pPr>
              <w:spacing w:before="20" w:after="20"/>
              <w:rPr>
                <w:color w:val="1F497D" w:themeColor="text2"/>
                <w:sz w:val="18"/>
                <w:szCs w:val="18"/>
              </w:rPr>
            </w:pPr>
            <w:r w:rsidRPr="00AA2AFA">
              <w:rPr>
                <w:color w:val="1F497D" w:themeColor="text2"/>
                <w:sz w:val="18"/>
                <w:szCs w:val="18"/>
              </w:rPr>
              <w:t xml:space="preserve">The objective of this course is to discuss theories of democracy and democratization in a comparative perspective. For this purpose, the course first introduces theoretical arguments and discussions on norms and institutions of democratic rule. Then the students are invited to discuss the democratic features by focusing on single and few case studies as well as cross-country studies. </w:t>
            </w:r>
            <w:r w:rsidR="000A39B2" w:rsidRPr="00AA2AFA">
              <w:rPr>
                <w:color w:val="1F497D" w:themeColor="text2"/>
                <w:sz w:val="18"/>
                <w:szCs w:val="18"/>
              </w:rPr>
              <w:t>The students utilize b</w:t>
            </w:r>
            <w:r w:rsidRPr="00AA2AFA">
              <w:rPr>
                <w:color w:val="1F497D" w:themeColor="text2"/>
                <w:sz w:val="18"/>
                <w:szCs w:val="18"/>
              </w:rPr>
              <w:t xml:space="preserve">oth </w:t>
            </w:r>
            <w:r w:rsidR="000A39B2" w:rsidRPr="00AA2AFA">
              <w:rPr>
                <w:color w:val="1F497D" w:themeColor="text2"/>
                <w:sz w:val="18"/>
                <w:szCs w:val="18"/>
              </w:rPr>
              <w:t xml:space="preserve">their </w:t>
            </w:r>
            <w:r w:rsidRPr="00AA2AFA">
              <w:rPr>
                <w:color w:val="1F497D" w:themeColor="text2"/>
                <w:sz w:val="18"/>
                <w:szCs w:val="18"/>
              </w:rPr>
              <w:t xml:space="preserve">qualitative and quantitative research skills </w:t>
            </w:r>
            <w:r w:rsidR="000A39B2" w:rsidRPr="00AA2AFA">
              <w:rPr>
                <w:color w:val="1F497D" w:themeColor="text2"/>
                <w:sz w:val="18"/>
                <w:szCs w:val="18"/>
              </w:rPr>
              <w:t>in this course</w:t>
            </w:r>
            <w:r w:rsidRPr="00AA2AFA">
              <w:rPr>
                <w:color w:val="1F497D" w:themeColor="text2"/>
                <w:sz w:val="18"/>
                <w:szCs w:val="18"/>
              </w:rPr>
              <w:t xml:space="preserve"> </w:t>
            </w:r>
          </w:p>
        </w:tc>
      </w:tr>
      <w:tr w:rsidR="00C41C16" w:rsidRPr="00A04CA2" w14:paraId="5D5064B0"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9" w:type="dxa"/>
            <w:gridSpan w:val="27"/>
            <w:tcBorders>
              <w:bottom w:val="dotted" w:sz="4" w:space="0" w:color="auto"/>
            </w:tcBorders>
            <w:shd w:val="clear" w:color="auto" w:fill="auto"/>
          </w:tcPr>
          <w:p w14:paraId="6E7D7077" w14:textId="32A5F44C" w:rsidR="00C41C16" w:rsidRPr="00AA2AFA" w:rsidRDefault="00B4322C" w:rsidP="00B432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262626" w:themeColor="text1" w:themeTint="D9"/>
                <w:sz w:val="18"/>
                <w:szCs w:val="18"/>
              </w:rPr>
            </w:pPr>
            <w:r w:rsidRPr="00AA2AFA">
              <w:rPr>
                <w:color w:val="262626" w:themeColor="text1" w:themeTint="D9"/>
                <w:sz w:val="18"/>
                <w:szCs w:val="18"/>
              </w:rPr>
              <w:t>This course questions the most recent theories and discussions on democracy and democratization. For this purpose it focuses on different types of case studies and analyses, which utilize different research methods.</w:t>
            </w:r>
          </w:p>
        </w:tc>
      </w:tr>
      <w:tr w:rsidR="00C41C16" w:rsidRPr="00A04CA2" w14:paraId="382FA337"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0" w:type="dxa"/>
            <w:gridSpan w:val="3"/>
            <w:tcBorders>
              <w:top w:val="dotted" w:sz="4" w:space="0" w:color="auto"/>
            </w:tcBorders>
            <w:shd w:val="clear" w:color="auto" w:fill="auto"/>
          </w:tcPr>
          <w:p w14:paraId="0734418D" w14:textId="39AAC9E0" w:rsidR="00C41C16" w:rsidRPr="00A04CA2" w:rsidRDefault="00C41C16" w:rsidP="00607CEE">
            <w:pPr>
              <w:spacing w:before="20" w:after="20"/>
              <w:rPr>
                <w:b/>
                <w:color w:val="1F497D"/>
                <w:sz w:val="20"/>
                <w:szCs w:val="20"/>
              </w:rPr>
            </w:pPr>
            <w:r w:rsidRPr="00A04CA2">
              <w:rPr>
                <w:b/>
                <w:color w:val="1F497D"/>
                <w:sz w:val="20"/>
                <w:szCs w:val="20"/>
              </w:rPr>
              <w:t>LO1</w:t>
            </w:r>
          </w:p>
        </w:tc>
        <w:tc>
          <w:tcPr>
            <w:tcW w:w="7649" w:type="dxa"/>
            <w:gridSpan w:val="24"/>
            <w:vMerge w:val="restart"/>
            <w:tcBorders>
              <w:top w:val="dotted" w:sz="4" w:space="0" w:color="auto"/>
            </w:tcBorders>
            <w:shd w:val="clear" w:color="auto" w:fill="auto"/>
          </w:tcPr>
          <w:p w14:paraId="38828449" w14:textId="004B3CCE" w:rsidR="00B4322C" w:rsidRPr="00B4322C" w:rsidRDefault="00C26A73" w:rsidP="00B4322C">
            <w:pPr>
              <w:numPr>
                <w:ilvl w:val="0"/>
                <w:numId w:val="17"/>
              </w:numPr>
              <w:spacing w:before="20" w:beforeAutospacing="1" w:after="20" w:afterAutospacing="1"/>
              <w:rPr>
                <w:i/>
                <w:color w:val="262626" w:themeColor="text1" w:themeTint="D9"/>
                <w:sz w:val="20"/>
                <w:szCs w:val="20"/>
              </w:rPr>
            </w:pPr>
            <w:r>
              <w:rPr>
                <w:i/>
                <w:color w:val="262626" w:themeColor="text1" w:themeTint="D9"/>
                <w:sz w:val="20"/>
                <w:szCs w:val="20"/>
              </w:rPr>
              <w:t>Explain</w:t>
            </w:r>
            <w:r w:rsidR="00B4322C" w:rsidRPr="00B4322C">
              <w:rPr>
                <w:i/>
                <w:color w:val="262626" w:themeColor="text1" w:themeTint="D9"/>
                <w:sz w:val="20"/>
                <w:szCs w:val="20"/>
              </w:rPr>
              <w:t xml:space="preserve"> the basic theoretical discussions about democracy and democratization </w:t>
            </w:r>
          </w:p>
          <w:p w14:paraId="0219BCDD" w14:textId="1A6446F2" w:rsidR="00B4322C" w:rsidRDefault="00C26A73" w:rsidP="00B4322C">
            <w:pPr>
              <w:numPr>
                <w:ilvl w:val="0"/>
                <w:numId w:val="17"/>
              </w:numPr>
              <w:spacing w:before="20" w:beforeAutospacing="1" w:after="20" w:afterAutospacing="1"/>
              <w:rPr>
                <w:i/>
                <w:color w:val="262626" w:themeColor="text1" w:themeTint="D9"/>
                <w:sz w:val="20"/>
                <w:szCs w:val="20"/>
              </w:rPr>
            </w:pPr>
            <w:r>
              <w:rPr>
                <w:i/>
                <w:color w:val="262626" w:themeColor="text1" w:themeTint="D9"/>
                <w:sz w:val="20"/>
                <w:szCs w:val="20"/>
              </w:rPr>
              <w:t>Explain</w:t>
            </w:r>
            <w:r w:rsidR="00B4322C" w:rsidRPr="00B4322C">
              <w:rPr>
                <w:i/>
                <w:color w:val="262626" w:themeColor="text1" w:themeTint="D9"/>
                <w:sz w:val="20"/>
                <w:szCs w:val="20"/>
              </w:rPr>
              <w:t xml:space="preserve"> the basic norms and institutions of democratic rule </w:t>
            </w:r>
          </w:p>
          <w:p w14:paraId="5B6A8275" w14:textId="4F2433A0" w:rsidR="0020381C" w:rsidRPr="00B4322C" w:rsidRDefault="00C26A73" w:rsidP="00B4322C">
            <w:pPr>
              <w:numPr>
                <w:ilvl w:val="0"/>
                <w:numId w:val="17"/>
              </w:numPr>
              <w:spacing w:before="20" w:beforeAutospacing="1" w:after="20" w:afterAutospacing="1"/>
              <w:rPr>
                <w:i/>
                <w:color w:val="262626" w:themeColor="text1" w:themeTint="D9"/>
                <w:sz w:val="20"/>
                <w:szCs w:val="20"/>
              </w:rPr>
            </w:pPr>
            <w:r>
              <w:rPr>
                <w:i/>
                <w:color w:val="262626" w:themeColor="text1" w:themeTint="D9"/>
                <w:sz w:val="20"/>
                <w:szCs w:val="20"/>
              </w:rPr>
              <w:t>Differentiate</w:t>
            </w:r>
            <w:r w:rsidR="0020381C">
              <w:rPr>
                <w:i/>
                <w:color w:val="262626" w:themeColor="text1" w:themeTint="D9"/>
                <w:sz w:val="20"/>
                <w:szCs w:val="20"/>
              </w:rPr>
              <w:t xml:space="preserve"> diminished types of democratic rule such as the competitive authoritarian regimes or the hybrid regimes</w:t>
            </w:r>
          </w:p>
          <w:p w14:paraId="306F23AE" w14:textId="43B21174" w:rsidR="00B4322C" w:rsidRPr="0020381C" w:rsidRDefault="00C26A73" w:rsidP="0020381C">
            <w:pPr>
              <w:numPr>
                <w:ilvl w:val="0"/>
                <w:numId w:val="17"/>
              </w:numPr>
              <w:spacing w:before="20" w:beforeAutospacing="1" w:after="20" w:afterAutospacing="1"/>
              <w:rPr>
                <w:i/>
                <w:color w:val="262626" w:themeColor="text1" w:themeTint="D9"/>
                <w:sz w:val="20"/>
                <w:szCs w:val="20"/>
              </w:rPr>
            </w:pPr>
            <w:r>
              <w:rPr>
                <w:i/>
                <w:color w:val="262626" w:themeColor="text1" w:themeTint="D9"/>
                <w:sz w:val="20"/>
                <w:szCs w:val="20"/>
              </w:rPr>
              <w:t>U</w:t>
            </w:r>
            <w:r w:rsidR="00790AA0">
              <w:rPr>
                <w:i/>
                <w:color w:val="262626" w:themeColor="text1" w:themeTint="D9"/>
                <w:sz w:val="20"/>
                <w:szCs w:val="20"/>
              </w:rPr>
              <w:t xml:space="preserve">tilize different research methods to analyze different case studies </w:t>
            </w:r>
          </w:p>
          <w:p w14:paraId="0861E8BB" w14:textId="77777777" w:rsidR="00B4322C" w:rsidRDefault="00B4322C" w:rsidP="00B4322C">
            <w:pPr>
              <w:numPr>
                <w:ilvl w:val="0"/>
                <w:numId w:val="17"/>
              </w:numPr>
              <w:spacing w:before="20" w:beforeAutospacing="1" w:after="20" w:afterAutospacing="1"/>
              <w:rPr>
                <w:i/>
                <w:color w:val="262626" w:themeColor="text1" w:themeTint="D9"/>
                <w:sz w:val="20"/>
                <w:szCs w:val="20"/>
              </w:rPr>
            </w:pPr>
            <w:r w:rsidRPr="00B4322C">
              <w:rPr>
                <w:i/>
                <w:color w:val="262626" w:themeColor="text1" w:themeTint="D9"/>
                <w:sz w:val="20"/>
                <w:szCs w:val="20"/>
              </w:rPr>
              <w:t>Appreciate discussions with the fellow students</w:t>
            </w:r>
          </w:p>
          <w:p w14:paraId="7AC37A16" w14:textId="428B64CE" w:rsidR="00C41C16" w:rsidRPr="00B4322C" w:rsidRDefault="00C26A73" w:rsidP="00B4322C">
            <w:pPr>
              <w:numPr>
                <w:ilvl w:val="0"/>
                <w:numId w:val="17"/>
              </w:numPr>
              <w:spacing w:before="20" w:beforeAutospacing="1" w:after="20" w:afterAutospacing="1"/>
              <w:rPr>
                <w:i/>
                <w:color w:val="262626" w:themeColor="text1" w:themeTint="D9"/>
                <w:sz w:val="20"/>
                <w:szCs w:val="20"/>
              </w:rPr>
            </w:pPr>
            <w:r>
              <w:rPr>
                <w:i/>
                <w:color w:val="262626" w:themeColor="text1" w:themeTint="D9"/>
                <w:sz w:val="20"/>
                <w:szCs w:val="20"/>
              </w:rPr>
              <w:t>C</w:t>
            </w:r>
            <w:r w:rsidR="00B4322C" w:rsidRPr="00B4322C">
              <w:rPr>
                <w:i/>
                <w:color w:val="262626" w:themeColor="text1" w:themeTint="D9"/>
                <w:sz w:val="20"/>
                <w:szCs w:val="20"/>
              </w:rPr>
              <w:t>ommunicate effectively</w:t>
            </w:r>
          </w:p>
        </w:tc>
      </w:tr>
      <w:tr w:rsidR="00C41C16" w:rsidRPr="00A04CA2" w14:paraId="79CB91B8"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6954D53" w14:textId="300F39A9" w:rsidR="00C41C16" w:rsidRPr="00A04CA2" w:rsidRDefault="00C41C16" w:rsidP="00607CEE">
            <w:pPr>
              <w:spacing w:before="20" w:after="20"/>
              <w:rPr>
                <w:b/>
                <w:color w:val="1F497D"/>
                <w:sz w:val="20"/>
                <w:szCs w:val="20"/>
              </w:rPr>
            </w:pPr>
          </w:p>
        </w:tc>
        <w:tc>
          <w:tcPr>
            <w:tcW w:w="1570" w:type="dxa"/>
            <w:gridSpan w:val="3"/>
            <w:shd w:val="clear" w:color="auto" w:fill="auto"/>
          </w:tcPr>
          <w:p w14:paraId="78C4228B" w14:textId="57466A55" w:rsidR="00C41C16" w:rsidRPr="00A04CA2" w:rsidRDefault="00C41C16" w:rsidP="00607CEE">
            <w:pPr>
              <w:spacing w:before="20" w:after="20"/>
              <w:rPr>
                <w:b/>
                <w:color w:val="1F497D"/>
                <w:sz w:val="20"/>
                <w:szCs w:val="20"/>
              </w:rPr>
            </w:pPr>
            <w:r w:rsidRPr="00A04CA2">
              <w:rPr>
                <w:b/>
                <w:color w:val="1F497D"/>
                <w:sz w:val="20"/>
                <w:szCs w:val="20"/>
              </w:rPr>
              <w:t>LO2</w:t>
            </w:r>
          </w:p>
        </w:tc>
        <w:tc>
          <w:tcPr>
            <w:tcW w:w="7649" w:type="dxa"/>
            <w:gridSpan w:val="24"/>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167D552F" w14:textId="0D8C5A86" w:rsidR="00C41C16" w:rsidRPr="00A04CA2" w:rsidRDefault="00C41C16" w:rsidP="00607CEE">
            <w:pPr>
              <w:spacing w:before="20" w:after="20"/>
              <w:rPr>
                <w:b/>
                <w:color w:val="1F497D"/>
                <w:sz w:val="20"/>
                <w:szCs w:val="20"/>
              </w:rPr>
            </w:pPr>
            <w:r w:rsidRPr="00A04CA2">
              <w:rPr>
                <w:b/>
                <w:color w:val="1F497D"/>
                <w:sz w:val="20"/>
                <w:szCs w:val="20"/>
              </w:rPr>
              <w:t>LO3</w:t>
            </w:r>
          </w:p>
        </w:tc>
        <w:tc>
          <w:tcPr>
            <w:tcW w:w="7649" w:type="dxa"/>
            <w:gridSpan w:val="24"/>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4C4147DC" w14:textId="3D136DE6" w:rsidR="00C41C16" w:rsidRPr="00A04CA2" w:rsidRDefault="00C41C16" w:rsidP="00607CEE">
            <w:pPr>
              <w:spacing w:before="20" w:after="20"/>
              <w:rPr>
                <w:b/>
                <w:color w:val="1F497D"/>
                <w:sz w:val="20"/>
                <w:szCs w:val="20"/>
              </w:rPr>
            </w:pPr>
            <w:r w:rsidRPr="00A04CA2">
              <w:rPr>
                <w:b/>
                <w:color w:val="1F497D"/>
                <w:sz w:val="20"/>
                <w:szCs w:val="20"/>
              </w:rPr>
              <w:t>LO4</w:t>
            </w:r>
          </w:p>
        </w:tc>
        <w:tc>
          <w:tcPr>
            <w:tcW w:w="7649" w:type="dxa"/>
            <w:gridSpan w:val="24"/>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C41C16" w:rsidRPr="00A04CA2" w14:paraId="5765ED7F"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0335A150" w14:textId="20C10E38" w:rsidR="00C41C16" w:rsidRPr="00A04CA2" w:rsidRDefault="00C41C16" w:rsidP="00607CEE">
            <w:pPr>
              <w:spacing w:before="20" w:after="20"/>
              <w:rPr>
                <w:b/>
                <w:color w:val="1F497D"/>
                <w:sz w:val="20"/>
                <w:szCs w:val="20"/>
              </w:rPr>
            </w:pPr>
            <w:r w:rsidRPr="00A04CA2">
              <w:rPr>
                <w:b/>
                <w:color w:val="1F497D"/>
                <w:sz w:val="20"/>
                <w:szCs w:val="20"/>
              </w:rPr>
              <w:t>LO5</w:t>
            </w:r>
          </w:p>
        </w:tc>
        <w:tc>
          <w:tcPr>
            <w:tcW w:w="7649" w:type="dxa"/>
            <w:gridSpan w:val="24"/>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C1DD2F0"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3F31FB25" w14:textId="456E7459" w:rsidR="00C41C16" w:rsidRPr="00A04CA2" w:rsidRDefault="00C41C16" w:rsidP="00607CEE">
            <w:pPr>
              <w:spacing w:before="20" w:after="20"/>
              <w:rPr>
                <w:b/>
                <w:color w:val="1F497D"/>
                <w:sz w:val="20"/>
                <w:szCs w:val="20"/>
              </w:rPr>
            </w:pPr>
            <w:r w:rsidRPr="00A04CA2">
              <w:rPr>
                <w:b/>
                <w:color w:val="1F497D"/>
                <w:sz w:val="20"/>
                <w:szCs w:val="20"/>
              </w:rPr>
              <w:t>LO6</w:t>
            </w:r>
          </w:p>
        </w:tc>
        <w:tc>
          <w:tcPr>
            <w:tcW w:w="7649" w:type="dxa"/>
            <w:gridSpan w:val="24"/>
            <w:vMerge/>
            <w:shd w:val="clear" w:color="auto" w:fill="auto"/>
          </w:tcPr>
          <w:p w14:paraId="7B7C943D" w14:textId="1C349892" w:rsidR="00C41C16" w:rsidRPr="00A04CA2" w:rsidRDefault="00C41C16" w:rsidP="00387556">
            <w:pPr>
              <w:tabs>
                <w:tab w:val="left" w:pos="4395"/>
              </w:tabs>
              <w:rPr>
                <w:b/>
                <w:sz w:val="20"/>
                <w:szCs w:val="20"/>
                <w:lang w:val="tr-TR"/>
              </w:rPr>
            </w:pPr>
          </w:p>
        </w:tc>
      </w:tr>
      <w:tr w:rsidR="00C41C16" w:rsidRPr="00A04CA2" w14:paraId="3C4FF74F" w14:textId="77777777" w:rsidTr="008536A9">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042F1513" w14:textId="77777777" w:rsidR="00C41C16" w:rsidRPr="00A04CA2" w:rsidRDefault="00C41C16" w:rsidP="00607CEE">
            <w:pPr>
              <w:spacing w:before="20" w:after="20"/>
              <w:rPr>
                <w:b/>
                <w:color w:val="1F497D"/>
                <w:sz w:val="20"/>
                <w:szCs w:val="20"/>
              </w:rPr>
            </w:pPr>
          </w:p>
        </w:tc>
        <w:tc>
          <w:tcPr>
            <w:tcW w:w="1570" w:type="dxa"/>
            <w:gridSpan w:val="3"/>
            <w:shd w:val="clear" w:color="auto" w:fill="auto"/>
          </w:tcPr>
          <w:p w14:paraId="1D481CBF" w14:textId="13FDEBAB" w:rsidR="00C41C16" w:rsidRPr="00A04CA2" w:rsidRDefault="00C41C16" w:rsidP="00607CEE">
            <w:pPr>
              <w:spacing w:before="20" w:after="20"/>
              <w:rPr>
                <w:b/>
                <w:color w:val="1F497D"/>
                <w:sz w:val="20"/>
                <w:szCs w:val="20"/>
              </w:rPr>
            </w:pPr>
            <w:r w:rsidRPr="00A04CA2">
              <w:rPr>
                <w:b/>
                <w:color w:val="1F497D"/>
                <w:sz w:val="20"/>
                <w:szCs w:val="20"/>
              </w:rPr>
              <w:t>n..</w:t>
            </w:r>
          </w:p>
        </w:tc>
        <w:tc>
          <w:tcPr>
            <w:tcW w:w="7649" w:type="dxa"/>
            <w:gridSpan w:val="24"/>
            <w:vMerge/>
            <w:shd w:val="clear" w:color="auto" w:fill="auto"/>
          </w:tcPr>
          <w:p w14:paraId="7283909E" w14:textId="5AB68D01" w:rsidR="00C41C16" w:rsidRPr="00A04CA2" w:rsidRDefault="00C41C16" w:rsidP="00040808">
            <w:pPr>
              <w:tabs>
                <w:tab w:val="left" w:pos="4395"/>
              </w:tabs>
              <w:rPr>
                <w:b/>
                <w:sz w:val="20"/>
                <w:szCs w:val="20"/>
                <w:lang w:val="tr-TR"/>
              </w:rPr>
            </w:pPr>
          </w:p>
        </w:tc>
      </w:tr>
      <w:tr w:rsidR="00A810E0" w:rsidRPr="00A04CA2" w14:paraId="3429E66F" w14:textId="77777777" w:rsidTr="008536A9">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01A864A6" w14:textId="5289B26F"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14:paraId="2BEDA343"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3695061E" w14:textId="6EDDE7E8"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7" w:type="dxa"/>
            <w:shd w:val="clear" w:color="auto" w:fill="auto"/>
          </w:tcPr>
          <w:p w14:paraId="0E188CBC" w14:textId="1B8B77B5" w:rsidR="00A810E0" w:rsidRPr="00A04CA2" w:rsidRDefault="00A810E0" w:rsidP="00607CEE">
            <w:pPr>
              <w:spacing w:before="20" w:after="20"/>
              <w:rPr>
                <w:b/>
                <w:color w:val="1F497D"/>
                <w:sz w:val="20"/>
                <w:szCs w:val="20"/>
              </w:rPr>
            </w:pPr>
            <w:r w:rsidRPr="00A04CA2">
              <w:rPr>
                <w:b/>
                <w:color w:val="1F497D"/>
                <w:sz w:val="20"/>
                <w:szCs w:val="20"/>
              </w:rPr>
              <w:t>No.</w:t>
            </w:r>
          </w:p>
        </w:tc>
        <w:tc>
          <w:tcPr>
            <w:tcW w:w="3884" w:type="dxa"/>
            <w:gridSpan w:val="10"/>
            <w:shd w:val="clear" w:color="auto" w:fill="auto"/>
          </w:tcPr>
          <w:p w14:paraId="5EDBC7FC" w14:textId="507C2ADA"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14:paraId="3093F786" w14:textId="4684CDB4"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14:paraId="378B9584" w14:textId="6FD44A6E" w:rsidR="00A810E0" w:rsidRPr="00A04CA2" w:rsidRDefault="00A810E0" w:rsidP="00607CEE">
            <w:pPr>
              <w:spacing w:before="20" w:after="20"/>
              <w:rPr>
                <w:b/>
                <w:color w:val="1F497D"/>
                <w:sz w:val="20"/>
                <w:szCs w:val="20"/>
              </w:rPr>
            </w:pPr>
            <w:r w:rsidRPr="00A04CA2">
              <w:rPr>
                <w:b/>
                <w:color w:val="1F497D"/>
                <w:sz w:val="20"/>
                <w:szCs w:val="20"/>
              </w:rPr>
              <w:t>LO2</w:t>
            </w:r>
          </w:p>
        </w:tc>
        <w:tc>
          <w:tcPr>
            <w:tcW w:w="655" w:type="dxa"/>
            <w:gridSpan w:val="2"/>
            <w:shd w:val="clear" w:color="auto" w:fill="auto"/>
          </w:tcPr>
          <w:p w14:paraId="00F3A786" w14:textId="3E384836" w:rsidR="00A810E0" w:rsidRPr="00A04CA2" w:rsidRDefault="00A810E0" w:rsidP="00607CEE">
            <w:pPr>
              <w:spacing w:before="20" w:after="20"/>
              <w:rPr>
                <w:b/>
                <w:color w:val="1F497D"/>
                <w:sz w:val="20"/>
                <w:szCs w:val="20"/>
              </w:rPr>
            </w:pPr>
            <w:r w:rsidRPr="00A04CA2">
              <w:rPr>
                <w:b/>
                <w:color w:val="1F497D"/>
                <w:sz w:val="20"/>
                <w:szCs w:val="20"/>
              </w:rPr>
              <w:t>LO3</w:t>
            </w:r>
          </w:p>
        </w:tc>
        <w:tc>
          <w:tcPr>
            <w:tcW w:w="654" w:type="dxa"/>
            <w:gridSpan w:val="4"/>
            <w:shd w:val="clear" w:color="auto" w:fill="auto"/>
          </w:tcPr>
          <w:p w14:paraId="1E6E667F" w14:textId="103708FA"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09E3E726"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14" w:type="dxa"/>
            <w:shd w:val="clear" w:color="auto" w:fill="auto"/>
          </w:tcPr>
          <w:p w14:paraId="0C5ECD10" w14:textId="5DAB20FB" w:rsidR="00A810E0" w:rsidRPr="00A04CA2" w:rsidRDefault="00A810E0" w:rsidP="00607CEE">
            <w:pPr>
              <w:spacing w:before="20" w:after="20"/>
              <w:rPr>
                <w:b/>
                <w:color w:val="1F497D"/>
                <w:sz w:val="20"/>
                <w:szCs w:val="20"/>
              </w:rPr>
            </w:pPr>
            <w:r w:rsidRPr="00A04CA2">
              <w:rPr>
                <w:b/>
                <w:color w:val="1F497D"/>
                <w:sz w:val="20"/>
                <w:szCs w:val="20"/>
              </w:rPr>
              <w:t>LO6</w:t>
            </w:r>
          </w:p>
        </w:tc>
      </w:tr>
      <w:tr w:rsidR="00E0782D" w:rsidRPr="00A04CA2" w14:paraId="25047E85"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8123B68" w14:textId="77777777" w:rsidR="00E0782D" w:rsidRPr="00A04CA2" w:rsidRDefault="00E0782D" w:rsidP="00790AA0">
            <w:pPr>
              <w:spacing w:before="20" w:after="20"/>
              <w:rPr>
                <w:b/>
                <w:color w:val="1F497D"/>
                <w:sz w:val="20"/>
                <w:szCs w:val="20"/>
              </w:rPr>
            </w:pPr>
          </w:p>
        </w:tc>
        <w:tc>
          <w:tcPr>
            <w:tcW w:w="937" w:type="dxa"/>
            <w:shd w:val="clear" w:color="auto" w:fill="auto"/>
          </w:tcPr>
          <w:p w14:paraId="3E7DAC0C" w14:textId="5FB3B2EE" w:rsidR="00E0782D" w:rsidRPr="00A04CA2" w:rsidRDefault="00E0782D" w:rsidP="00790AA0">
            <w:pPr>
              <w:spacing w:before="20" w:after="20"/>
              <w:rPr>
                <w:b/>
                <w:color w:val="1F497D"/>
                <w:sz w:val="20"/>
                <w:szCs w:val="20"/>
              </w:rPr>
            </w:pPr>
            <w:r w:rsidRPr="00A04CA2">
              <w:rPr>
                <w:b/>
                <w:color w:val="1F497D"/>
                <w:sz w:val="20"/>
                <w:szCs w:val="20"/>
              </w:rPr>
              <w:t>PO1</w:t>
            </w:r>
          </w:p>
        </w:tc>
        <w:tc>
          <w:tcPr>
            <w:tcW w:w="3884" w:type="dxa"/>
            <w:gridSpan w:val="10"/>
            <w:shd w:val="clear" w:color="auto" w:fill="auto"/>
          </w:tcPr>
          <w:p w14:paraId="763E1062" w14:textId="0BE44D53" w:rsidR="00E0782D" w:rsidRPr="00A12870" w:rsidRDefault="00E0782D" w:rsidP="00790AA0">
            <w:pPr>
              <w:spacing w:before="20" w:after="20"/>
              <w:rPr>
                <w:b/>
                <w:color w:val="1F497D"/>
                <w:sz w:val="18"/>
                <w:szCs w:val="18"/>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40" w:type="dxa"/>
            <w:gridSpan w:val="2"/>
            <w:shd w:val="clear" w:color="auto" w:fill="auto"/>
          </w:tcPr>
          <w:p w14:paraId="4A96305A" w14:textId="3839BCF5" w:rsidR="00E0782D" w:rsidRPr="008536A9" w:rsidRDefault="00E0782D" w:rsidP="00790AA0">
            <w:pPr>
              <w:spacing w:before="20" w:after="20"/>
              <w:rPr>
                <w:color w:val="262626" w:themeColor="text1" w:themeTint="D9"/>
                <w:sz w:val="20"/>
                <w:szCs w:val="20"/>
              </w:rPr>
            </w:pPr>
            <w:r w:rsidRPr="008536A9">
              <w:rPr>
                <w:color w:val="262626" w:themeColor="text1" w:themeTint="D9"/>
                <w:sz w:val="20"/>
                <w:szCs w:val="20"/>
              </w:rPr>
              <w:t xml:space="preserve">    </w:t>
            </w:r>
            <w:r w:rsidR="001D5676" w:rsidRPr="008536A9">
              <w:rPr>
                <w:color w:val="262626" w:themeColor="text1" w:themeTint="D9"/>
                <w:sz w:val="20"/>
                <w:szCs w:val="20"/>
              </w:rPr>
              <w:t>X</w:t>
            </w:r>
            <w:r w:rsidRPr="008536A9">
              <w:rPr>
                <w:color w:val="262626" w:themeColor="text1" w:themeTint="D9"/>
                <w:sz w:val="20"/>
                <w:szCs w:val="20"/>
              </w:rPr>
              <w:t xml:space="preserve">                                                   </w:t>
            </w:r>
          </w:p>
        </w:tc>
        <w:tc>
          <w:tcPr>
            <w:tcW w:w="640" w:type="dxa"/>
            <w:gridSpan w:val="3"/>
            <w:shd w:val="clear" w:color="auto" w:fill="auto"/>
          </w:tcPr>
          <w:p w14:paraId="7EC9CFAC"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1F30F7AA" w14:textId="77777777" w:rsidR="00E0782D" w:rsidRPr="008536A9" w:rsidRDefault="00E0782D" w:rsidP="00790AA0">
            <w:pPr>
              <w:spacing w:before="20" w:after="20"/>
              <w:rPr>
                <w:color w:val="262626" w:themeColor="text1" w:themeTint="D9"/>
                <w:sz w:val="20"/>
                <w:szCs w:val="20"/>
              </w:rPr>
            </w:pPr>
          </w:p>
        </w:tc>
        <w:tc>
          <w:tcPr>
            <w:tcW w:w="640" w:type="dxa"/>
            <w:gridSpan w:val="4"/>
            <w:shd w:val="clear" w:color="auto" w:fill="auto"/>
          </w:tcPr>
          <w:p w14:paraId="349A0A1A" w14:textId="77777777" w:rsidR="00E0782D" w:rsidRPr="008536A9" w:rsidRDefault="00E0782D" w:rsidP="00790AA0">
            <w:pPr>
              <w:spacing w:before="20" w:after="20"/>
              <w:rPr>
                <w:color w:val="262626" w:themeColor="text1" w:themeTint="D9"/>
                <w:sz w:val="20"/>
                <w:szCs w:val="20"/>
              </w:rPr>
            </w:pPr>
          </w:p>
        </w:tc>
        <w:tc>
          <w:tcPr>
            <w:tcW w:w="640" w:type="dxa"/>
            <w:gridSpan w:val="2"/>
            <w:shd w:val="clear" w:color="auto" w:fill="auto"/>
          </w:tcPr>
          <w:p w14:paraId="14825D04" w14:textId="1A12CE4F"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c>
          <w:tcPr>
            <w:tcW w:w="639" w:type="dxa"/>
            <w:gridSpan w:val="2"/>
            <w:shd w:val="clear" w:color="auto" w:fill="auto"/>
          </w:tcPr>
          <w:p w14:paraId="460766ED" w14:textId="5E81753A"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r>
      <w:tr w:rsidR="00E0782D" w:rsidRPr="00A04CA2" w14:paraId="48EE5EEB"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C9C0CFA" w14:textId="77777777" w:rsidR="00E0782D" w:rsidRPr="00A04CA2" w:rsidRDefault="00E0782D" w:rsidP="00790AA0">
            <w:pPr>
              <w:spacing w:before="20" w:after="20"/>
              <w:rPr>
                <w:b/>
                <w:color w:val="1F497D"/>
                <w:sz w:val="20"/>
                <w:szCs w:val="20"/>
              </w:rPr>
            </w:pPr>
          </w:p>
        </w:tc>
        <w:tc>
          <w:tcPr>
            <w:tcW w:w="937" w:type="dxa"/>
            <w:shd w:val="clear" w:color="auto" w:fill="auto"/>
          </w:tcPr>
          <w:p w14:paraId="69AAC2D6" w14:textId="31656419" w:rsidR="00E0782D" w:rsidRPr="00A04CA2" w:rsidRDefault="00E0782D" w:rsidP="00790AA0">
            <w:pPr>
              <w:spacing w:before="20" w:after="20"/>
              <w:rPr>
                <w:b/>
                <w:color w:val="1F497D"/>
                <w:sz w:val="20"/>
                <w:szCs w:val="20"/>
              </w:rPr>
            </w:pPr>
            <w:r w:rsidRPr="00A04CA2">
              <w:rPr>
                <w:b/>
                <w:color w:val="1F497D"/>
                <w:sz w:val="20"/>
                <w:szCs w:val="20"/>
              </w:rPr>
              <w:t>PO2</w:t>
            </w:r>
          </w:p>
        </w:tc>
        <w:tc>
          <w:tcPr>
            <w:tcW w:w="3884" w:type="dxa"/>
            <w:gridSpan w:val="10"/>
            <w:shd w:val="clear" w:color="auto" w:fill="auto"/>
          </w:tcPr>
          <w:p w14:paraId="57017AC9" w14:textId="19BDDF83" w:rsidR="00E0782D" w:rsidRPr="00A12870" w:rsidRDefault="00E0782D" w:rsidP="00790AA0">
            <w:pPr>
              <w:spacing w:before="20" w:after="20"/>
              <w:rPr>
                <w:b/>
                <w:color w:val="1F497D"/>
                <w:sz w:val="18"/>
                <w:szCs w:val="18"/>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40" w:type="dxa"/>
            <w:gridSpan w:val="2"/>
            <w:shd w:val="clear" w:color="auto" w:fill="auto"/>
          </w:tcPr>
          <w:p w14:paraId="5F887A25" w14:textId="77777777" w:rsidR="00E0782D" w:rsidRPr="008536A9" w:rsidRDefault="00E0782D" w:rsidP="00790AA0">
            <w:pPr>
              <w:spacing w:before="20" w:after="20"/>
              <w:rPr>
                <w:color w:val="262626" w:themeColor="text1" w:themeTint="D9"/>
                <w:sz w:val="20"/>
                <w:szCs w:val="20"/>
              </w:rPr>
            </w:pPr>
          </w:p>
        </w:tc>
        <w:tc>
          <w:tcPr>
            <w:tcW w:w="640" w:type="dxa"/>
            <w:gridSpan w:val="3"/>
            <w:shd w:val="clear" w:color="auto" w:fill="auto"/>
          </w:tcPr>
          <w:p w14:paraId="11C2D495"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7A620442" w14:textId="77777777" w:rsidR="00E0782D" w:rsidRPr="008536A9" w:rsidRDefault="00E0782D" w:rsidP="00790AA0">
            <w:pPr>
              <w:spacing w:before="20" w:after="20"/>
              <w:rPr>
                <w:color w:val="262626" w:themeColor="text1" w:themeTint="D9"/>
                <w:sz w:val="20"/>
                <w:szCs w:val="20"/>
              </w:rPr>
            </w:pPr>
          </w:p>
        </w:tc>
        <w:tc>
          <w:tcPr>
            <w:tcW w:w="640" w:type="dxa"/>
            <w:gridSpan w:val="4"/>
            <w:shd w:val="clear" w:color="auto" w:fill="auto"/>
          </w:tcPr>
          <w:p w14:paraId="1D4A57A8" w14:textId="77777777" w:rsidR="00E0782D" w:rsidRPr="008536A9" w:rsidRDefault="00E0782D" w:rsidP="00790AA0">
            <w:pPr>
              <w:spacing w:before="20" w:after="20"/>
              <w:rPr>
                <w:color w:val="262626" w:themeColor="text1" w:themeTint="D9"/>
                <w:sz w:val="20"/>
                <w:szCs w:val="20"/>
              </w:rPr>
            </w:pPr>
          </w:p>
        </w:tc>
        <w:tc>
          <w:tcPr>
            <w:tcW w:w="640" w:type="dxa"/>
            <w:gridSpan w:val="2"/>
            <w:shd w:val="clear" w:color="auto" w:fill="auto"/>
          </w:tcPr>
          <w:p w14:paraId="48118F4A" w14:textId="277B2BAE"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c>
          <w:tcPr>
            <w:tcW w:w="639" w:type="dxa"/>
            <w:gridSpan w:val="2"/>
            <w:shd w:val="clear" w:color="auto" w:fill="auto"/>
          </w:tcPr>
          <w:p w14:paraId="6ED05233" w14:textId="3B47847C"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r>
      <w:tr w:rsidR="00E0782D" w:rsidRPr="00A04CA2" w14:paraId="2BB31D71"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9C7861C" w14:textId="77777777" w:rsidR="00E0782D" w:rsidRPr="00A04CA2" w:rsidRDefault="00E0782D" w:rsidP="00790AA0">
            <w:pPr>
              <w:spacing w:before="20" w:after="20"/>
              <w:rPr>
                <w:b/>
                <w:color w:val="1F497D"/>
                <w:sz w:val="20"/>
                <w:szCs w:val="20"/>
              </w:rPr>
            </w:pPr>
          </w:p>
        </w:tc>
        <w:tc>
          <w:tcPr>
            <w:tcW w:w="937" w:type="dxa"/>
            <w:shd w:val="clear" w:color="auto" w:fill="auto"/>
          </w:tcPr>
          <w:p w14:paraId="2670D48A" w14:textId="2434628F" w:rsidR="00E0782D" w:rsidRPr="00A04CA2" w:rsidRDefault="00E0782D" w:rsidP="00790AA0">
            <w:pPr>
              <w:spacing w:before="20" w:after="20"/>
              <w:rPr>
                <w:b/>
                <w:color w:val="1F497D"/>
                <w:sz w:val="20"/>
                <w:szCs w:val="20"/>
              </w:rPr>
            </w:pPr>
            <w:r w:rsidRPr="00A04CA2">
              <w:rPr>
                <w:b/>
                <w:color w:val="1F497D"/>
                <w:sz w:val="20"/>
                <w:szCs w:val="20"/>
              </w:rPr>
              <w:t>PO3</w:t>
            </w:r>
          </w:p>
        </w:tc>
        <w:tc>
          <w:tcPr>
            <w:tcW w:w="3884" w:type="dxa"/>
            <w:gridSpan w:val="10"/>
            <w:shd w:val="clear" w:color="auto" w:fill="auto"/>
          </w:tcPr>
          <w:p w14:paraId="519668FB" w14:textId="08B5C3BF" w:rsidR="00E0782D" w:rsidRPr="00A12870" w:rsidRDefault="00E0782D" w:rsidP="00790AA0">
            <w:pPr>
              <w:spacing w:before="20" w:after="20"/>
              <w:rPr>
                <w:b/>
                <w:color w:val="1F497D"/>
                <w:sz w:val="18"/>
                <w:szCs w:val="18"/>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 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40" w:type="dxa"/>
            <w:gridSpan w:val="2"/>
            <w:shd w:val="clear" w:color="auto" w:fill="auto"/>
          </w:tcPr>
          <w:p w14:paraId="19D1E0B8" w14:textId="77777777" w:rsidR="00E0782D" w:rsidRPr="008536A9" w:rsidRDefault="00E0782D" w:rsidP="00790AA0">
            <w:pPr>
              <w:spacing w:before="20" w:after="20"/>
              <w:rPr>
                <w:color w:val="262626" w:themeColor="text1" w:themeTint="D9"/>
                <w:sz w:val="20"/>
                <w:szCs w:val="20"/>
              </w:rPr>
            </w:pPr>
          </w:p>
        </w:tc>
        <w:tc>
          <w:tcPr>
            <w:tcW w:w="640" w:type="dxa"/>
            <w:gridSpan w:val="3"/>
            <w:shd w:val="clear" w:color="auto" w:fill="auto"/>
          </w:tcPr>
          <w:p w14:paraId="23A6C0C5"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4F3E1BCF" w14:textId="7052551F"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c>
          <w:tcPr>
            <w:tcW w:w="640" w:type="dxa"/>
            <w:gridSpan w:val="4"/>
            <w:shd w:val="clear" w:color="auto" w:fill="auto"/>
          </w:tcPr>
          <w:p w14:paraId="1CBDB0AA" w14:textId="41B24D75"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c>
          <w:tcPr>
            <w:tcW w:w="640" w:type="dxa"/>
            <w:gridSpan w:val="2"/>
            <w:shd w:val="clear" w:color="auto" w:fill="auto"/>
          </w:tcPr>
          <w:p w14:paraId="342F22C7" w14:textId="77777777" w:rsidR="00E0782D" w:rsidRPr="008536A9" w:rsidRDefault="00E0782D" w:rsidP="00790AA0">
            <w:pPr>
              <w:spacing w:before="20" w:after="20"/>
              <w:rPr>
                <w:color w:val="262626" w:themeColor="text1" w:themeTint="D9"/>
                <w:sz w:val="20"/>
                <w:szCs w:val="20"/>
              </w:rPr>
            </w:pPr>
          </w:p>
        </w:tc>
        <w:tc>
          <w:tcPr>
            <w:tcW w:w="639" w:type="dxa"/>
            <w:gridSpan w:val="2"/>
            <w:shd w:val="clear" w:color="auto" w:fill="auto"/>
          </w:tcPr>
          <w:p w14:paraId="12463D87" w14:textId="21987B60"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r>
      <w:tr w:rsidR="00E0782D" w:rsidRPr="00A04CA2" w14:paraId="2ED2E253"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0630CBD" w14:textId="77777777" w:rsidR="00E0782D" w:rsidRPr="00A04CA2" w:rsidRDefault="00E0782D" w:rsidP="00790AA0">
            <w:pPr>
              <w:spacing w:before="20" w:after="20"/>
              <w:rPr>
                <w:b/>
                <w:color w:val="1F497D"/>
                <w:sz w:val="20"/>
                <w:szCs w:val="20"/>
              </w:rPr>
            </w:pPr>
          </w:p>
        </w:tc>
        <w:tc>
          <w:tcPr>
            <w:tcW w:w="937" w:type="dxa"/>
            <w:shd w:val="clear" w:color="auto" w:fill="auto"/>
          </w:tcPr>
          <w:p w14:paraId="22ECB070" w14:textId="402327EA" w:rsidR="00E0782D" w:rsidRPr="00A04CA2" w:rsidRDefault="00E0782D" w:rsidP="00790AA0">
            <w:pPr>
              <w:spacing w:before="20" w:after="20"/>
              <w:rPr>
                <w:b/>
                <w:color w:val="1F497D"/>
                <w:sz w:val="20"/>
                <w:szCs w:val="20"/>
              </w:rPr>
            </w:pPr>
            <w:r w:rsidRPr="00A04CA2">
              <w:rPr>
                <w:b/>
                <w:color w:val="1F497D"/>
                <w:sz w:val="20"/>
                <w:szCs w:val="20"/>
              </w:rPr>
              <w:t>PO4</w:t>
            </w:r>
          </w:p>
        </w:tc>
        <w:tc>
          <w:tcPr>
            <w:tcW w:w="3884" w:type="dxa"/>
            <w:gridSpan w:val="10"/>
            <w:shd w:val="clear" w:color="auto" w:fill="auto"/>
          </w:tcPr>
          <w:p w14:paraId="6D39833D" w14:textId="1FBF1852" w:rsidR="00E0782D" w:rsidRPr="00A12870" w:rsidRDefault="00E0782D" w:rsidP="00790AA0">
            <w:pPr>
              <w:spacing w:before="20" w:after="20"/>
              <w:rPr>
                <w:b/>
                <w:color w:val="1F497D"/>
                <w:sz w:val="18"/>
                <w:szCs w:val="18"/>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40" w:type="dxa"/>
            <w:gridSpan w:val="2"/>
            <w:shd w:val="clear" w:color="auto" w:fill="auto"/>
          </w:tcPr>
          <w:p w14:paraId="7CE60276" w14:textId="77777777" w:rsidR="00E0782D" w:rsidRPr="008536A9" w:rsidRDefault="00E0782D" w:rsidP="00790AA0">
            <w:pPr>
              <w:spacing w:before="20" w:after="20"/>
              <w:rPr>
                <w:color w:val="262626" w:themeColor="text1" w:themeTint="D9"/>
                <w:sz w:val="20"/>
                <w:szCs w:val="20"/>
              </w:rPr>
            </w:pPr>
          </w:p>
        </w:tc>
        <w:tc>
          <w:tcPr>
            <w:tcW w:w="640" w:type="dxa"/>
            <w:gridSpan w:val="3"/>
            <w:shd w:val="clear" w:color="auto" w:fill="auto"/>
          </w:tcPr>
          <w:p w14:paraId="1EF973C9"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62DBB6DE" w14:textId="77777777" w:rsidR="00E0782D" w:rsidRPr="008536A9" w:rsidRDefault="00E0782D" w:rsidP="00790AA0">
            <w:pPr>
              <w:spacing w:before="20" w:after="20"/>
              <w:rPr>
                <w:color w:val="262626" w:themeColor="text1" w:themeTint="D9"/>
                <w:sz w:val="20"/>
                <w:szCs w:val="20"/>
              </w:rPr>
            </w:pPr>
          </w:p>
        </w:tc>
        <w:tc>
          <w:tcPr>
            <w:tcW w:w="640" w:type="dxa"/>
            <w:gridSpan w:val="4"/>
            <w:shd w:val="clear" w:color="auto" w:fill="auto"/>
          </w:tcPr>
          <w:p w14:paraId="22033C1D" w14:textId="77777777" w:rsidR="00E0782D" w:rsidRPr="008536A9" w:rsidRDefault="00E0782D" w:rsidP="00790AA0">
            <w:pPr>
              <w:spacing w:before="20" w:after="20"/>
              <w:rPr>
                <w:color w:val="262626" w:themeColor="text1" w:themeTint="D9"/>
                <w:sz w:val="20"/>
                <w:szCs w:val="20"/>
              </w:rPr>
            </w:pPr>
          </w:p>
        </w:tc>
        <w:tc>
          <w:tcPr>
            <w:tcW w:w="640" w:type="dxa"/>
            <w:gridSpan w:val="2"/>
            <w:shd w:val="clear" w:color="auto" w:fill="auto"/>
          </w:tcPr>
          <w:p w14:paraId="7125F9BA" w14:textId="77777777" w:rsidR="00E0782D" w:rsidRPr="008536A9" w:rsidRDefault="00E0782D" w:rsidP="00790AA0">
            <w:pPr>
              <w:spacing w:before="20" w:after="20"/>
              <w:rPr>
                <w:color w:val="262626" w:themeColor="text1" w:themeTint="D9"/>
                <w:sz w:val="20"/>
                <w:szCs w:val="20"/>
              </w:rPr>
            </w:pPr>
          </w:p>
        </w:tc>
        <w:tc>
          <w:tcPr>
            <w:tcW w:w="639" w:type="dxa"/>
            <w:gridSpan w:val="2"/>
            <w:shd w:val="clear" w:color="auto" w:fill="auto"/>
          </w:tcPr>
          <w:p w14:paraId="526CB119" w14:textId="71C1E81D"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r>
      <w:tr w:rsidR="00E0782D" w:rsidRPr="00A04CA2" w14:paraId="77DE0A27"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4E121DEB" w14:textId="77777777" w:rsidR="00E0782D" w:rsidRPr="00A04CA2" w:rsidRDefault="00E0782D" w:rsidP="00790AA0">
            <w:pPr>
              <w:spacing w:before="20" w:after="20"/>
              <w:rPr>
                <w:b/>
                <w:color w:val="1F497D"/>
                <w:sz w:val="20"/>
                <w:szCs w:val="20"/>
              </w:rPr>
            </w:pPr>
          </w:p>
        </w:tc>
        <w:tc>
          <w:tcPr>
            <w:tcW w:w="937" w:type="dxa"/>
            <w:shd w:val="clear" w:color="auto" w:fill="auto"/>
          </w:tcPr>
          <w:p w14:paraId="28128CBA" w14:textId="0114D33E" w:rsidR="00E0782D" w:rsidRPr="00A04CA2" w:rsidRDefault="00E0782D" w:rsidP="00790AA0">
            <w:pPr>
              <w:spacing w:before="20" w:after="20"/>
              <w:rPr>
                <w:b/>
                <w:color w:val="1F497D"/>
                <w:sz w:val="20"/>
                <w:szCs w:val="20"/>
              </w:rPr>
            </w:pPr>
            <w:r w:rsidRPr="00A04CA2">
              <w:rPr>
                <w:b/>
                <w:color w:val="1F497D"/>
                <w:sz w:val="20"/>
                <w:szCs w:val="20"/>
              </w:rPr>
              <w:t>PO5</w:t>
            </w:r>
          </w:p>
        </w:tc>
        <w:tc>
          <w:tcPr>
            <w:tcW w:w="3884" w:type="dxa"/>
            <w:gridSpan w:val="10"/>
            <w:shd w:val="clear" w:color="auto" w:fill="auto"/>
          </w:tcPr>
          <w:p w14:paraId="6AAD7291" w14:textId="16F88FA6" w:rsidR="00E0782D" w:rsidRPr="00A12870" w:rsidRDefault="00E0782D" w:rsidP="00790AA0">
            <w:pPr>
              <w:spacing w:before="20" w:after="20"/>
              <w:rPr>
                <w:b/>
                <w:color w:val="1F497D"/>
                <w:sz w:val="18"/>
                <w:szCs w:val="18"/>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40" w:type="dxa"/>
            <w:gridSpan w:val="2"/>
            <w:shd w:val="clear" w:color="auto" w:fill="auto"/>
          </w:tcPr>
          <w:p w14:paraId="3DC1CA0D" w14:textId="77777777" w:rsidR="00E0782D" w:rsidRPr="008536A9" w:rsidRDefault="00E0782D" w:rsidP="00790AA0">
            <w:pPr>
              <w:spacing w:before="20" w:after="20"/>
              <w:rPr>
                <w:color w:val="262626" w:themeColor="text1" w:themeTint="D9"/>
                <w:sz w:val="20"/>
                <w:szCs w:val="20"/>
              </w:rPr>
            </w:pPr>
            <w:r w:rsidRPr="008536A9">
              <w:rPr>
                <w:color w:val="262626" w:themeColor="text1" w:themeTint="D9"/>
                <w:sz w:val="20"/>
                <w:szCs w:val="20"/>
              </w:rPr>
              <w:t xml:space="preserve">                                              </w:t>
            </w:r>
          </w:p>
        </w:tc>
        <w:tc>
          <w:tcPr>
            <w:tcW w:w="640" w:type="dxa"/>
            <w:gridSpan w:val="3"/>
            <w:shd w:val="clear" w:color="auto" w:fill="auto"/>
          </w:tcPr>
          <w:p w14:paraId="4E71177C"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639EC3D1" w14:textId="77777777" w:rsidR="00E0782D" w:rsidRPr="008536A9" w:rsidRDefault="00E0782D" w:rsidP="00790AA0">
            <w:pPr>
              <w:spacing w:before="20" w:after="20"/>
              <w:rPr>
                <w:color w:val="262626" w:themeColor="text1" w:themeTint="D9"/>
                <w:sz w:val="20"/>
                <w:szCs w:val="20"/>
              </w:rPr>
            </w:pPr>
          </w:p>
        </w:tc>
        <w:tc>
          <w:tcPr>
            <w:tcW w:w="640" w:type="dxa"/>
            <w:gridSpan w:val="4"/>
            <w:shd w:val="clear" w:color="auto" w:fill="auto"/>
          </w:tcPr>
          <w:p w14:paraId="5CCB059C" w14:textId="77777777" w:rsidR="00E0782D" w:rsidRPr="008536A9" w:rsidRDefault="00E0782D" w:rsidP="00790AA0">
            <w:pPr>
              <w:spacing w:before="20" w:after="20"/>
              <w:rPr>
                <w:color w:val="262626" w:themeColor="text1" w:themeTint="D9"/>
                <w:sz w:val="20"/>
                <w:szCs w:val="20"/>
              </w:rPr>
            </w:pPr>
          </w:p>
        </w:tc>
        <w:tc>
          <w:tcPr>
            <w:tcW w:w="640" w:type="dxa"/>
            <w:gridSpan w:val="2"/>
            <w:shd w:val="clear" w:color="auto" w:fill="auto"/>
          </w:tcPr>
          <w:p w14:paraId="73A325F5" w14:textId="77777777" w:rsidR="00E0782D" w:rsidRPr="008536A9" w:rsidRDefault="00E0782D" w:rsidP="00790AA0">
            <w:pPr>
              <w:spacing w:before="20" w:after="20"/>
              <w:rPr>
                <w:color w:val="262626" w:themeColor="text1" w:themeTint="D9"/>
                <w:sz w:val="20"/>
                <w:szCs w:val="20"/>
              </w:rPr>
            </w:pPr>
          </w:p>
        </w:tc>
        <w:tc>
          <w:tcPr>
            <w:tcW w:w="639" w:type="dxa"/>
            <w:gridSpan w:val="2"/>
            <w:shd w:val="clear" w:color="auto" w:fill="auto"/>
          </w:tcPr>
          <w:p w14:paraId="1B110AF5" w14:textId="7010560B" w:rsidR="00E0782D" w:rsidRPr="008536A9" w:rsidRDefault="00E0782D" w:rsidP="00790AA0">
            <w:pPr>
              <w:spacing w:before="20" w:after="20"/>
              <w:rPr>
                <w:color w:val="262626" w:themeColor="text1" w:themeTint="D9"/>
                <w:sz w:val="20"/>
                <w:szCs w:val="20"/>
              </w:rPr>
            </w:pPr>
          </w:p>
        </w:tc>
      </w:tr>
      <w:tr w:rsidR="00E0782D" w:rsidRPr="00A04CA2" w14:paraId="6A364E4A"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49D2EED" w14:textId="77777777" w:rsidR="00E0782D" w:rsidRPr="00A04CA2" w:rsidRDefault="00E0782D" w:rsidP="00790AA0">
            <w:pPr>
              <w:spacing w:before="20" w:after="20"/>
              <w:rPr>
                <w:b/>
                <w:color w:val="1F497D"/>
                <w:sz w:val="20"/>
                <w:szCs w:val="20"/>
              </w:rPr>
            </w:pPr>
          </w:p>
        </w:tc>
        <w:tc>
          <w:tcPr>
            <w:tcW w:w="937" w:type="dxa"/>
            <w:shd w:val="clear" w:color="auto" w:fill="auto"/>
          </w:tcPr>
          <w:p w14:paraId="7D1E197A" w14:textId="58AB8788" w:rsidR="00E0782D" w:rsidRPr="00A04CA2" w:rsidRDefault="00E0782D" w:rsidP="00790AA0">
            <w:pPr>
              <w:spacing w:before="20" w:after="20"/>
              <w:rPr>
                <w:b/>
                <w:color w:val="1F497D"/>
                <w:sz w:val="20"/>
                <w:szCs w:val="20"/>
              </w:rPr>
            </w:pPr>
            <w:r w:rsidRPr="00A04CA2">
              <w:rPr>
                <w:b/>
                <w:color w:val="1F497D"/>
                <w:sz w:val="20"/>
                <w:szCs w:val="20"/>
              </w:rPr>
              <w:t>PO6</w:t>
            </w:r>
          </w:p>
        </w:tc>
        <w:tc>
          <w:tcPr>
            <w:tcW w:w="3884" w:type="dxa"/>
            <w:gridSpan w:val="10"/>
            <w:shd w:val="clear" w:color="auto" w:fill="auto"/>
          </w:tcPr>
          <w:p w14:paraId="06C4664B" w14:textId="477B4289" w:rsidR="00E0782D" w:rsidRPr="00A12870" w:rsidRDefault="00E0782D" w:rsidP="00790AA0">
            <w:pPr>
              <w:spacing w:before="20" w:after="20"/>
              <w:rPr>
                <w:b/>
                <w:color w:val="1F497D"/>
                <w:sz w:val="18"/>
                <w:szCs w:val="18"/>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40" w:type="dxa"/>
            <w:gridSpan w:val="2"/>
            <w:shd w:val="clear" w:color="auto" w:fill="auto"/>
          </w:tcPr>
          <w:p w14:paraId="03A533D6" w14:textId="77777777" w:rsidR="00E0782D" w:rsidRPr="008536A9" w:rsidRDefault="00E0782D" w:rsidP="00790AA0">
            <w:pPr>
              <w:spacing w:before="20" w:after="20"/>
              <w:rPr>
                <w:color w:val="262626" w:themeColor="text1" w:themeTint="D9"/>
                <w:sz w:val="20"/>
                <w:szCs w:val="20"/>
              </w:rPr>
            </w:pPr>
            <w:r w:rsidRPr="008536A9">
              <w:rPr>
                <w:color w:val="262626" w:themeColor="text1" w:themeTint="D9"/>
                <w:sz w:val="20"/>
                <w:szCs w:val="20"/>
              </w:rPr>
              <w:t xml:space="preserve">                               </w:t>
            </w:r>
          </w:p>
        </w:tc>
        <w:tc>
          <w:tcPr>
            <w:tcW w:w="640" w:type="dxa"/>
            <w:gridSpan w:val="3"/>
            <w:shd w:val="clear" w:color="auto" w:fill="auto"/>
          </w:tcPr>
          <w:p w14:paraId="73C23BA8" w14:textId="77777777" w:rsidR="00E0782D" w:rsidRPr="008536A9" w:rsidRDefault="00E0782D" w:rsidP="00790AA0">
            <w:pPr>
              <w:spacing w:before="20" w:after="20"/>
              <w:rPr>
                <w:color w:val="262626" w:themeColor="text1" w:themeTint="D9"/>
                <w:sz w:val="20"/>
                <w:szCs w:val="20"/>
              </w:rPr>
            </w:pPr>
          </w:p>
        </w:tc>
        <w:tc>
          <w:tcPr>
            <w:tcW w:w="641" w:type="dxa"/>
            <w:gridSpan w:val="2"/>
            <w:shd w:val="clear" w:color="auto" w:fill="auto"/>
          </w:tcPr>
          <w:p w14:paraId="7D778E98" w14:textId="77777777" w:rsidR="00E0782D" w:rsidRPr="008536A9" w:rsidRDefault="00E0782D" w:rsidP="00790AA0">
            <w:pPr>
              <w:spacing w:before="20" w:after="20"/>
              <w:rPr>
                <w:color w:val="262626" w:themeColor="text1" w:themeTint="D9"/>
                <w:sz w:val="20"/>
                <w:szCs w:val="20"/>
              </w:rPr>
            </w:pPr>
          </w:p>
        </w:tc>
        <w:tc>
          <w:tcPr>
            <w:tcW w:w="640" w:type="dxa"/>
            <w:gridSpan w:val="4"/>
            <w:shd w:val="clear" w:color="auto" w:fill="auto"/>
          </w:tcPr>
          <w:p w14:paraId="6EA65314" w14:textId="77777777" w:rsidR="00E0782D" w:rsidRPr="008536A9" w:rsidRDefault="00E0782D" w:rsidP="00790AA0">
            <w:pPr>
              <w:spacing w:before="20" w:after="20"/>
              <w:rPr>
                <w:color w:val="262626" w:themeColor="text1" w:themeTint="D9"/>
                <w:sz w:val="20"/>
                <w:szCs w:val="20"/>
              </w:rPr>
            </w:pPr>
          </w:p>
        </w:tc>
        <w:tc>
          <w:tcPr>
            <w:tcW w:w="640" w:type="dxa"/>
            <w:gridSpan w:val="2"/>
            <w:shd w:val="clear" w:color="auto" w:fill="auto"/>
          </w:tcPr>
          <w:p w14:paraId="7DCE1BD3" w14:textId="36F2A35C"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c>
          <w:tcPr>
            <w:tcW w:w="639" w:type="dxa"/>
            <w:gridSpan w:val="2"/>
            <w:shd w:val="clear" w:color="auto" w:fill="auto"/>
          </w:tcPr>
          <w:p w14:paraId="37950039" w14:textId="1571DFF5" w:rsidR="00E0782D" w:rsidRPr="008536A9" w:rsidRDefault="001D5676" w:rsidP="00790AA0">
            <w:pPr>
              <w:spacing w:before="20" w:after="20"/>
              <w:rPr>
                <w:color w:val="262626" w:themeColor="text1" w:themeTint="D9"/>
                <w:sz w:val="20"/>
                <w:szCs w:val="20"/>
              </w:rPr>
            </w:pPr>
            <w:r w:rsidRPr="008536A9">
              <w:rPr>
                <w:color w:val="262626" w:themeColor="text1" w:themeTint="D9"/>
                <w:sz w:val="20"/>
                <w:szCs w:val="20"/>
              </w:rPr>
              <w:t>X</w:t>
            </w:r>
          </w:p>
        </w:tc>
      </w:tr>
      <w:tr w:rsidR="008536A9" w:rsidRPr="008536A9" w14:paraId="1D4EA98C"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7C5518B8" w14:textId="4697CDF1" w:rsidR="008536A9" w:rsidRPr="00A04CA2" w:rsidRDefault="008536A9" w:rsidP="008536A9">
            <w:pPr>
              <w:spacing w:before="20" w:after="20"/>
              <w:rPr>
                <w:b/>
                <w:color w:val="1F497D"/>
                <w:sz w:val="20"/>
                <w:szCs w:val="20"/>
              </w:rPr>
            </w:pPr>
            <w:r w:rsidRPr="00A04CA2">
              <w:rPr>
                <w:b/>
                <w:color w:val="1F497D"/>
                <w:sz w:val="20"/>
                <w:szCs w:val="20"/>
              </w:rPr>
              <w:t>Faculty Specific Outcomes</w:t>
            </w:r>
          </w:p>
        </w:tc>
        <w:tc>
          <w:tcPr>
            <w:tcW w:w="937" w:type="dxa"/>
            <w:shd w:val="clear" w:color="auto" w:fill="auto"/>
          </w:tcPr>
          <w:p w14:paraId="27D53B44" w14:textId="5C0CC34D" w:rsidR="008536A9" w:rsidRPr="00A04CA2" w:rsidRDefault="008536A9" w:rsidP="008536A9">
            <w:pPr>
              <w:spacing w:before="20" w:after="20"/>
              <w:rPr>
                <w:b/>
                <w:color w:val="1F497D"/>
                <w:sz w:val="20"/>
                <w:szCs w:val="20"/>
              </w:rPr>
            </w:pPr>
            <w:r w:rsidRPr="00A04CA2">
              <w:rPr>
                <w:b/>
                <w:color w:val="1F497D"/>
                <w:sz w:val="20"/>
                <w:szCs w:val="20"/>
              </w:rPr>
              <w:t>PO7</w:t>
            </w:r>
          </w:p>
        </w:tc>
        <w:tc>
          <w:tcPr>
            <w:tcW w:w="3884" w:type="dxa"/>
            <w:gridSpan w:val="10"/>
            <w:shd w:val="clear" w:color="auto" w:fill="auto"/>
          </w:tcPr>
          <w:p w14:paraId="579063D4" w14:textId="5921CAD0" w:rsidR="008536A9" w:rsidRPr="00A04CA2" w:rsidRDefault="008536A9" w:rsidP="008536A9">
            <w:pPr>
              <w:spacing w:before="20" w:after="20"/>
              <w:rPr>
                <w:b/>
                <w:color w:val="1F497D"/>
                <w:sz w:val="20"/>
                <w:szCs w:val="20"/>
              </w:rPr>
            </w:pPr>
            <w:r w:rsidRPr="008536A9">
              <w:rPr>
                <w:b/>
                <w:sz w:val="18"/>
                <w:szCs w:val="18"/>
                <w:lang w:val="en-GB"/>
              </w:rPr>
              <w:t xml:space="preserve">Knowledge </w:t>
            </w:r>
            <w:r w:rsidRPr="006E1FCB">
              <w:rPr>
                <w:sz w:val="18"/>
                <w:szCs w:val="18"/>
                <w:lang w:val="en-GB"/>
              </w:rPr>
              <w:t>of social science research design and execution</w:t>
            </w:r>
          </w:p>
        </w:tc>
        <w:tc>
          <w:tcPr>
            <w:tcW w:w="640" w:type="dxa"/>
            <w:gridSpan w:val="2"/>
            <w:shd w:val="clear" w:color="auto" w:fill="auto"/>
          </w:tcPr>
          <w:p w14:paraId="199ED31E" w14:textId="77777777" w:rsidR="008536A9" w:rsidRPr="008536A9" w:rsidRDefault="008536A9" w:rsidP="008536A9">
            <w:pPr>
              <w:spacing w:before="20" w:after="20"/>
              <w:rPr>
                <w:color w:val="1F497D"/>
                <w:sz w:val="20"/>
                <w:szCs w:val="20"/>
              </w:rPr>
            </w:pPr>
          </w:p>
        </w:tc>
        <w:tc>
          <w:tcPr>
            <w:tcW w:w="640" w:type="dxa"/>
            <w:gridSpan w:val="3"/>
            <w:shd w:val="clear" w:color="auto" w:fill="auto"/>
          </w:tcPr>
          <w:p w14:paraId="7D15E9EE" w14:textId="77777777" w:rsidR="008536A9" w:rsidRPr="008536A9" w:rsidRDefault="008536A9" w:rsidP="008536A9">
            <w:pPr>
              <w:spacing w:before="20" w:after="20"/>
              <w:rPr>
                <w:color w:val="1F497D"/>
                <w:sz w:val="20"/>
                <w:szCs w:val="20"/>
              </w:rPr>
            </w:pPr>
          </w:p>
        </w:tc>
        <w:tc>
          <w:tcPr>
            <w:tcW w:w="641" w:type="dxa"/>
            <w:gridSpan w:val="2"/>
            <w:shd w:val="clear" w:color="auto" w:fill="auto"/>
          </w:tcPr>
          <w:p w14:paraId="4CBC4CF7" w14:textId="77777777" w:rsidR="008536A9" w:rsidRPr="008536A9" w:rsidRDefault="008536A9" w:rsidP="008536A9">
            <w:pPr>
              <w:spacing w:before="20" w:after="20"/>
              <w:rPr>
                <w:color w:val="1F497D"/>
                <w:sz w:val="20"/>
                <w:szCs w:val="20"/>
              </w:rPr>
            </w:pPr>
          </w:p>
        </w:tc>
        <w:tc>
          <w:tcPr>
            <w:tcW w:w="640" w:type="dxa"/>
            <w:gridSpan w:val="4"/>
            <w:shd w:val="clear" w:color="auto" w:fill="auto"/>
          </w:tcPr>
          <w:p w14:paraId="6EE18328" w14:textId="57CA0A62" w:rsidR="008536A9" w:rsidRPr="008536A9" w:rsidRDefault="008536A9"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5C719728" w14:textId="7CFD39F9" w:rsidR="008536A9" w:rsidRPr="008536A9" w:rsidRDefault="008536A9" w:rsidP="008536A9">
            <w:pPr>
              <w:spacing w:before="20" w:after="20"/>
              <w:rPr>
                <w:color w:val="1F497D"/>
                <w:sz w:val="20"/>
                <w:szCs w:val="20"/>
              </w:rPr>
            </w:pPr>
            <w:r w:rsidRPr="008536A9">
              <w:rPr>
                <w:color w:val="1F497D"/>
                <w:sz w:val="20"/>
                <w:szCs w:val="20"/>
              </w:rPr>
              <w:t>X</w:t>
            </w:r>
          </w:p>
        </w:tc>
        <w:tc>
          <w:tcPr>
            <w:tcW w:w="639" w:type="dxa"/>
            <w:gridSpan w:val="2"/>
            <w:shd w:val="clear" w:color="auto" w:fill="auto"/>
          </w:tcPr>
          <w:p w14:paraId="7D11574A" w14:textId="19A606A3" w:rsidR="008536A9" w:rsidRPr="008536A9" w:rsidRDefault="008536A9" w:rsidP="008536A9">
            <w:pPr>
              <w:spacing w:before="20" w:after="20"/>
              <w:rPr>
                <w:color w:val="1F497D"/>
                <w:sz w:val="20"/>
                <w:szCs w:val="20"/>
              </w:rPr>
            </w:pPr>
            <w:r w:rsidRPr="008536A9">
              <w:rPr>
                <w:color w:val="1F497D"/>
                <w:sz w:val="20"/>
                <w:szCs w:val="20"/>
              </w:rPr>
              <w:t>X</w:t>
            </w:r>
          </w:p>
        </w:tc>
      </w:tr>
      <w:tr w:rsidR="008536A9" w:rsidRPr="008536A9" w14:paraId="60C94551" w14:textId="77777777" w:rsidTr="008536A9">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436F4304" w14:textId="77777777" w:rsidR="008536A9" w:rsidRPr="00A04CA2" w:rsidRDefault="008536A9" w:rsidP="008536A9">
            <w:pPr>
              <w:spacing w:before="20" w:after="20"/>
              <w:rPr>
                <w:b/>
                <w:color w:val="1F497D"/>
                <w:sz w:val="20"/>
                <w:szCs w:val="20"/>
              </w:rPr>
            </w:pPr>
          </w:p>
        </w:tc>
        <w:tc>
          <w:tcPr>
            <w:tcW w:w="937" w:type="dxa"/>
            <w:shd w:val="clear" w:color="auto" w:fill="auto"/>
          </w:tcPr>
          <w:p w14:paraId="1E6ACBF1" w14:textId="3C6DE353" w:rsidR="008536A9" w:rsidRPr="00A04CA2" w:rsidRDefault="008536A9" w:rsidP="008536A9">
            <w:pPr>
              <w:spacing w:before="20" w:after="20"/>
              <w:rPr>
                <w:b/>
                <w:color w:val="1F497D"/>
                <w:sz w:val="20"/>
                <w:szCs w:val="20"/>
              </w:rPr>
            </w:pPr>
            <w:r w:rsidRPr="00A04CA2">
              <w:rPr>
                <w:b/>
                <w:color w:val="1F497D"/>
                <w:sz w:val="20"/>
                <w:szCs w:val="20"/>
              </w:rPr>
              <w:t>PO8</w:t>
            </w:r>
          </w:p>
        </w:tc>
        <w:tc>
          <w:tcPr>
            <w:tcW w:w="3884" w:type="dxa"/>
            <w:gridSpan w:val="10"/>
            <w:shd w:val="clear" w:color="auto" w:fill="auto"/>
          </w:tcPr>
          <w:p w14:paraId="021EAE14" w14:textId="006E7B56" w:rsidR="008536A9" w:rsidRPr="00A04CA2" w:rsidRDefault="008536A9" w:rsidP="008536A9">
            <w:pPr>
              <w:spacing w:before="20" w:after="20"/>
              <w:rPr>
                <w:b/>
                <w:color w:val="1F497D"/>
                <w:sz w:val="20"/>
                <w:szCs w:val="20"/>
              </w:rPr>
            </w:pPr>
            <w:r w:rsidRPr="008536A9">
              <w:rPr>
                <w:b/>
                <w:sz w:val="18"/>
                <w:szCs w:val="18"/>
                <w:lang w:val="en-GB"/>
              </w:rPr>
              <w:t>Understanding</w:t>
            </w:r>
            <w:r w:rsidRPr="006E1FCB">
              <w:rPr>
                <w:sz w:val="18"/>
                <w:szCs w:val="18"/>
                <w:lang w:val="en-GB"/>
              </w:rPr>
              <w:t xml:space="preserve"> of mathematics, statistics and economics as it relates to each discipline</w:t>
            </w:r>
          </w:p>
        </w:tc>
        <w:tc>
          <w:tcPr>
            <w:tcW w:w="640" w:type="dxa"/>
            <w:gridSpan w:val="2"/>
            <w:shd w:val="clear" w:color="auto" w:fill="auto"/>
            <w:vAlign w:val="center"/>
          </w:tcPr>
          <w:p w14:paraId="1EB43D7E" w14:textId="77777777" w:rsidR="008536A9" w:rsidRPr="008536A9" w:rsidRDefault="008536A9" w:rsidP="008536A9">
            <w:pPr>
              <w:spacing w:before="20" w:after="20"/>
              <w:rPr>
                <w:color w:val="1F497D" w:themeColor="text2"/>
                <w:sz w:val="20"/>
                <w:szCs w:val="20"/>
              </w:rPr>
            </w:pPr>
          </w:p>
        </w:tc>
        <w:tc>
          <w:tcPr>
            <w:tcW w:w="640" w:type="dxa"/>
            <w:gridSpan w:val="3"/>
            <w:shd w:val="clear" w:color="auto" w:fill="auto"/>
            <w:vAlign w:val="center"/>
          </w:tcPr>
          <w:p w14:paraId="03A7C4C6" w14:textId="77777777" w:rsidR="008536A9" w:rsidRPr="008536A9" w:rsidRDefault="008536A9" w:rsidP="008536A9">
            <w:pPr>
              <w:spacing w:before="20" w:after="20"/>
              <w:rPr>
                <w:color w:val="1F497D" w:themeColor="text2"/>
                <w:sz w:val="20"/>
                <w:szCs w:val="20"/>
              </w:rPr>
            </w:pPr>
          </w:p>
        </w:tc>
        <w:tc>
          <w:tcPr>
            <w:tcW w:w="641" w:type="dxa"/>
            <w:gridSpan w:val="2"/>
            <w:shd w:val="clear" w:color="auto" w:fill="auto"/>
            <w:vAlign w:val="center"/>
          </w:tcPr>
          <w:p w14:paraId="563483AB" w14:textId="77777777" w:rsidR="008536A9" w:rsidRPr="008536A9" w:rsidRDefault="008536A9" w:rsidP="008536A9">
            <w:pPr>
              <w:spacing w:before="20" w:after="20"/>
              <w:rPr>
                <w:color w:val="1F497D" w:themeColor="text2"/>
                <w:sz w:val="20"/>
                <w:szCs w:val="20"/>
              </w:rPr>
            </w:pPr>
          </w:p>
        </w:tc>
        <w:tc>
          <w:tcPr>
            <w:tcW w:w="640" w:type="dxa"/>
            <w:gridSpan w:val="4"/>
            <w:shd w:val="clear" w:color="auto" w:fill="auto"/>
            <w:vAlign w:val="center"/>
          </w:tcPr>
          <w:p w14:paraId="37AC299D" w14:textId="11595463"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c>
          <w:tcPr>
            <w:tcW w:w="640" w:type="dxa"/>
            <w:gridSpan w:val="2"/>
            <w:shd w:val="clear" w:color="auto" w:fill="auto"/>
            <w:vAlign w:val="center"/>
          </w:tcPr>
          <w:p w14:paraId="62C5347D" w14:textId="2B072425"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c>
          <w:tcPr>
            <w:tcW w:w="639" w:type="dxa"/>
            <w:gridSpan w:val="2"/>
            <w:shd w:val="clear" w:color="auto" w:fill="auto"/>
            <w:vAlign w:val="center"/>
          </w:tcPr>
          <w:p w14:paraId="0614A34C" w14:textId="4C027289"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r>
      <w:tr w:rsidR="008536A9" w:rsidRPr="008536A9" w14:paraId="76171E10" w14:textId="77777777" w:rsidTr="008536A9">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1F07A070" w14:textId="77777777" w:rsidR="008536A9" w:rsidRPr="00A04CA2" w:rsidRDefault="008536A9" w:rsidP="008536A9">
            <w:pPr>
              <w:spacing w:before="20" w:after="20"/>
              <w:rPr>
                <w:b/>
                <w:color w:val="1F497D"/>
                <w:sz w:val="20"/>
                <w:szCs w:val="20"/>
              </w:rPr>
            </w:pPr>
          </w:p>
        </w:tc>
        <w:tc>
          <w:tcPr>
            <w:tcW w:w="937" w:type="dxa"/>
            <w:shd w:val="clear" w:color="auto" w:fill="auto"/>
          </w:tcPr>
          <w:p w14:paraId="02A2BA70" w14:textId="209B8A0A" w:rsidR="008536A9" w:rsidRPr="00A04CA2" w:rsidRDefault="008536A9" w:rsidP="008536A9">
            <w:pPr>
              <w:spacing w:before="20" w:after="20"/>
              <w:rPr>
                <w:b/>
                <w:color w:val="1F497D"/>
                <w:sz w:val="20"/>
                <w:szCs w:val="20"/>
              </w:rPr>
            </w:pPr>
            <w:r w:rsidRPr="00A04CA2">
              <w:rPr>
                <w:b/>
                <w:color w:val="1F497D"/>
                <w:sz w:val="20"/>
                <w:szCs w:val="20"/>
              </w:rPr>
              <w:t>PO9</w:t>
            </w:r>
          </w:p>
        </w:tc>
        <w:tc>
          <w:tcPr>
            <w:tcW w:w="3884" w:type="dxa"/>
            <w:gridSpan w:val="10"/>
            <w:shd w:val="clear" w:color="auto" w:fill="auto"/>
          </w:tcPr>
          <w:p w14:paraId="37D714AF" w14:textId="297E49B1" w:rsidR="008536A9" w:rsidRPr="00A04CA2" w:rsidRDefault="008536A9" w:rsidP="008536A9">
            <w:pPr>
              <w:spacing w:before="20" w:after="20"/>
              <w:rPr>
                <w:b/>
                <w:color w:val="1F497D"/>
                <w:sz w:val="20"/>
                <w:szCs w:val="20"/>
              </w:rPr>
            </w:pPr>
            <w:r w:rsidRPr="008536A9">
              <w:rPr>
                <w:b/>
                <w:sz w:val="18"/>
                <w:szCs w:val="18"/>
                <w:lang w:val="en-GB"/>
              </w:rPr>
              <w:t>Awareness</w:t>
            </w:r>
            <w:r w:rsidRPr="006E1FCB">
              <w:rPr>
                <w:sz w:val="18"/>
                <w:szCs w:val="18"/>
                <w:lang w:val="en-GB"/>
              </w:rPr>
              <w:t> of inter-disciplinary approaches in social sciences</w:t>
            </w:r>
          </w:p>
        </w:tc>
        <w:tc>
          <w:tcPr>
            <w:tcW w:w="640" w:type="dxa"/>
            <w:gridSpan w:val="2"/>
            <w:shd w:val="clear" w:color="auto" w:fill="auto"/>
            <w:vAlign w:val="center"/>
          </w:tcPr>
          <w:p w14:paraId="6F57762E" w14:textId="6599936B"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c>
          <w:tcPr>
            <w:tcW w:w="640" w:type="dxa"/>
            <w:gridSpan w:val="3"/>
            <w:shd w:val="clear" w:color="auto" w:fill="auto"/>
            <w:vAlign w:val="center"/>
          </w:tcPr>
          <w:p w14:paraId="095DAD6A" w14:textId="77777777" w:rsidR="008536A9" w:rsidRPr="008536A9" w:rsidRDefault="008536A9" w:rsidP="008536A9">
            <w:pPr>
              <w:spacing w:before="20" w:after="20"/>
              <w:rPr>
                <w:color w:val="1F497D" w:themeColor="text2"/>
                <w:sz w:val="20"/>
                <w:szCs w:val="20"/>
              </w:rPr>
            </w:pPr>
          </w:p>
        </w:tc>
        <w:tc>
          <w:tcPr>
            <w:tcW w:w="641" w:type="dxa"/>
            <w:gridSpan w:val="2"/>
            <w:shd w:val="clear" w:color="auto" w:fill="auto"/>
            <w:vAlign w:val="center"/>
          </w:tcPr>
          <w:p w14:paraId="69D261CB" w14:textId="77777777" w:rsidR="008536A9" w:rsidRPr="008536A9" w:rsidRDefault="008536A9" w:rsidP="008536A9">
            <w:pPr>
              <w:spacing w:before="20" w:after="20"/>
              <w:rPr>
                <w:color w:val="1F497D" w:themeColor="text2"/>
                <w:sz w:val="20"/>
                <w:szCs w:val="20"/>
              </w:rPr>
            </w:pPr>
          </w:p>
        </w:tc>
        <w:tc>
          <w:tcPr>
            <w:tcW w:w="640" w:type="dxa"/>
            <w:gridSpan w:val="4"/>
            <w:shd w:val="clear" w:color="auto" w:fill="auto"/>
            <w:vAlign w:val="center"/>
          </w:tcPr>
          <w:p w14:paraId="46FEA1FB" w14:textId="6E7DA7C1"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c>
          <w:tcPr>
            <w:tcW w:w="640" w:type="dxa"/>
            <w:gridSpan w:val="2"/>
            <w:shd w:val="clear" w:color="auto" w:fill="auto"/>
            <w:vAlign w:val="center"/>
          </w:tcPr>
          <w:p w14:paraId="3198EFFA" w14:textId="7746B43E"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c>
          <w:tcPr>
            <w:tcW w:w="639" w:type="dxa"/>
            <w:gridSpan w:val="2"/>
            <w:shd w:val="clear" w:color="auto" w:fill="auto"/>
            <w:vAlign w:val="center"/>
          </w:tcPr>
          <w:p w14:paraId="57ABD4FF" w14:textId="14F0DC78" w:rsidR="008536A9" w:rsidRPr="008536A9" w:rsidRDefault="008536A9" w:rsidP="008536A9">
            <w:pPr>
              <w:spacing w:before="20" w:after="20"/>
              <w:rPr>
                <w:color w:val="1F497D" w:themeColor="text2"/>
                <w:sz w:val="20"/>
                <w:szCs w:val="20"/>
              </w:rPr>
            </w:pPr>
            <w:r w:rsidRPr="008536A9">
              <w:rPr>
                <w:color w:val="1F497D" w:themeColor="text2"/>
                <w:sz w:val="20"/>
                <w:szCs w:val="20"/>
              </w:rPr>
              <w:t>X</w:t>
            </w:r>
          </w:p>
        </w:tc>
      </w:tr>
      <w:tr w:rsidR="008536A9" w:rsidRPr="008536A9" w14:paraId="753910E3" w14:textId="77777777" w:rsidTr="008536A9">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6DCB167B" w14:textId="77777777" w:rsidR="008536A9" w:rsidRPr="00A04CA2" w:rsidRDefault="008536A9" w:rsidP="008536A9">
            <w:pPr>
              <w:spacing w:before="20" w:after="20"/>
              <w:rPr>
                <w:b/>
                <w:color w:val="1F497D"/>
                <w:sz w:val="20"/>
                <w:szCs w:val="20"/>
              </w:rPr>
            </w:pPr>
          </w:p>
        </w:tc>
        <w:tc>
          <w:tcPr>
            <w:tcW w:w="937" w:type="dxa"/>
            <w:shd w:val="clear" w:color="auto" w:fill="auto"/>
          </w:tcPr>
          <w:p w14:paraId="232A567C" w14:textId="0BF16830" w:rsidR="008536A9" w:rsidRPr="00A04CA2" w:rsidRDefault="008536A9" w:rsidP="008536A9">
            <w:pPr>
              <w:spacing w:before="20" w:after="20"/>
              <w:rPr>
                <w:b/>
                <w:color w:val="1F497D"/>
                <w:sz w:val="20"/>
                <w:szCs w:val="20"/>
              </w:rPr>
            </w:pPr>
            <w:r w:rsidRPr="00A04CA2">
              <w:rPr>
                <w:b/>
                <w:color w:val="1F497D"/>
                <w:sz w:val="20"/>
                <w:szCs w:val="20"/>
              </w:rPr>
              <w:t>PO10</w:t>
            </w:r>
          </w:p>
        </w:tc>
        <w:tc>
          <w:tcPr>
            <w:tcW w:w="3884" w:type="dxa"/>
            <w:gridSpan w:val="10"/>
            <w:shd w:val="clear" w:color="auto" w:fill="auto"/>
          </w:tcPr>
          <w:p w14:paraId="2A4498CF" w14:textId="6CDDCEA9" w:rsidR="008536A9" w:rsidRPr="00A04CA2" w:rsidRDefault="008536A9" w:rsidP="008536A9">
            <w:pPr>
              <w:spacing w:before="20" w:after="20"/>
              <w:rPr>
                <w:b/>
                <w:color w:val="1F497D"/>
                <w:sz w:val="20"/>
                <w:szCs w:val="20"/>
              </w:rPr>
            </w:pPr>
            <w:r w:rsidRPr="008536A9">
              <w:rPr>
                <w:b/>
                <w:sz w:val="18"/>
                <w:szCs w:val="18"/>
                <w:lang w:val="en-GB"/>
              </w:rPr>
              <w:t>Ability to</w:t>
            </w:r>
            <w:r w:rsidRPr="006E1FCB">
              <w:rPr>
                <w:sz w:val="18"/>
                <w:szCs w:val="18"/>
                <w:lang w:val="en-GB"/>
              </w:rPr>
              <w:t xml:space="preserve"> relate different issues in the social sciences to contemporary events</w:t>
            </w:r>
          </w:p>
        </w:tc>
        <w:tc>
          <w:tcPr>
            <w:tcW w:w="640" w:type="dxa"/>
            <w:gridSpan w:val="2"/>
            <w:shd w:val="clear" w:color="auto" w:fill="auto"/>
            <w:vAlign w:val="center"/>
          </w:tcPr>
          <w:p w14:paraId="1BD6704F" w14:textId="4FB956E6" w:rsidR="008536A9" w:rsidRPr="008536A9" w:rsidRDefault="008536A9" w:rsidP="008536A9">
            <w:pPr>
              <w:spacing w:before="20" w:after="20"/>
              <w:jc w:val="center"/>
              <w:rPr>
                <w:color w:val="1F497D" w:themeColor="text2"/>
                <w:sz w:val="20"/>
                <w:szCs w:val="20"/>
              </w:rPr>
            </w:pPr>
            <w:r w:rsidRPr="008536A9">
              <w:rPr>
                <w:color w:val="1F497D" w:themeColor="text2"/>
                <w:sz w:val="20"/>
                <w:szCs w:val="20"/>
              </w:rPr>
              <w:t>X</w:t>
            </w:r>
          </w:p>
        </w:tc>
        <w:tc>
          <w:tcPr>
            <w:tcW w:w="640" w:type="dxa"/>
            <w:gridSpan w:val="3"/>
            <w:shd w:val="clear" w:color="auto" w:fill="auto"/>
            <w:vAlign w:val="center"/>
          </w:tcPr>
          <w:p w14:paraId="0C9F4CFC" w14:textId="14478608" w:rsidR="008536A9" w:rsidRPr="008536A9" w:rsidRDefault="008536A9" w:rsidP="008536A9">
            <w:pPr>
              <w:spacing w:before="20" w:after="20"/>
              <w:jc w:val="center"/>
              <w:rPr>
                <w:color w:val="1F497D" w:themeColor="text2"/>
                <w:sz w:val="20"/>
                <w:szCs w:val="20"/>
              </w:rPr>
            </w:pPr>
            <w:r w:rsidRPr="008536A9">
              <w:rPr>
                <w:color w:val="1F497D" w:themeColor="text2"/>
                <w:sz w:val="20"/>
                <w:szCs w:val="20"/>
              </w:rPr>
              <w:t>X</w:t>
            </w:r>
          </w:p>
        </w:tc>
        <w:tc>
          <w:tcPr>
            <w:tcW w:w="641" w:type="dxa"/>
            <w:gridSpan w:val="2"/>
            <w:shd w:val="clear" w:color="auto" w:fill="auto"/>
            <w:vAlign w:val="center"/>
          </w:tcPr>
          <w:p w14:paraId="5659218F" w14:textId="16ED9788" w:rsidR="008536A9" w:rsidRPr="008536A9" w:rsidRDefault="008536A9" w:rsidP="008536A9">
            <w:pPr>
              <w:spacing w:before="20" w:after="20"/>
              <w:jc w:val="center"/>
              <w:rPr>
                <w:color w:val="1F497D" w:themeColor="text2"/>
                <w:sz w:val="20"/>
                <w:szCs w:val="20"/>
              </w:rPr>
            </w:pPr>
            <w:r w:rsidRPr="008536A9">
              <w:rPr>
                <w:color w:val="1F497D" w:themeColor="text2"/>
                <w:sz w:val="20"/>
                <w:szCs w:val="20"/>
              </w:rPr>
              <w:t>X</w:t>
            </w:r>
          </w:p>
        </w:tc>
        <w:tc>
          <w:tcPr>
            <w:tcW w:w="640" w:type="dxa"/>
            <w:gridSpan w:val="4"/>
            <w:shd w:val="clear" w:color="auto" w:fill="auto"/>
            <w:vAlign w:val="center"/>
          </w:tcPr>
          <w:p w14:paraId="346945C3" w14:textId="77777777" w:rsidR="008536A9" w:rsidRPr="008536A9" w:rsidRDefault="008536A9" w:rsidP="008536A9">
            <w:pPr>
              <w:spacing w:before="20" w:after="20"/>
              <w:jc w:val="center"/>
              <w:rPr>
                <w:color w:val="1F497D" w:themeColor="text2"/>
                <w:sz w:val="20"/>
                <w:szCs w:val="20"/>
              </w:rPr>
            </w:pPr>
          </w:p>
        </w:tc>
        <w:tc>
          <w:tcPr>
            <w:tcW w:w="640" w:type="dxa"/>
            <w:gridSpan w:val="2"/>
            <w:shd w:val="clear" w:color="auto" w:fill="auto"/>
            <w:vAlign w:val="center"/>
          </w:tcPr>
          <w:p w14:paraId="45A62960" w14:textId="77777777" w:rsidR="008536A9" w:rsidRPr="008536A9" w:rsidRDefault="008536A9" w:rsidP="008536A9">
            <w:pPr>
              <w:spacing w:before="20" w:after="20"/>
              <w:jc w:val="center"/>
              <w:rPr>
                <w:color w:val="1F497D" w:themeColor="text2"/>
                <w:sz w:val="20"/>
                <w:szCs w:val="20"/>
              </w:rPr>
            </w:pPr>
          </w:p>
        </w:tc>
        <w:tc>
          <w:tcPr>
            <w:tcW w:w="639" w:type="dxa"/>
            <w:gridSpan w:val="2"/>
            <w:shd w:val="clear" w:color="auto" w:fill="auto"/>
            <w:vAlign w:val="center"/>
          </w:tcPr>
          <w:p w14:paraId="4822AC4E" w14:textId="0E638AF4" w:rsidR="008536A9" w:rsidRPr="008536A9" w:rsidRDefault="008536A9" w:rsidP="008536A9">
            <w:pPr>
              <w:spacing w:before="20" w:after="20"/>
              <w:jc w:val="center"/>
              <w:rPr>
                <w:color w:val="1F497D" w:themeColor="text2"/>
                <w:sz w:val="20"/>
                <w:szCs w:val="20"/>
              </w:rPr>
            </w:pPr>
          </w:p>
        </w:tc>
      </w:tr>
      <w:tr w:rsidR="008536A9" w:rsidRPr="008536A9" w14:paraId="0ABF95F7"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2949CB87" w14:textId="77777777" w:rsidR="008536A9" w:rsidRPr="00A04CA2" w:rsidRDefault="008536A9" w:rsidP="008536A9">
            <w:pPr>
              <w:spacing w:before="20" w:after="20"/>
              <w:rPr>
                <w:b/>
                <w:color w:val="1F497D"/>
                <w:sz w:val="20"/>
                <w:szCs w:val="20"/>
              </w:rPr>
            </w:pPr>
          </w:p>
        </w:tc>
        <w:tc>
          <w:tcPr>
            <w:tcW w:w="937" w:type="dxa"/>
            <w:shd w:val="clear" w:color="auto" w:fill="auto"/>
          </w:tcPr>
          <w:p w14:paraId="0F11C5A6" w14:textId="287B3C17" w:rsidR="008536A9" w:rsidRPr="00A04CA2" w:rsidRDefault="008536A9" w:rsidP="008536A9">
            <w:pPr>
              <w:spacing w:before="20" w:after="20"/>
              <w:rPr>
                <w:b/>
                <w:color w:val="1F497D"/>
                <w:sz w:val="20"/>
                <w:szCs w:val="20"/>
              </w:rPr>
            </w:pPr>
            <w:r w:rsidRPr="00A04CA2">
              <w:rPr>
                <w:b/>
                <w:color w:val="1F497D"/>
                <w:sz w:val="20"/>
                <w:szCs w:val="20"/>
              </w:rPr>
              <w:t>PO11</w:t>
            </w:r>
          </w:p>
        </w:tc>
        <w:tc>
          <w:tcPr>
            <w:tcW w:w="3884" w:type="dxa"/>
            <w:gridSpan w:val="10"/>
            <w:shd w:val="clear" w:color="auto" w:fill="auto"/>
          </w:tcPr>
          <w:p w14:paraId="37D82F59" w14:textId="144E1A0D" w:rsidR="008536A9" w:rsidRPr="00A04CA2" w:rsidRDefault="008536A9" w:rsidP="008536A9">
            <w:pPr>
              <w:spacing w:before="20" w:after="20"/>
              <w:rPr>
                <w:b/>
                <w:color w:val="1F497D"/>
                <w:sz w:val="20"/>
                <w:szCs w:val="20"/>
              </w:rPr>
            </w:pPr>
            <w:r w:rsidRPr="008536A9">
              <w:rPr>
                <w:b/>
                <w:sz w:val="18"/>
                <w:szCs w:val="18"/>
                <w:lang w:val="tr-TR"/>
              </w:rPr>
              <w:t>Ability to</w:t>
            </w:r>
            <w:r w:rsidRPr="006E1FCB">
              <w:rPr>
                <w:sz w:val="18"/>
                <w:szCs w:val="18"/>
                <w:lang w:val="tr-TR"/>
              </w:rPr>
              <w:t xml:space="preserve"> analyze in written and oral form issues related to the social sciences</w:t>
            </w:r>
          </w:p>
        </w:tc>
        <w:tc>
          <w:tcPr>
            <w:tcW w:w="640" w:type="dxa"/>
            <w:gridSpan w:val="2"/>
            <w:shd w:val="clear" w:color="auto" w:fill="auto"/>
            <w:vAlign w:val="center"/>
          </w:tcPr>
          <w:p w14:paraId="15DFF9AB" w14:textId="77777777" w:rsidR="008536A9" w:rsidRPr="008536A9" w:rsidRDefault="008536A9" w:rsidP="008536A9">
            <w:pPr>
              <w:spacing w:before="20" w:after="20"/>
              <w:jc w:val="center"/>
              <w:rPr>
                <w:sz w:val="20"/>
                <w:szCs w:val="20"/>
              </w:rPr>
            </w:pPr>
          </w:p>
        </w:tc>
        <w:tc>
          <w:tcPr>
            <w:tcW w:w="640" w:type="dxa"/>
            <w:gridSpan w:val="3"/>
            <w:shd w:val="clear" w:color="auto" w:fill="auto"/>
            <w:vAlign w:val="center"/>
          </w:tcPr>
          <w:p w14:paraId="4C79CF31" w14:textId="77777777" w:rsidR="008536A9" w:rsidRPr="008536A9" w:rsidRDefault="008536A9" w:rsidP="008536A9">
            <w:pPr>
              <w:spacing w:before="20" w:after="20"/>
              <w:jc w:val="center"/>
              <w:rPr>
                <w:sz w:val="20"/>
                <w:szCs w:val="20"/>
              </w:rPr>
            </w:pPr>
          </w:p>
        </w:tc>
        <w:tc>
          <w:tcPr>
            <w:tcW w:w="641" w:type="dxa"/>
            <w:gridSpan w:val="2"/>
            <w:shd w:val="clear" w:color="auto" w:fill="auto"/>
            <w:vAlign w:val="center"/>
          </w:tcPr>
          <w:p w14:paraId="780E5BDF" w14:textId="77777777" w:rsidR="008536A9" w:rsidRPr="008536A9" w:rsidRDefault="008536A9" w:rsidP="008536A9">
            <w:pPr>
              <w:spacing w:before="20" w:after="20"/>
              <w:jc w:val="center"/>
              <w:rPr>
                <w:sz w:val="20"/>
                <w:szCs w:val="20"/>
              </w:rPr>
            </w:pPr>
          </w:p>
        </w:tc>
        <w:tc>
          <w:tcPr>
            <w:tcW w:w="640" w:type="dxa"/>
            <w:gridSpan w:val="4"/>
            <w:shd w:val="clear" w:color="auto" w:fill="auto"/>
            <w:vAlign w:val="center"/>
          </w:tcPr>
          <w:p w14:paraId="59E76861" w14:textId="33DAFFD8" w:rsidR="008536A9" w:rsidRPr="008536A9" w:rsidRDefault="008536A9" w:rsidP="008536A9">
            <w:pPr>
              <w:spacing w:before="20" w:after="20"/>
              <w:jc w:val="center"/>
              <w:rPr>
                <w:sz w:val="20"/>
                <w:szCs w:val="20"/>
              </w:rPr>
            </w:pPr>
            <w:r w:rsidRPr="008536A9">
              <w:rPr>
                <w:sz w:val="20"/>
                <w:szCs w:val="20"/>
              </w:rPr>
              <w:t>X</w:t>
            </w:r>
          </w:p>
        </w:tc>
        <w:tc>
          <w:tcPr>
            <w:tcW w:w="640" w:type="dxa"/>
            <w:gridSpan w:val="2"/>
            <w:shd w:val="clear" w:color="auto" w:fill="auto"/>
            <w:vAlign w:val="center"/>
          </w:tcPr>
          <w:p w14:paraId="1D9C4082" w14:textId="7395C739" w:rsidR="008536A9" w:rsidRPr="008536A9" w:rsidRDefault="008536A9" w:rsidP="008536A9">
            <w:pPr>
              <w:spacing w:before="20" w:after="20"/>
              <w:jc w:val="center"/>
              <w:rPr>
                <w:sz w:val="20"/>
                <w:szCs w:val="20"/>
              </w:rPr>
            </w:pPr>
            <w:r w:rsidRPr="008536A9">
              <w:rPr>
                <w:sz w:val="20"/>
                <w:szCs w:val="20"/>
              </w:rPr>
              <w:t>X</w:t>
            </w:r>
          </w:p>
        </w:tc>
        <w:tc>
          <w:tcPr>
            <w:tcW w:w="639" w:type="dxa"/>
            <w:gridSpan w:val="2"/>
            <w:shd w:val="clear" w:color="auto" w:fill="auto"/>
            <w:vAlign w:val="center"/>
          </w:tcPr>
          <w:p w14:paraId="50488FC0" w14:textId="5408DA08" w:rsidR="008536A9" w:rsidRPr="008536A9" w:rsidRDefault="008536A9" w:rsidP="008536A9">
            <w:pPr>
              <w:spacing w:before="20" w:after="20"/>
              <w:jc w:val="center"/>
              <w:rPr>
                <w:sz w:val="20"/>
                <w:szCs w:val="20"/>
              </w:rPr>
            </w:pPr>
            <w:r w:rsidRPr="008536A9">
              <w:rPr>
                <w:sz w:val="20"/>
                <w:szCs w:val="20"/>
              </w:rPr>
              <w:t>X</w:t>
            </w:r>
          </w:p>
        </w:tc>
      </w:tr>
      <w:tr w:rsidR="008134E7" w:rsidRPr="008536A9" w14:paraId="41E86E0F"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56802A7C" w14:textId="5216A298" w:rsidR="008134E7" w:rsidRPr="00A04CA2" w:rsidRDefault="008134E7" w:rsidP="008536A9">
            <w:pPr>
              <w:spacing w:before="20" w:after="20"/>
              <w:rPr>
                <w:b/>
                <w:color w:val="1F497D"/>
                <w:sz w:val="20"/>
                <w:szCs w:val="20"/>
              </w:rPr>
            </w:pPr>
            <w:r w:rsidRPr="00A04CA2">
              <w:rPr>
                <w:b/>
                <w:color w:val="1F497D"/>
                <w:sz w:val="20"/>
                <w:szCs w:val="20"/>
              </w:rPr>
              <w:t>Discipline Specific Outcomes (program)</w:t>
            </w:r>
          </w:p>
        </w:tc>
        <w:tc>
          <w:tcPr>
            <w:tcW w:w="937" w:type="dxa"/>
            <w:shd w:val="clear" w:color="auto" w:fill="auto"/>
          </w:tcPr>
          <w:p w14:paraId="0DEAB409" w14:textId="1FFEC6A1"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2</w:t>
            </w:r>
          </w:p>
        </w:tc>
        <w:tc>
          <w:tcPr>
            <w:tcW w:w="3884" w:type="dxa"/>
            <w:gridSpan w:val="10"/>
            <w:shd w:val="clear" w:color="auto" w:fill="auto"/>
          </w:tcPr>
          <w:p w14:paraId="000980B6" w14:textId="02A17E17" w:rsidR="008134E7" w:rsidRPr="00A04CA2" w:rsidRDefault="008134E7" w:rsidP="008536A9">
            <w:pPr>
              <w:spacing w:before="20" w:after="20"/>
              <w:rPr>
                <w:b/>
                <w:color w:val="1F497D"/>
                <w:sz w:val="20"/>
                <w:szCs w:val="20"/>
              </w:rPr>
            </w:pPr>
            <w:r>
              <w:rPr>
                <w:b/>
                <w:color w:val="1F497D"/>
                <w:sz w:val="20"/>
                <w:szCs w:val="20"/>
              </w:rPr>
              <w:t xml:space="preserve">Understanding </w:t>
            </w:r>
            <w:r w:rsidRPr="00E0782D">
              <w:rPr>
                <w:color w:val="1F497D"/>
                <w:sz w:val="20"/>
                <w:szCs w:val="20"/>
              </w:rPr>
              <w:t>of the philosophical and theoretical foundations of political science</w:t>
            </w:r>
          </w:p>
        </w:tc>
        <w:tc>
          <w:tcPr>
            <w:tcW w:w="640" w:type="dxa"/>
            <w:gridSpan w:val="2"/>
            <w:shd w:val="clear" w:color="auto" w:fill="auto"/>
          </w:tcPr>
          <w:p w14:paraId="3B2C64D5" w14:textId="4CA9842F"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31250045" w14:textId="1E40D22C"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73881614" w14:textId="37CBA652"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46C3F440" w14:textId="1AB86471"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667E262C" w14:textId="77777777" w:rsidR="008134E7" w:rsidRPr="008536A9" w:rsidRDefault="008134E7" w:rsidP="008536A9">
            <w:pPr>
              <w:spacing w:before="20" w:after="20"/>
              <w:rPr>
                <w:color w:val="1F497D"/>
                <w:sz w:val="20"/>
                <w:szCs w:val="20"/>
              </w:rPr>
            </w:pPr>
          </w:p>
        </w:tc>
        <w:tc>
          <w:tcPr>
            <w:tcW w:w="639" w:type="dxa"/>
            <w:gridSpan w:val="2"/>
            <w:shd w:val="clear" w:color="auto" w:fill="auto"/>
          </w:tcPr>
          <w:p w14:paraId="34732F40" w14:textId="37B879FB" w:rsidR="008134E7" w:rsidRPr="008536A9" w:rsidRDefault="008134E7" w:rsidP="008536A9">
            <w:pPr>
              <w:spacing w:before="20" w:after="20"/>
              <w:rPr>
                <w:color w:val="1F497D"/>
                <w:sz w:val="20"/>
                <w:szCs w:val="20"/>
              </w:rPr>
            </w:pPr>
          </w:p>
        </w:tc>
      </w:tr>
      <w:tr w:rsidR="008134E7" w:rsidRPr="008536A9" w14:paraId="20857FA8"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D31E0D" w14:textId="77777777" w:rsidR="008134E7" w:rsidRPr="00A04CA2" w:rsidRDefault="008134E7" w:rsidP="008536A9">
            <w:pPr>
              <w:spacing w:before="20" w:after="20"/>
              <w:rPr>
                <w:b/>
                <w:color w:val="1F497D"/>
                <w:sz w:val="20"/>
                <w:szCs w:val="20"/>
              </w:rPr>
            </w:pPr>
          </w:p>
        </w:tc>
        <w:tc>
          <w:tcPr>
            <w:tcW w:w="937" w:type="dxa"/>
            <w:shd w:val="clear" w:color="auto" w:fill="auto"/>
          </w:tcPr>
          <w:p w14:paraId="1A34A215" w14:textId="60C86AA4"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3</w:t>
            </w:r>
          </w:p>
        </w:tc>
        <w:tc>
          <w:tcPr>
            <w:tcW w:w="3884" w:type="dxa"/>
            <w:gridSpan w:val="10"/>
            <w:shd w:val="clear" w:color="auto" w:fill="auto"/>
          </w:tcPr>
          <w:p w14:paraId="703AAC6F" w14:textId="1DB5BE04" w:rsidR="008134E7" w:rsidRPr="00A04CA2" w:rsidRDefault="008134E7" w:rsidP="008536A9">
            <w:pPr>
              <w:spacing w:before="20" w:after="20"/>
              <w:rPr>
                <w:b/>
                <w:color w:val="1F497D"/>
                <w:sz w:val="20"/>
                <w:szCs w:val="20"/>
              </w:rPr>
            </w:pPr>
            <w:r w:rsidRPr="00BA10A1">
              <w:rPr>
                <w:b/>
                <w:color w:val="1F497D"/>
                <w:sz w:val="20"/>
                <w:szCs w:val="20"/>
              </w:rPr>
              <w:t xml:space="preserve">Understanding </w:t>
            </w:r>
            <w:r w:rsidRPr="00E0782D">
              <w:rPr>
                <w:color w:val="1F497D"/>
                <w:sz w:val="20"/>
                <w:szCs w:val="20"/>
              </w:rPr>
              <w:t>of the philosophical and theoretical foundations of international relations</w:t>
            </w:r>
          </w:p>
        </w:tc>
        <w:tc>
          <w:tcPr>
            <w:tcW w:w="640" w:type="dxa"/>
            <w:gridSpan w:val="2"/>
            <w:shd w:val="clear" w:color="auto" w:fill="auto"/>
          </w:tcPr>
          <w:p w14:paraId="4D39684D" w14:textId="183FD488"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2E632465" w14:textId="2EF215EC"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2C78090A" w14:textId="63C9180E"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13FF9004" w14:textId="34ACC932"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4E449297" w14:textId="77777777" w:rsidR="008134E7" w:rsidRPr="008536A9" w:rsidRDefault="008134E7" w:rsidP="008536A9">
            <w:pPr>
              <w:spacing w:before="20" w:after="20"/>
              <w:rPr>
                <w:color w:val="1F497D"/>
                <w:sz w:val="20"/>
                <w:szCs w:val="20"/>
              </w:rPr>
            </w:pPr>
          </w:p>
        </w:tc>
        <w:tc>
          <w:tcPr>
            <w:tcW w:w="639" w:type="dxa"/>
            <w:gridSpan w:val="2"/>
            <w:shd w:val="clear" w:color="auto" w:fill="auto"/>
          </w:tcPr>
          <w:p w14:paraId="4E54A688" w14:textId="52F99E44" w:rsidR="008134E7" w:rsidRPr="008536A9" w:rsidRDefault="008134E7" w:rsidP="008536A9">
            <w:pPr>
              <w:spacing w:before="20" w:after="20"/>
              <w:rPr>
                <w:color w:val="1F497D"/>
                <w:sz w:val="20"/>
                <w:szCs w:val="20"/>
              </w:rPr>
            </w:pPr>
          </w:p>
        </w:tc>
      </w:tr>
      <w:tr w:rsidR="008134E7" w:rsidRPr="008536A9" w14:paraId="46DE8396"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C7F181D" w14:textId="77777777" w:rsidR="008134E7" w:rsidRPr="00A04CA2" w:rsidRDefault="008134E7" w:rsidP="008536A9">
            <w:pPr>
              <w:spacing w:before="20" w:after="20"/>
              <w:rPr>
                <w:b/>
                <w:color w:val="1F497D"/>
                <w:sz w:val="20"/>
                <w:szCs w:val="20"/>
              </w:rPr>
            </w:pPr>
          </w:p>
        </w:tc>
        <w:tc>
          <w:tcPr>
            <w:tcW w:w="937" w:type="dxa"/>
            <w:shd w:val="clear" w:color="auto" w:fill="auto"/>
          </w:tcPr>
          <w:p w14:paraId="72CCE055" w14:textId="129FC998"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4</w:t>
            </w:r>
          </w:p>
        </w:tc>
        <w:tc>
          <w:tcPr>
            <w:tcW w:w="3884" w:type="dxa"/>
            <w:gridSpan w:val="10"/>
            <w:shd w:val="clear" w:color="auto" w:fill="auto"/>
          </w:tcPr>
          <w:p w14:paraId="38C707E1" w14:textId="604750C1" w:rsidR="008134E7" w:rsidRPr="00A04CA2" w:rsidRDefault="008134E7" w:rsidP="008536A9">
            <w:pPr>
              <w:spacing w:before="20" w:after="20"/>
              <w:rPr>
                <w:b/>
                <w:color w:val="1F497D"/>
                <w:sz w:val="20"/>
                <w:szCs w:val="20"/>
              </w:rPr>
            </w:pPr>
            <w:r>
              <w:rPr>
                <w:b/>
                <w:color w:val="1F497D"/>
                <w:sz w:val="20"/>
                <w:szCs w:val="20"/>
              </w:rPr>
              <w:t xml:space="preserve">Understanding </w:t>
            </w:r>
            <w:r w:rsidRPr="00E0782D">
              <w:rPr>
                <w:color w:val="1F497D"/>
                <w:sz w:val="20"/>
                <w:szCs w:val="20"/>
              </w:rPr>
              <w:t>of the social and historical dynamics that inform political processes at domestic and international levels</w:t>
            </w:r>
          </w:p>
        </w:tc>
        <w:tc>
          <w:tcPr>
            <w:tcW w:w="640" w:type="dxa"/>
            <w:gridSpan w:val="2"/>
            <w:shd w:val="clear" w:color="auto" w:fill="auto"/>
          </w:tcPr>
          <w:p w14:paraId="172D8A94" w14:textId="63AF6385"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492A1825" w14:textId="5A89D5C8"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6EED2F1C" w14:textId="74DB4C25"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1C35460D" w14:textId="1C051643"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42CD2462" w14:textId="77777777" w:rsidR="008134E7" w:rsidRPr="008536A9" w:rsidRDefault="008134E7" w:rsidP="008536A9">
            <w:pPr>
              <w:spacing w:before="20" w:after="20"/>
              <w:rPr>
                <w:color w:val="1F497D"/>
                <w:sz w:val="20"/>
                <w:szCs w:val="20"/>
              </w:rPr>
            </w:pPr>
          </w:p>
        </w:tc>
        <w:tc>
          <w:tcPr>
            <w:tcW w:w="639" w:type="dxa"/>
            <w:gridSpan w:val="2"/>
            <w:shd w:val="clear" w:color="auto" w:fill="auto"/>
          </w:tcPr>
          <w:p w14:paraId="374756ED" w14:textId="18A89A20" w:rsidR="008134E7" w:rsidRPr="008536A9" w:rsidRDefault="008134E7" w:rsidP="008536A9">
            <w:pPr>
              <w:spacing w:before="20" w:after="20"/>
              <w:rPr>
                <w:color w:val="1F497D"/>
                <w:sz w:val="20"/>
                <w:szCs w:val="20"/>
              </w:rPr>
            </w:pPr>
          </w:p>
        </w:tc>
      </w:tr>
      <w:tr w:rsidR="008134E7" w:rsidRPr="008536A9" w14:paraId="06AF424E"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16AE1E3" w14:textId="77777777" w:rsidR="008134E7" w:rsidRPr="00A04CA2" w:rsidRDefault="008134E7" w:rsidP="008536A9">
            <w:pPr>
              <w:spacing w:before="20" w:after="20"/>
              <w:rPr>
                <w:b/>
                <w:color w:val="1F497D"/>
                <w:sz w:val="20"/>
                <w:szCs w:val="20"/>
              </w:rPr>
            </w:pPr>
          </w:p>
        </w:tc>
        <w:tc>
          <w:tcPr>
            <w:tcW w:w="937" w:type="dxa"/>
            <w:shd w:val="clear" w:color="auto" w:fill="auto"/>
          </w:tcPr>
          <w:p w14:paraId="5C68BDD8" w14:textId="49B8990F"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5</w:t>
            </w:r>
          </w:p>
        </w:tc>
        <w:tc>
          <w:tcPr>
            <w:tcW w:w="3884" w:type="dxa"/>
            <w:gridSpan w:val="10"/>
            <w:shd w:val="clear" w:color="auto" w:fill="auto"/>
          </w:tcPr>
          <w:p w14:paraId="3947F564" w14:textId="2AF1E9E3" w:rsidR="008134E7" w:rsidRPr="00A04CA2" w:rsidRDefault="008134E7" w:rsidP="008536A9">
            <w:pPr>
              <w:spacing w:before="20" w:after="20"/>
              <w:rPr>
                <w:b/>
                <w:color w:val="1F497D"/>
                <w:sz w:val="20"/>
                <w:szCs w:val="20"/>
              </w:rPr>
            </w:pPr>
            <w:r>
              <w:rPr>
                <w:b/>
                <w:color w:val="1F497D"/>
                <w:sz w:val="20"/>
                <w:szCs w:val="20"/>
              </w:rPr>
              <w:t xml:space="preserve">Knowledge </w:t>
            </w:r>
            <w:r w:rsidRPr="00E0782D">
              <w:rPr>
                <w:color w:val="1F497D"/>
                <w:sz w:val="20"/>
                <w:szCs w:val="20"/>
              </w:rPr>
              <w:t>of qualitative and/or quantitative social science methodology</w:t>
            </w:r>
          </w:p>
        </w:tc>
        <w:tc>
          <w:tcPr>
            <w:tcW w:w="640" w:type="dxa"/>
            <w:gridSpan w:val="2"/>
            <w:shd w:val="clear" w:color="auto" w:fill="auto"/>
          </w:tcPr>
          <w:p w14:paraId="4B4A8B44" w14:textId="0A33D4B2"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05CD826E" w14:textId="017367AA"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38115774" w14:textId="435CA4AC"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0C54DE67" w14:textId="54263200"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2EE4C00E" w14:textId="77777777" w:rsidR="008134E7" w:rsidRPr="008536A9" w:rsidRDefault="008134E7" w:rsidP="008536A9">
            <w:pPr>
              <w:spacing w:before="20" w:after="20"/>
              <w:rPr>
                <w:color w:val="1F497D"/>
                <w:sz w:val="20"/>
                <w:szCs w:val="20"/>
              </w:rPr>
            </w:pPr>
          </w:p>
        </w:tc>
        <w:tc>
          <w:tcPr>
            <w:tcW w:w="639" w:type="dxa"/>
            <w:gridSpan w:val="2"/>
            <w:shd w:val="clear" w:color="auto" w:fill="auto"/>
          </w:tcPr>
          <w:p w14:paraId="2C1D9A25" w14:textId="214E1363" w:rsidR="008134E7" w:rsidRPr="008536A9" w:rsidRDefault="008134E7" w:rsidP="008536A9">
            <w:pPr>
              <w:spacing w:before="20" w:after="20"/>
              <w:rPr>
                <w:color w:val="1F497D"/>
                <w:sz w:val="20"/>
                <w:szCs w:val="20"/>
              </w:rPr>
            </w:pPr>
          </w:p>
        </w:tc>
      </w:tr>
      <w:tr w:rsidR="008134E7" w:rsidRPr="008536A9" w14:paraId="133F0DB8"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8F5B0B" w14:textId="77777777" w:rsidR="008134E7" w:rsidRPr="00A04CA2" w:rsidRDefault="008134E7" w:rsidP="008536A9">
            <w:pPr>
              <w:spacing w:before="20" w:after="20"/>
              <w:rPr>
                <w:b/>
                <w:color w:val="1F497D"/>
                <w:sz w:val="20"/>
                <w:szCs w:val="20"/>
              </w:rPr>
            </w:pPr>
          </w:p>
        </w:tc>
        <w:tc>
          <w:tcPr>
            <w:tcW w:w="937" w:type="dxa"/>
            <w:shd w:val="clear" w:color="auto" w:fill="auto"/>
          </w:tcPr>
          <w:p w14:paraId="72A46B04" w14:textId="7FD5D70D"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6</w:t>
            </w:r>
          </w:p>
        </w:tc>
        <w:tc>
          <w:tcPr>
            <w:tcW w:w="3884" w:type="dxa"/>
            <w:gridSpan w:val="10"/>
            <w:shd w:val="clear" w:color="auto" w:fill="auto"/>
          </w:tcPr>
          <w:p w14:paraId="28AA773C" w14:textId="7878EF0D" w:rsidR="008134E7" w:rsidRPr="00A04CA2" w:rsidRDefault="008134E7" w:rsidP="008536A9">
            <w:pPr>
              <w:spacing w:before="20" w:after="20"/>
              <w:rPr>
                <w:b/>
                <w:color w:val="1F497D"/>
                <w:sz w:val="20"/>
                <w:szCs w:val="20"/>
              </w:rPr>
            </w:pPr>
            <w:r>
              <w:rPr>
                <w:b/>
                <w:color w:val="1F497D"/>
                <w:sz w:val="20"/>
                <w:szCs w:val="20"/>
              </w:rPr>
              <w:t xml:space="preserve">Ability </w:t>
            </w:r>
            <w:r w:rsidRPr="00E0782D">
              <w:rPr>
                <w:color w:val="1F497D"/>
                <w:sz w:val="20"/>
                <w:szCs w:val="20"/>
              </w:rPr>
              <w:t>to demonstrate written and oral understanding of content relative to historical, theoretical and contemporary issues in political science</w:t>
            </w:r>
          </w:p>
        </w:tc>
        <w:tc>
          <w:tcPr>
            <w:tcW w:w="640" w:type="dxa"/>
            <w:gridSpan w:val="2"/>
            <w:shd w:val="clear" w:color="auto" w:fill="auto"/>
          </w:tcPr>
          <w:p w14:paraId="4257E059" w14:textId="5859154C"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40467BA4" w14:textId="6C92E2A4"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6B021D17" w14:textId="5A0DAC35"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4B22E561" w14:textId="59944631"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14C694FB" w14:textId="2855B6F2" w:rsidR="008134E7" w:rsidRPr="008536A9" w:rsidRDefault="008134E7" w:rsidP="008536A9">
            <w:pPr>
              <w:spacing w:before="20" w:after="20"/>
              <w:rPr>
                <w:color w:val="1F497D"/>
                <w:sz w:val="20"/>
                <w:szCs w:val="20"/>
              </w:rPr>
            </w:pPr>
            <w:r w:rsidRPr="008536A9">
              <w:rPr>
                <w:color w:val="1F497D"/>
                <w:sz w:val="20"/>
                <w:szCs w:val="20"/>
              </w:rPr>
              <w:t>X</w:t>
            </w:r>
          </w:p>
        </w:tc>
        <w:tc>
          <w:tcPr>
            <w:tcW w:w="639" w:type="dxa"/>
            <w:gridSpan w:val="2"/>
            <w:shd w:val="clear" w:color="auto" w:fill="auto"/>
          </w:tcPr>
          <w:p w14:paraId="7E62114F" w14:textId="7B582007" w:rsidR="008134E7" w:rsidRPr="008536A9" w:rsidRDefault="008134E7" w:rsidP="008536A9">
            <w:pPr>
              <w:spacing w:before="20" w:after="20"/>
              <w:rPr>
                <w:color w:val="1F497D"/>
                <w:sz w:val="20"/>
                <w:szCs w:val="20"/>
              </w:rPr>
            </w:pPr>
            <w:r w:rsidRPr="008536A9">
              <w:rPr>
                <w:color w:val="1F497D"/>
                <w:sz w:val="20"/>
                <w:szCs w:val="20"/>
              </w:rPr>
              <w:t>X</w:t>
            </w:r>
          </w:p>
        </w:tc>
      </w:tr>
      <w:tr w:rsidR="008134E7" w:rsidRPr="008536A9" w14:paraId="05C13287" w14:textId="77777777" w:rsidTr="008134E7">
        <w:tblPrEx>
          <w:tblBorders>
            <w:insideH w:val="dotted" w:sz="4" w:space="0" w:color="auto"/>
            <w:insideV w:val="dotted" w:sz="4" w:space="0" w:color="auto"/>
          </w:tblBorders>
        </w:tblPrEx>
        <w:trPr>
          <w:gridBefore w:val="1"/>
          <w:gridAfter w:val="1"/>
          <w:wBefore w:w="22" w:type="dxa"/>
          <w:wAfter w:w="11" w:type="dxa"/>
          <w:trHeight w:val="368"/>
        </w:trPr>
        <w:tc>
          <w:tcPr>
            <w:tcW w:w="2221" w:type="dxa"/>
            <w:gridSpan w:val="2"/>
            <w:vMerge/>
            <w:shd w:val="clear" w:color="auto" w:fill="auto"/>
          </w:tcPr>
          <w:p w14:paraId="74FE15CC" w14:textId="77777777" w:rsidR="008134E7" w:rsidRPr="00A04CA2" w:rsidRDefault="008134E7" w:rsidP="008536A9">
            <w:pPr>
              <w:spacing w:before="20" w:after="20"/>
              <w:rPr>
                <w:b/>
                <w:color w:val="1F497D"/>
                <w:sz w:val="20"/>
                <w:szCs w:val="20"/>
              </w:rPr>
            </w:pPr>
          </w:p>
        </w:tc>
        <w:tc>
          <w:tcPr>
            <w:tcW w:w="937" w:type="dxa"/>
            <w:shd w:val="clear" w:color="auto" w:fill="auto"/>
          </w:tcPr>
          <w:p w14:paraId="529717AA" w14:textId="4DC69EE1" w:rsidR="008134E7" w:rsidRPr="00A04CA2" w:rsidRDefault="008134E7" w:rsidP="008536A9">
            <w:pPr>
              <w:spacing w:before="20" w:after="20"/>
              <w:rPr>
                <w:b/>
                <w:color w:val="1F497D"/>
                <w:sz w:val="20"/>
                <w:szCs w:val="20"/>
              </w:rPr>
            </w:pPr>
            <w:r w:rsidRPr="00A04CA2">
              <w:rPr>
                <w:b/>
                <w:color w:val="1F497D"/>
                <w:sz w:val="20"/>
                <w:szCs w:val="20"/>
              </w:rPr>
              <w:t>PO1</w:t>
            </w:r>
            <w:r>
              <w:rPr>
                <w:b/>
                <w:color w:val="1F497D"/>
                <w:sz w:val="20"/>
                <w:szCs w:val="20"/>
              </w:rPr>
              <w:t>7</w:t>
            </w:r>
          </w:p>
        </w:tc>
        <w:tc>
          <w:tcPr>
            <w:tcW w:w="3884" w:type="dxa"/>
            <w:gridSpan w:val="10"/>
            <w:shd w:val="clear" w:color="auto" w:fill="auto"/>
          </w:tcPr>
          <w:p w14:paraId="0973A59C" w14:textId="1B110ADF" w:rsidR="008134E7" w:rsidRPr="00A04CA2" w:rsidRDefault="008134E7" w:rsidP="008536A9">
            <w:pPr>
              <w:spacing w:before="20" w:after="20"/>
              <w:rPr>
                <w:b/>
                <w:color w:val="1F497D"/>
                <w:sz w:val="20"/>
                <w:szCs w:val="20"/>
              </w:rPr>
            </w:pPr>
            <w:r>
              <w:rPr>
                <w:b/>
                <w:color w:val="1F497D"/>
                <w:sz w:val="20"/>
                <w:szCs w:val="20"/>
              </w:rPr>
              <w:t xml:space="preserve">Developing </w:t>
            </w:r>
            <w:r w:rsidRPr="00E0782D">
              <w:rPr>
                <w:color w:val="1F497D"/>
                <w:sz w:val="20"/>
                <w:szCs w:val="20"/>
              </w:rPr>
              <w:t>a critically constructive approach to current problems in the field of political science</w:t>
            </w:r>
          </w:p>
        </w:tc>
        <w:tc>
          <w:tcPr>
            <w:tcW w:w="640" w:type="dxa"/>
            <w:gridSpan w:val="2"/>
            <w:shd w:val="clear" w:color="auto" w:fill="auto"/>
          </w:tcPr>
          <w:p w14:paraId="53798D11" w14:textId="7ED19CA2"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3"/>
            <w:shd w:val="clear" w:color="auto" w:fill="auto"/>
          </w:tcPr>
          <w:p w14:paraId="7925969F" w14:textId="4A72E8DD" w:rsidR="008134E7" w:rsidRPr="008536A9" w:rsidRDefault="008134E7" w:rsidP="008536A9">
            <w:pPr>
              <w:spacing w:before="20" w:after="20"/>
              <w:rPr>
                <w:color w:val="1F497D"/>
                <w:sz w:val="20"/>
                <w:szCs w:val="20"/>
              </w:rPr>
            </w:pPr>
            <w:r w:rsidRPr="008536A9">
              <w:rPr>
                <w:color w:val="1F497D"/>
                <w:sz w:val="20"/>
                <w:szCs w:val="20"/>
              </w:rPr>
              <w:t>X</w:t>
            </w:r>
          </w:p>
        </w:tc>
        <w:tc>
          <w:tcPr>
            <w:tcW w:w="641" w:type="dxa"/>
            <w:gridSpan w:val="2"/>
            <w:shd w:val="clear" w:color="auto" w:fill="auto"/>
          </w:tcPr>
          <w:p w14:paraId="32103C9C" w14:textId="355C436C"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4"/>
            <w:shd w:val="clear" w:color="auto" w:fill="auto"/>
          </w:tcPr>
          <w:p w14:paraId="33F20769" w14:textId="2F93579C" w:rsidR="008134E7" w:rsidRPr="008536A9" w:rsidRDefault="008134E7" w:rsidP="008536A9">
            <w:pPr>
              <w:spacing w:before="20" w:after="20"/>
              <w:rPr>
                <w:color w:val="1F497D"/>
                <w:sz w:val="20"/>
                <w:szCs w:val="20"/>
              </w:rPr>
            </w:pPr>
            <w:r w:rsidRPr="008536A9">
              <w:rPr>
                <w:color w:val="1F497D"/>
                <w:sz w:val="20"/>
                <w:szCs w:val="20"/>
              </w:rPr>
              <w:t>X</w:t>
            </w:r>
          </w:p>
        </w:tc>
        <w:tc>
          <w:tcPr>
            <w:tcW w:w="640" w:type="dxa"/>
            <w:gridSpan w:val="2"/>
            <w:shd w:val="clear" w:color="auto" w:fill="auto"/>
          </w:tcPr>
          <w:p w14:paraId="67131FB5" w14:textId="06168D10" w:rsidR="008134E7" w:rsidRPr="008536A9" w:rsidRDefault="008134E7" w:rsidP="008536A9">
            <w:pPr>
              <w:spacing w:before="20" w:after="20"/>
              <w:rPr>
                <w:color w:val="1F497D"/>
                <w:sz w:val="20"/>
                <w:szCs w:val="20"/>
              </w:rPr>
            </w:pPr>
            <w:r w:rsidRPr="008536A9">
              <w:rPr>
                <w:color w:val="1F497D"/>
                <w:sz w:val="20"/>
                <w:szCs w:val="20"/>
              </w:rPr>
              <w:t>X</w:t>
            </w:r>
          </w:p>
        </w:tc>
        <w:tc>
          <w:tcPr>
            <w:tcW w:w="639" w:type="dxa"/>
            <w:gridSpan w:val="2"/>
            <w:shd w:val="clear" w:color="auto" w:fill="auto"/>
          </w:tcPr>
          <w:p w14:paraId="26BB97F4" w14:textId="5E914525" w:rsidR="008134E7" w:rsidRPr="008536A9" w:rsidRDefault="008134E7" w:rsidP="008536A9">
            <w:pPr>
              <w:spacing w:before="20" w:after="20"/>
              <w:rPr>
                <w:color w:val="1F497D"/>
                <w:sz w:val="20"/>
                <w:szCs w:val="20"/>
              </w:rPr>
            </w:pPr>
            <w:r w:rsidRPr="008536A9">
              <w:rPr>
                <w:color w:val="1F497D"/>
                <w:sz w:val="20"/>
                <w:szCs w:val="20"/>
              </w:rPr>
              <w:t>X</w:t>
            </w:r>
          </w:p>
        </w:tc>
      </w:tr>
      <w:tr w:rsidR="008134E7" w:rsidRPr="008536A9" w14:paraId="0205CC43" w14:textId="77777777" w:rsidTr="008536A9">
        <w:tblPrEx>
          <w:tblBorders>
            <w:insideH w:val="dotted" w:sz="4" w:space="0" w:color="auto"/>
            <w:insideV w:val="dotted" w:sz="4" w:space="0" w:color="auto"/>
          </w:tblBorders>
        </w:tblPrEx>
        <w:trPr>
          <w:gridBefore w:val="1"/>
          <w:gridAfter w:val="1"/>
          <w:wBefore w:w="22" w:type="dxa"/>
          <w:wAfter w:w="11" w:type="dxa"/>
          <w:trHeight w:val="367"/>
        </w:trPr>
        <w:tc>
          <w:tcPr>
            <w:tcW w:w="2221" w:type="dxa"/>
            <w:gridSpan w:val="2"/>
            <w:vMerge/>
            <w:shd w:val="clear" w:color="auto" w:fill="auto"/>
          </w:tcPr>
          <w:p w14:paraId="786472D6" w14:textId="77777777" w:rsidR="008134E7" w:rsidRPr="00A04CA2" w:rsidRDefault="008134E7" w:rsidP="008536A9">
            <w:pPr>
              <w:spacing w:before="20" w:after="20"/>
              <w:rPr>
                <w:b/>
                <w:color w:val="1F497D"/>
                <w:sz w:val="20"/>
                <w:szCs w:val="20"/>
              </w:rPr>
            </w:pPr>
          </w:p>
        </w:tc>
        <w:tc>
          <w:tcPr>
            <w:tcW w:w="937" w:type="dxa"/>
            <w:shd w:val="clear" w:color="auto" w:fill="auto"/>
          </w:tcPr>
          <w:p w14:paraId="40966FF5" w14:textId="29FDFABC" w:rsidR="008134E7" w:rsidRPr="00A04CA2" w:rsidRDefault="008134E7" w:rsidP="008536A9">
            <w:pPr>
              <w:spacing w:before="20" w:after="20"/>
              <w:rPr>
                <w:b/>
                <w:color w:val="1F497D"/>
                <w:sz w:val="20"/>
                <w:szCs w:val="20"/>
              </w:rPr>
            </w:pPr>
            <w:r w:rsidRPr="008134E7">
              <w:rPr>
                <w:b/>
                <w:color w:val="1F497D"/>
                <w:sz w:val="20"/>
                <w:szCs w:val="20"/>
              </w:rPr>
              <w:t>PO 18</w:t>
            </w:r>
          </w:p>
        </w:tc>
        <w:tc>
          <w:tcPr>
            <w:tcW w:w="3884" w:type="dxa"/>
            <w:gridSpan w:val="10"/>
            <w:shd w:val="clear" w:color="auto" w:fill="auto"/>
          </w:tcPr>
          <w:p w14:paraId="6651D95A" w14:textId="04034097" w:rsidR="008134E7" w:rsidRDefault="008134E7" w:rsidP="008536A9">
            <w:pPr>
              <w:spacing w:before="20" w:after="20"/>
              <w:rPr>
                <w:b/>
                <w:color w:val="1F497D"/>
                <w:sz w:val="20"/>
                <w:szCs w:val="20"/>
              </w:rPr>
            </w:pPr>
            <w:r w:rsidRPr="008134E7">
              <w:rPr>
                <w:b/>
                <w:color w:val="1F497D"/>
                <w:sz w:val="20"/>
                <w:szCs w:val="20"/>
              </w:rPr>
              <w:t xml:space="preserve">Awareness </w:t>
            </w:r>
            <w:r w:rsidRPr="008134E7">
              <w:rPr>
                <w:color w:val="1F497D"/>
                <w:sz w:val="20"/>
                <w:szCs w:val="20"/>
              </w:rPr>
              <w:t>about global inter-connectivity and power divisions within this inter-connected structure</w:t>
            </w:r>
          </w:p>
        </w:tc>
        <w:tc>
          <w:tcPr>
            <w:tcW w:w="640" w:type="dxa"/>
            <w:gridSpan w:val="2"/>
            <w:shd w:val="clear" w:color="auto" w:fill="auto"/>
          </w:tcPr>
          <w:p w14:paraId="6D0C393E" w14:textId="77777777" w:rsidR="008134E7" w:rsidRPr="008536A9" w:rsidRDefault="008134E7" w:rsidP="008536A9">
            <w:pPr>
              <w:spacing w:before="20" w:after="20"/>
              <w:rPr>
                <w:color w:val="1F497D"/>
                <w:sz w:val="20"/>
                <w:szCs w:val="20"/>
              </w:rPr>
            </w:pPr>
          </w:p>
        </w:tc>
        <w:tc>
          <w:tcPr>
            <w:tcW w:w="640" w:type="dxa"/>
            <w:gridSpan w:val="3"/>
            <w:shd w:val="clear" w:color="auto" w:fill="auto"/>
          </w:tcPr>
          <w:p w14:paraId="08FD00C7" w14:textId="77777777" w:rsidR="008134E7" w:rsidRPr="008536A9" w:rsidRDefault="008134E7" w:rsidP="008536A9">
            <w:pPr>
              <w:spacing w:before="20" w:after="20"/>
              <w:rPr>
                <w:color w:val="1F497D"/>
                <w:sz w:val="20"/>
                <w:szCs w:val="20"/>
              </w:rPr>
            </w:pPr>
          </w:p>
        </w:tc>
        <w:tc>
          <w:tcPr>
            <w:tcW w:w="641" w:type="dxa"/>
            <w:gridSpan w:val="2"/>
            <w:shd w:val="clear" w:color="auto" w:fill="auto"/>
          </w:tcPr>
          <w:p w14:paraId="6D139281" w14:textId="77777777" w:rsidR="008134E7" w:rsidRPr="008536A9" w:rsidRDefault="008134E7" w:rsidP="008536A9">
            <w:pPr>
              <w:spacing w:before="20" w:after="20"/>
              <w:rPr>
                <w:color w:val="1F497D"/>
                <w:sz w:val="20"/>
                <w:szCs w:val="20"/>
              </w:rPr>
            </w:pPr>
          </w:p>
        </w:tc>
        <w:tc>
          <w:tcPr>
            <w:tcW w:w="640" w:type="dxa"/>
            <w:gridSpan w:val="4"/>
            <w:shd w:val="clear" w:color="auto" w:fill="auto"/>
          </w:tcPr>
          <w:p w14:paraId="22E85241" w14:textId="0BD19F80" w:rsidR="008134E7" w:rsidRPr="008536A9" w:rsidRDefault="008134E7" w:rsidP="008536A9">
            <w:pPr>
              <w:spacing w:before="20" w:after="20"/>
              <w:rPr>
                <w:color w:val="1F497D"/>
                <w:sz w:val="20"/>
                <w:szCs w:val="20"/>
              </w:rPr>
            </w:pPr>
            <w:r>
              <w:rPr>
                <w:color w:val="1F497D"/>
                <w:sz w:val="20"/>
                <w:szCs w:val="20"/>
              </w:rPr>
              <w:t>X</w:t>
            </w:r>
          </w:p>
        </w:tc>
        <w:tc>
          <w:tcPr>
            <w:tcW w:w="640" w:type="dxa"/>
            <w:gridSpan w:val="2"/>
            <w:shd w:val="clear" w:color="auto" w:fill="auto"/>
          </w:tcPr>
          <w:p w14:paraId="45A856F6" w14:textId="03E09F49" w:rsidR="008134E7" w:rsidRPr="008536A9" w:rsidRDefault="008134E7" w:rsidP="008536A9">
            <w:pPr>
              <w:spacing w:before="20" w:after="20"/>
              <w:rPr>
                <w:color w:val="1F497D"/>
                <w:sz w:val="20"/>
                <w:szCs w:val="20"/>
              </w:rPr>
            </w:pPr>
            <w:r>
              <w:rPr>
                <w:color w:val="1F497D"/>
                <w:sz w:val="20"/>
                <w:szCs w:val="20"/>
              </w:rPr>
              <w:t>X</w:t>
            </w:r>
          </w:p>
        </w:tc>
        <w:tc>
          <w:tcPr>
            <w:tcW w:w="639" w:type="dxa"/>
            <w:gridSpan w:val="2"/>
            <w:shd w:val="clear" w:color="auto" w:fill="auto"/>
          </w:tcPr>
          <w:p w14:paraId="661D02EB" w14:textId="5B4B6652" w:rsidR="008134E7" w:rsidRPr="008536A9" w:rsidRDefault="008134E7" w:rsidP="008536A9">
            <w:pPr>
              <w:spacing w:before="20" w:after="20"/>
              <w:rPr>
                <w:color w:val="1F497D"/>
                <w:sz w:val="20"/>
                <w:szCs w:val="20"/>
              </w:rPr>
            </w:pPr>
            <w:r>
              <w:rPr>
                <w:color w:val="1F497D"/>
                <w:sz w:val="20"/>
                <w:szCs w:val="20"/>
              </w:rPr>
              <w:t>X</w:t>
            </w:r>
          </w:p>
        </w:tc>
      </w:tr>
      <w:tr w:rsidR="008536A9" w:rsidRPr="008536A9" w14:paraId="0AAE5402" w14:textId="77777777" w:rsidTr="008536A9">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94F6336" w14:textId="158849C3" w:rsidR="008536A9" w:rsidRPr="00A04CA2" w:rsidRDefault="008536A9" w:rsidP="008536A9">
            <w:pPr>
              <w:spacing w:before="20" w:after="20"/>
              <w:rPr>
                <w:b/>
                <w:color w:val="1F497D"/>
                <w:sz w:val="20"/>
                <w:szCs w:val="20"/>
              </w:rPr>
            </w:pPr>
            <w:r w:rsidRPr="00A04CA2">
              <w:rPr>
                <w:b/>
                <w:color w:val="1F497D"/>
                <w:sz w:val="20"/>
                <w:szCs w:val="20"/>
              </w:rPr>
              <w:t>Specialization Specific Outcomes</w:t>
            </w:r>
          </w:p>
        </w:tc>
        <w:tc>
          <w:tcPr>
            <w:tcW w:w="937" w:type="dxa"/>
            <w:shd w:val="clear" w:color="auto" w:fill="auto"/>
          </w:tcPr>
          <w:p w14:paraId="059DFD37" w14:textId="582115CB" w:rsidR="008536A9" w:rsidRPr="00A04CA2" w:rsidRDefault="008536A9" w:rsidP="008536A9">
            <w:pPr>
              <w:spacing w:before="20" w:after="20"/>
              <w:rPr>
                <w:b/>
                <w:color w:val="1F497D"/>
                <w:sz w:val="20"/>
                <w:szCs w:val="20"/>
              </w:rPr>
            </w:pPr>
            <w:r w:rsidRPr="00A04CA2">
              <w:rPr>
                <w:b/>
                <w:color w:val="1F497D"/>
                <w:sz w:val="20"/>
                <w:szCs w:val="20"/>
              </w:rPr>
              <w:t>PO N….</w:t>
            </w:r>
          </w:p>
        </w:tc>
        <w:tc>
          <w:tcPr>
            <w:tcW w:w="3884" w:type="dxa"/>
            <w:gridSpan w:val="10"/>
            <w:shd w:val="clear" w:color="auto" w:fill="auto"/>
          </w:tcPr>
          <w:p w14:paraId="1907DE5B" w14:textId="77777777" w:rsidR="008536A9" w:rsidRPr="00A04CA2" w:rsidRDefault="008536A9" w:rsidP="008536A9">
            <w:pPr>
              <w:spacing w:before="20" w:after="20"/>
              <w:rPr>
                <w:b/>
                <w:color w:val="1F497D"/>
                <w:sz w:val="20"/>
                <w:szCs w:val="20"/>
              </w:rPr>
            </w:pPr>
          </w:p>
        </w:tc>
        <w:tc>
          <w:tcPr>
            <w:tcW w:w="640" w:type="dxa"/>
            <w:gridSpan w:val="2"/>
            <w:shd w:val="clear" w:color="auto" w:fill="auto"/>
          </w:tcPr>
          <w:p w14:paraId="6E720EBF" w14:textId="77777777" w:rsidR="008536A9" w:rsidRPr="008536A9" w:rsidRDefault="008536A9" w:rsidP="008536A9">
            <w:pPr>
              <w:spacing w:before="20" w:after="20"/>
              <w:rPr>
                <w:color w:val="1F497D"/>
                <w:sz w:val="20"/>
                <w:szCs w:val="20"/>
              </w:rPr>
            </w:pPr>
          </w:p>
        </w:tc>
        <w:tc>
          <w:tcPr>
            <w:tcW w:w="640" w:type="dxa"/>
            <w:gridSpan w:val="3"/>
            <w:shd w:val="clear" w:color="auto" w:fill="auto"/>
          </w:tcPr>
          <w:p w14:paraId="28ACB212" w14:textId="77777777" w:rsidR="008536A9" w:rsidRPr="008536A9" w:rsidRDefault="008536A9" w:rsidP="008536A9">
            <w:pPr>
              <w:spacing w:before="20" w:after="20"/>
              <w:rPr>
                <w:color w:val="1F497D"/>
                <w:sz w:val="20"/>
                <w:szCs w:val="20"/>
              </w:rPr>
            </w:pPr>
          </w:p>
        </w:tc>
        <w:tc>
          <w:tcPr>
            <w:tcW w:w="641" w:type="dxa"/>
            <w:gridSpan w:val="2"/>
            <w:shd w:val="clear" w:color="auto" w:fill="auto"/>
          </w:tcPr>
          <w:p w14:paraId="0438199C" w14:textId="77777777" w:rsidR="008536A9" w:rsidRPr="008536A9" w:rsidRDefault="008536A9" w:rsidP="008536A9">
            <w:pPr>
              <w:spacing w:before="20" w:after="20"/>
              <w:rPr>
                <w:color w:val="1F497D"/>
                <w:sz w:val="20"/>
                <w:szCs w:val="20"/>
              </w:rPr>
            </w:pPr>
          </w:p>
        </w:tc>
        <w:tc>
          <w:tcPr>
            <w:tcW w:w="640" w:type="dxa"/>
            <w:gridSpan w:val="4"/>
            <w:shd w:val="clear" w:color="auto" w:fill="auto"/>
          </w:tcPr>
          <w:p w14:paraId="773B2A91" w14:textId="77777777" w:rsidR="008536A9" w:rsidRPr="008536A9" w:rsidRDefault="008536A9" w:rsidP="008536A9">
            <w:pPr>
              <w:spacing w:before="20" w:after="20"/>
              <w:rPr>
                <w:color w:val="1F497D"/>
                <w:sz w:val="20"/>
                <w:szCs w:val="20"/>
              </w:rPr>
            </w:pPr>
          </w:p>
        </w:tc>
        <w:tc>
          <w:tcPr>
            <w:tcW w:w="640" w:type="dxa"/>
            <w:gridSpan w:val="2"/>
            <w:shd w:val="clear" w:color="auto" w:fill="auto"/>
          </w:tcPr>
          <w:p w14:paraId="33DD0605" w14:textId="77777777" w:rsidR="008536A9" w:rsidRPr="008536A9" w:rsidRDefault="008536A9" w:rsidP="008536A9">
            <w:pPr>
              <w:spacing w:before="20" w:after="20"/>
              <w:rPr>
                <w:color w:val="1F497D"/>
                <w:sz w:val="20"/>
                <w:szCs w:val="20"/>
              </w:rPr>
            </w:pPr>
          </w:p>
        </w:tc>
        <w:tc>
          <w:tcPr>
            <w:tcW w:w="639" w:type="dxa"/>
            <w:gridSpan w:val="2"/>
            <w:shd w:val="clear" w:color="auto" w:fill="auto"/>
          </w:tcPr>
          <w:p w14:paraId="3A1675B4" w14:textId="3E7A21DE" w:rsidR="008536A9" w:rsidRPr="008536A9" w:rsidRDefault="008536A9" w:rsidP="008536A9">
            <w:pPr>
              <w:spacing w:before="20" w:after="20"/>
              <w:rPr>
                <w:color w:val="1F497D"/>
                <w:sz w:val="20"/>
                <w:szCs w:val="20"/>
              </w:rPr>
            </w:pPr>
          </w:p>
        </w:tc>
      </w:tr>
      <w:tr w:rsidR="008536A9" w:rsidRPr="00FC0A10" w14:paraId="626DC1D6" w14:textId="77777777" w:rsidTr="00FC2E41">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8536A9" w:rsidRPr="008536A9" w:rsidRDefault="008536A9" w:rsidP="008536A9">
            <w:pPr>
              <w:spacing w:before="20" w:after="20"/>
              <w:jc w:val="center"/>
              <w:rPr>
                <w:sz w:val="20"/>
                <w:szCs w:val="20"/>
              </w:rPr>
            </w:pPr>
            <w:r w:rsidRPr="008536A9">
              <w:rPr>
                <w:color w:val="1F497D"/>
                <w:sz w:val="20"/>
                <w:szCs w:val="20"/>
              </w:rPr>
              <w:t>PART III ( Department Board Approval)</w:t>
            </w:r>
          </w:p>
        </w:tc>
      </w:tr>
      <w:tr w:rsidR="008536A9" w:rsidRPr="00FC0A10" w14:paraId="3207B8BD" w14:textId="77777777" w:rsidTr="008536A9">
        <w:tblPrEx>
          <w:jc w:val="center"/>
          <w:tblInd w:w="0" w:type="dxa"/>
          <w:tblBorders>
            <w:insideH w:val="dotted" w:sz="4" w:space="0" w:color="auto"/>
            <w:insideV w:val="dotted" w:sz="4" w:space="0" w:color="auto"/>
          </w:tblBorders>
        </w:tblPrEx>
        <w:trPr>
          <w:trHeight w:val="249"/>
          <w:jc w:val="center"/>
        </w:trPr>
        <w:tc>
          <w:tcPr>
            <w:tcW w:w="2243" w:type="dxa"/>
            <w:gridSpan w:val="3"/>
            <w:vMerge w:val="restart"/>
            <w:shd w:val="clear" w:color="auto" w:fill="auto"/>
          </w:tcPr>
          <w:p w14:paraId="27B2188B" w14:textId="77777777" w:rsidR="008536A9" w:rsidRPr="00FC0A10" w:rsidRDefault="008536A9" w:rsidP="008536A9">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7" w:type="dxa"/>
            <w:shd w:val="clear" w:color="auto" w:fill="auto"/>
          </w:tcPr>
          <w:p w14:paraId="76645240" w14:textId="77777777" w:rsidR="008536A9" w:rsidRPr="00FC0A10" w:rsidRDefault="008536A9" w:rsidP="008536A9">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8536A9" w:rsidRPr="00FC0A10" w:rsidRDefault="008536A9" w:rsidP="008536A9">
            <w:pPr>
              <w:spacing w:before="20" w:after="20"/>
              <w:rPr>
                <w:b/>
                <w:color w:val="1F497D"/>
                <w:sz w:val="20"/>
                <w:szCs w:val="20"/>
              </w:rPr>
            </w:pPr>
            <w:r w:rsidRPr="00FC0A10">
              <w:rPr>
                <w:b/>
                <w:color w:val="1F497D"/>
                <w:sz w:val="20"/>
                <w:szCs w:val="20"/>
              </w:rPr>
              <w:t>Week</w:t>
            </w:r>
          </w:p>
        </w:tc>
        <w:tc>
          <w:tcPr>
            <w:tcW w:w="3116" w:type="dxa"/>
            <w:gridSpan w:val="6"/>
            <w:shd w:val="clear" w:color="auto" w:fill="auto"/>
          </w:tcPr>
          <w:p w14:paraId="00A989DB" w14:textId="77777777" w:rsidR="008536A9" w:rsidRPr="00FC0A10" w:rsidRDefault="008536A9" w:rsidP="008536A9">
            <w:pPr>
              <w:spacing w:before="20" w:after="20"/>
              <w:rPr>
                <w:b/>
                <w:sz w:val="20"/>
                <w:szCs w:val="20"/>
              </w:rPr>
            </w:pPr>
          </w:p>
        </w:tc>
        <w:tc>
          <w:tcPr>
            <w:tcW w:w="657" w:type="dxa"/>
            <w:gridSpan w:val="3"/>
            <w:shd w:val="clear" w:color="auto" w:fill="auto"/>
          </w:tcPr>
          <w:p w14:paraId="031A34B0" w14:textId="77777777" w:rsidR="008536A9" w:rsidRPr="008536A9" w:rsidRDefault="008536A9" w:rsidP="008536A9">
            <w:pPr>
              <w:spacing w:before="20" w:after="20"/>
              <w:rPr>
                <w:color w:val="1F497D"/>
                <w:sz w:val="20"/>
                <w:szCs w:val="20"/>
              </w:rPr>
            </w:pPr>
            <w:r w:rsidRPr="008536A9">
              <w:rPr>
                <w:color w:val="1F497D"/>
                <w:sz w:val="20"/>
                <w:szCs w:val="20"/>
              </w:rPr>
              <w:t>LO1</w:t>
            </w:r>
          </w:p>
        </w:tc>
        <w:tc>
          <w:tcPr>
            <w:tcW w:w="655" w:type="dxa"/>
            <w:gridSpan w:val="3"/>
            <w:shd w:val="clear" w:color="auto" w:fill="auto"/>
          </w:tcPr>
          <w:p w14:paraId="1F63E8CC" w14:textId="77777777" w:rsidR="008536A9" w:rsidRPr="008536A9" w:rsidRDefault="008536A9" w:rsidP="008536A9">
            <w:pPr>
              <w:spacing w:before="20" w:after="20"/>
              <w:rPr>
                <w:color w:val="1F497D"/>
                <w:sz w:val="20"/>
                <w:szCs w:val="20"/>
              </w:rPr>
            </w:pPr>
            <w:r w:rsidRPr="008536A9">
              <w:rPr>
                <w:color w:val="1F497D"/>
                <w:sz w:val="20"/>
                <w:szCs w:val="20"/>
              </w:rPr>
              <w:t>LO2</w:t>
            </w:r>
          </w:p>
        </w:tc>
        <w:tc>
          <w:tcPr>
            <w:tcW w:w="655" w:type="dxa"/>
            <w:gridSpan w:val="2"/>
            <w:shd w:val="clear" w:color="auto" w:fill="auto"/>
          </w:tcPr>
          <w:p w14:paraId="56E6AEE9" w14:textId="77777777" w:rsidR="008536A9" w:rsidRPr="008536A9" w:rsidRDefault="008536A9" w:rsidP="008536A9">
            <w:pPr>
              <w:spacing w:before="20" w:after="20"/>
              <w:rPr>
                <w:color w:val="1F497D"/>
                <w:sz w:val="20"/>
                <w:szCs w:val="20"/>
              </w:rPr>
            </w:pPr>
            <w:r w:rsidRPr="008536A9">
              <w:rPr>
                <w:color w:val="1F497D"/>
                <w:sz w:val="20"/>
                <w:szCs w:val="20"/>
              </w:rPr>
              <w:t>LO3</w:t>
            </w:r>
          </w:p>
        </w:tc>
        <w:tc>
          <w:tcPr>
            <w:tcW w:w="654" w:type="dxa"/>
            <w:gridSpan w:val="4"/>
            <w:shd w:val="clear" w:color="auto" w:fill="auto"/>
          </w:tcPr>
          <w:p w14:paraId="6AD10AA1" w14:textId="77777777" w:rsidR="008536A9" w:rsidRPr="008536A9" w:rsidRDefault="008536A9" w:rsidP="008536A9">
            <w:pPr>
              <w:spacing w:before="20" w:after="20"/>
              <w:rPr>
                <w:color w:val="1F497D"/>
                <w:sz w:val="20"/>
                <w:szCs w:val="20"/>
              </w:rPr>
            </w:pPr>
            <w:r w:rsidRPr="008536A9">
              <w:rPr>
                <w:color w:val="1F497D"/>
                <w:sz w:val="20"/>
                <w:szCs w:val="20"/>
              </w:rPr>
              <w:t>LO4</w:t>
            </w:r>
          </w:p>
        </w:tc>
        <w:tc>
          <w:tcPr>
            <w:tcW w:w="605" w:type="dxa"/>
            <w:gridSpan w:val="2"/>
            <w:shd w:val="clear" w:color="auto" w:fill="auto"/>
          </w:tcPr>
          <w:p w14:paraId="7091ACE2" w14:textId="77777777" w:rsidR="008536A9" w:rsidRPr="008536A9" w:rsidRDefault="008536A9" w:rsidP="008536A9">
            <w:pPr>
              <w:spacing w:before="20" w:after="20"/>
              <w:rPr>
                <w:color w:val="1F497D"/>
                <w:sz w:val="20"/>
                <w:szCs w:val="20"/>
              </w:rPr>
            </w:pPr>
            <w:r w:rsidRPr="008536A9">
              <w:rPr>
                <w:color w:val="1F497D"/>
                <w:sz w:val="20"/>
                <w:szCs w:val="20"/>
              </w:rPr>
              <w:t>LO5</w:t>
            </w:r>
          </w:p>
        </w:tc>
        <w:tc>
          <w:tcPr>
            <w:tcW w:w="625" w:type="dxa"/>
            <w:gridSpan w:val="2"/>
            <w:shd w:val="clear" w:color="auto" w:fill="auto"/>
          </w:tcPr>
          <w:p w14:paraId="1FA2579C" w14:textId="77777777" w:rsidR="008536A9" w:rsidRPr="008536A9" w:rsidRDefault="008536A9" w:rsidP="008536A9">
            <w:pPr>
              <w:spacing w:before="20" w:after="20"/>
              <w:rPr>
                <w:color w:val="1F497D"/>
                <w:sz w:val="20"/>
                <w:szCs w:val="20"/>
              </w:rPr>
            </w:pPr>
            <w:r w:rsidRPr="008536A9">
              <w:rPr>
                <w:color w:val="1F497D"/>
                <w:sz w:val="20"/>
                <w:szCs w:val="20"/>
              </w:rPr>
              <w:t>LO6</w:t>
            </w:r>
          </w:p>
        </w:tc>
      </w:tr>
      <w:tr w:rsidR="008536A9" w:rsidRPr="00FC0A10" w14:paraId="45362467" w14:textId="77777777" w:rsidTr="008536A9">
        <w:tblPrEx>
          <w:jc w:val="center"/>
          <w:tblInd w:w="0" w:type="dxa"/>
          <w:tblBorders>
            <w:insideH w:val="dotted" w:sz="4" w:space="0" w:color="auto"/>
            <w:insideV w:val="dotted" w:sz="4" w:space="0" w:color="auto"/>
          </w:tblBorders>
        </w:tblPrEx>
        <w:trPr>
          <w:trHeight w:val="249"/>
          <w:jc w:val="center"/>
        </w:trPr>
        <w:tc>
          <w:tcPr>
            <w:tcW w:w="2243" w:type="dxa"/>
            <w:gridSpan w:val="3"/>
            <w:vMerge/>
            <w:shd w:val="clear" w:color="auto" w:fill="auto"/>
          </w:tcPr>
          <w:p w14:paraId="6D4705EC" w14:textId="77777777" w:rsidR="008536A9" w:rsidRPr="00FC0A10" w:rsidRDefault="008536A9" w:rsidP="008536A9">
            <w:pPr>
              <w:spacing w:before="20" w:after="20"/>
              <w:rPr>
                <w:b/>
                <w:color w:val="1F497D"/>
                <w:sz w:val="20"/>
                <w:szCs w:val="20"/>
              </w:rPr>
            </w:pPr>
          </w:p>
        </w:tc>
        <w:tc>
          <w:tcPr>
            <w:tcW w:w="937" w:type="dxa"/>
            <w:shd w:val="clear" w:color="auto" w:fill="auto"/>
          </w:tcPr>
          <w:p w14:paraId="58BB11B7" w14:textId="77777777" w:rsidR="008536A9" w:rsidRPr="00FC0A10" w:rsidRDefault="008536A9" w:rsidP="008536A9">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7E1714BE" w:rsidR="008536A9" w:rsidRPr="00FC0A10" w:rsidRDefault="008536A9" w:rsidP="008536A9">
            <w:pPr>
              <w:spacing w:before="20" w:after="20"/>
              <w:rPr>
                <w:sz w:val="18"/>
                <w:szCs w:val="18"/>
              </w:rPr>
            </w:pPr>
            <w:r>
              <w:rPr>
                <w:sz w:val="18"/>
                <w:szCs w:val="18"/>
              </w:rPr>
              <w:t>1-2</w:t>
            </w:r>
          </w:p>
        </w:tc>
        <w:tc>
          <w:tcPr>
            <w:tcW w:w="3116" w:type="dxa"/>
            <w:gridSpan w:val="6"/>
            <w:shd w:val="clear" w:color="auto" w:fill="auto"/>
          </w:tcPr>
          <w:p w14:paraId="684125D2" w14:textId="5683C7DD" w:rsidR="008536A9" w:rsidRPr="00FC0A10" w:rsidRDefault="008536A9" w:rsidP="008536A9">
            <w:pPr>
              <w:spacing w:before="20" w:after="20"/>
              <w:rPr>
                <w:sz w:val="18"/>
                <w:szCs w:val="18"/>
              </w:rPr>
            </w:pPr>
            <w:r>
              <w:rPr>
                <w:sz w:val="18"/>
                <w:szCs w:val="18"/>
              </w:rPr>
              <w:t>Liberal discussions on democracy</w:t>
            </w:r>
          </w:p>
        </w:tc>
        <w:tc>
          <w:tcPr>
            <w:tcW w:w="657" w:type="dxa"/>
            <w:gridSpan w:val="3"/>
            <w:shd w:val="clear" w:color="auto" w:fill="auto"/>
            <w:vAlign w:val="center"/>
          </w:tcPr>
          <w:p w14:paraId="2654E11A" w14:textId="709B6075" w:rsidR="008536A9" w:rsidRPr="008536A9" w:rsidRDefault="008536A9" w:rsidP="008536A9">
            <w:pPr>
              <w:spacing w:before="20" w:after="20"/>
              <w:jc w:val="center"/>
              <w:rPr>
                <w:sz w:val="18"/>
                <w:szCs w:val="18"/>
              </w:rPr>
            </w:pPr>
            <w:r w:rsidRPr="008536A9">
              <w:rPr>
                <w:sz w:val="18"/>
                <w:szCs w:val="18"/>
              </w:rPr>
              <w:t>X</w:t>
            </w:r>
          </w:p>
        </w:tc>
        <w:tc>
          <w:tcPr>
            <w:tcW w:w="655" w:type="dxa"/>
            <w:gridSpan w:val="3"/>
            <w:shd w:val="clear" w:color="auto" w:fill="auto"/>
            <w:vAlign w:val="center"/>
          </w:tcPr>
          <w:p w14:paraId="214C66EF" w14:textId="13D05920" w:rsidR="008536A9" w:rsidRPr="008536A9" w:rsidRDefault="008536A9" w:rsidP="008536A9">
            <w:pPr>
              <w:spacing w:before="20" w:after="20"/>
              <w:jc w:val="center"/>
              <w:rPr>
                <w:sz w:val="18"/>
                <w:szCs w:val="18"/>
              </w:rPr>
            </w:pPr>
            <w:r w:rsidRPr="008536A9">
              <w:rPr>
                <w:sz w:val="18"/>
                <w:szCs w:val="18"/>
              </w:rPr>
              <w:t>X</w:t>
            </w:r>
          </w:p>
        </w:tc>
        <w:tc>
          <w:tcPr>
            <w:tcW w:w="655" w:type="dxa"/>
            <w:gridSpan w:val="2"/>
            <w:shd w:val="clear" w:color="auto" w:fill="auto"/>
            <w:vAlign w:val="center"/>
          </w:tcPr>
          <w:p w14:paraId="0B15930E" w14:textId="77777777" w:rsidR="008536A9" w:rsidRPr="008536A9" w:rsidRDefault="008536A9" w:rsidP="008536A9">
            <w:pPr>
              <w:spacing w:before="20" w:after="20"/>
              <w:jc w:val="center"/>
              <w:rPr>
                <w:sz w:val="18"/>
                <w:szCs w:val="18"/>
              </w:rPr>
            </w:pPr>
          </w:p>
        </w:tc>
        <w:tc>
          <w:tcPr>
            <w:tcW w:w="654" w:type="dxa"/>
            <w:gridSpan w:val="4"/>
            <w:shd w:val="clear" w:color="auto" w:fill="auto"/>
            <w:vAlign w:val="center"/>
          </w:tcPr>
          <w:p w14:paraId="55B7245A" w14:textId="77777777" w:rsidR="008536A9" w:rsidRPr="008536A9" w:rsidRDefault="008536A9" w:rsidP="008536A9">
            <w:pPr>
              <w:spacing w:before="20" w:after="20"/>
              <w:jc w:val="center"/>
              <w:rPr>
                <w:sz w:val="18"/>
                <w:szCs w:val="18"/>
              </w:rPr>
            </w:pPr>
          </w:p>
        </w:tc>
        <w:tc>
          <w:tcPr>
            <w:tcW w:w="605" w:type="dxa"/>
            <w:gridSpan w:val="2"/>
            <w:shd w:val="clear" w:color="auto" w:fill="auto"/>
            <w:vAlign w:val="center"/>
          </w:tcPr>
          <w:p w14:paraId="6DFA673C" w14:textId="59D374B3" w:rsidR="008536A9" w:rsidRPr="008536A9" w:rsidRDefault="008536A9" w:rsidP="008536A9">
            <w:pPr>
              <w:spacing w:before="20" w:after="20"/>
              <w:jc w:val="center"/>
              <w:rPr>
                <w:sz w:val="18"/>
                <w:szCs w:val="18"/>
              </w:rPr>
            </w:pPr>
            <w:r w:rsidRPr="008536A9">
              <w:rPr>
                <w:sz w:val="18"/>
                <w:szCs w:val="18"/>
              </w:rPr>
              <w:t>X</w:t>
            </w:r>
          </w:p>
        </w:tc>
        <w:tc>
          <w:tcPr>
            <w:tcW w:w="625" w:type="dxa"/>
            <w:gridSpan w:val="2"/>
            <w:shd w:val="clear" w:color="auto" w:fill="auto"/>
            <w:vAlign w:val="center"/>
          </w:tcPr>
          <w:p w14:paraId="3A576122" w14:textId="2030DF68" w:rsidR="008536A9" w:rsidRPr="008536A9" w:rsidRDefault="008536A9" w:rsidP="008536A9">
            <w:pPr>
              <w:spacing w:before="20" w:after="20"/>
              <w:jc w:val="center"/>
              <w:rPr>
                <w:sz w:val="18"/>
                <w:szCs w:val="18"/>
              </w:rPr>
            </w:pPr>
            <w:r w:rsidRPr="008536A9">
              <w:rPr>
                <w:sz w:val="18"/>
                <w:szCs w:val="18"/>
              </w:rPr>
              <w:t>X</w:t>
            </w:r>
          </w:p>
        </w:tc>
      </w:tr>
      <w:tr w:rsidR="008536A9" w:rsidRPr="00FC0A10" w14:paraId="2A93E4A3"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91F4F18" w14:textId="77777777" w:rsidR="008536A9" w:rsidRPr="00FC0A10" w:rsidRDefault="008536A9" w:rsidP="008536A9">
            <w:pPr>
              <w:spacing w:before="20" w:after="20"/>
              <w:rPr>
                <w:b/>
                <w:color w:val="1F497D"/>
                <w:sz w:val="20"/>
                <w:szCs w:val="20"/>
              </w:rPr>
            </w:pPr>
          </w:p>
        </w:tc>
        <w:tc>
          <w:tcPr>
            <w:tcW w:w="937" w:type="dxa"/>
            <w:shd w:val="clear" w:color="auto" w:fill="auto"/>
          </w:tcPr>
          <w:p w14:paraId="512A3717" w14:textId="77777777" w:rsidR="008536A9" w:rsidRPr="00FC0A10" w:rsidRDefault="008536A9" w:rsidP="008536A9">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18975975" w:rsidR="008536A9" w:rsidRPr="00FC0A10" w:rsidRDefault="008536A9" w:rsidP="008536A9">
            <w:pPr>
              <w:spacing w:before="20" w:after="20"/>
              <w:rPr>
                <w:sz w:val="18"/>
                <w:szCs w:val="18"/>
              </w:rPr>
            </w:pPr>
            <w:r>
              <w:rPr>
                <w:sz w:val="18"/>
                <w:szCs w:val="18"/>
              </w:rPr>
              <w:t>3-5</w:t>
            </w:r>
          </w:p>
        </w:tc>
        <w:tc>
          <w:tcPr>
            <w:tcW w:w="3116" w:type="dxa"/>
            <w:gridSpan w:val="6"/>
            <w:shd w:val="clear" w:color="auto" w:fill="auto"/>
          </w:tcPr>
          <w:p w14:paraId="4AB46791" w14:textId="014F8DC3" w:rsidR="008536A9" w:rsidRPr="00FC0A10" w:rsidRDefault="008536A9" w:rsidP="008536A9">
            <w:pPr>
              <w:spacing w:before="20" w:after="20"/>
              <w:rPr>
                <w:sz w:val="18"/>
                <w:szCs w:val="18"/>
              </w:rPr>
            </w:pPr>
            <w:r>
              <w:rPr>
                <w:sz w:val="18"/>
                <w:szCs w:val="18"/>
              </w:rPr>
              <w:t>Economic and social pre-requisites of democracy</w:t>
            </w:r>
          </w:p>
        </w:tc>
        <w:tc>
          <w:tcPr>
            <w:tcW w:w="657" w:type="dxa"/>
            <w:gridSpan w:val="3"/>
            <w:shd w:val="clear" w:color="auto" w:fill="auto"/>
            <w:vAlign w:val="center"/>
          </w:tcPr>
          <w:p w14:paraId="05F5FED8" w14:textId="3AF7D467" w:rsidR="008536A9" w:rsidRPr="008536A9" w:rsidRDefault="008536A9" w:rsidP="008536A9">
            <w:pPr>
              <w:spacing w:before="20" w:after="20"/>
              <w:jc w:val="center"/>
              <w:rPr>
                <w:sz w:val="18"/>
                <w:szCs w:val="18"/>
              </w:rPr>
            </w:pPr>
            <w:r w:rsidRPr="008536A9">
              <w:rPr>
                <w:sz w:val="18"/>
                <w:szCs w:val="18"/>
              </w:rPr>
              <w:t>X</w:t>
            </w:r>
          </w:p>
        </w:tc>
        <w:tc>
          <w:tcPr>
            <w:tcW w:w="655" w:type="dxa"/>
            <w:gridSpan w:val="3"/>
            <w:shd w:val="clear" w:color="auto" w:fill="auto"/>
            <w:vAlign w:val="center"/>
          </w:tcPr>
          <w:p w14:paraId="493E5DCA" w14:textId="509C3A99" w:rsidR="008536A9" w:rsidRPr="008536A9" w:rsidRDefault="008536A9" w:rsidP="008536A9">
            <w:pPr>
              <w:spacing w:before="20" w:after="20"/>
              <w:jc w:val="center"/>
              <w:rPr>
                <w:sz w:val="18"/>
                <w:szCs w:val="18"/>
              </w:rPr>
            </w:pPr>
            <w:r w:rsidRPr="008536A9">
              <w:rPr>
                <w:sz w:val="18"/>
                <w:szCs w:val="18"/>
              </w:rPr>
              <w:t>X</w:t>
            </w:r>
          </w:p>
        </w:tc>
        <w:tc>
          <w:tcPr>
            <w:tcW w:w="655" w:type="dxa"/>
            <w:gridSpan w:val="2"/>
            <w:shd w:val="clear" w:color="auto" w:fill="auto"/>
            <w:vAlign w:val="center"/>
          </w:tcPr>
          <w:p w14:paraId="78A0E67F" w14:textId="77777777" w:rsidR="008536A9" w:rsidRPr="008536A9" w:rsidRDefault="008536A9" w:rsidP="008536A9">
            <w:pPr>
              <w:spacing w:before="20" w:after="20"/>
              <w:jc w:val="center"/>
              <w:rPr>
                <w:sz w:val="18"/>
                <w:szCs w:val="18"/>
              </w:rPr>
            </w:pPr>
          </w:p>
        </w:tc>
        <w:tc>
          <w:tcPr>
            <w:tcW w:w="654" w:type="dxa"/>
            <w:gridSpan w:val="4"/>
            <w:shd w:val="clear" w:color="auto" w:fill="auto"/>
            <w:vAlign w:val="center"/>
          </w:tcPr>
          <w:p w14:paraId="4FB7875A" w14:textId="77777777" w:rsidR="008536A9" w:rsidRPr="008536A9" w:rsidRDefault="008536A9" w:rsidP="008536A9">
            <w:pPr>
              <w:spacing w:before="20" w:after="20"/>
              <w:jc w:val="center"/>
              <w:rPr>
                <w:sz w:val="18"/>
                <w:szCs w:val="18"/>
              </w:rPr>
            </w:pPr>
          </w:p>
        </w:tc>
        <w:tc>
          <w:tcPr>
            <w:tcW w:w="605" w:type="dxa"/>
            <w:gridSpan w:val="2"/>
            <w:shd w:val="clear" w:color="auto" w:fill="auto"/>
            <w:vAlign w:val="center"/>
          </w:tcPr>
          <w:p w14:paraId="4ED07338" w14:textId="635AAFF7" w:rsidR="008536A9" w:rsidRPr="008536A9" w:rsidRDefault="008536A9" w:rsidP="008536A9">
            <w:pPr>
              <w:spacing w:before="20" w:after="20"/>
              <w:jc w:val="center"/>
              <w:rPr>
                <w:sz w:val="18"/>
                <w:szCs w:val="18"/>
              </w:rPr>
            </w:pPr>
            <w:r w:rsidRPr="008536A9">
              <w:rPr>
                <w:sz w:val="18"/>
                <w:szCs w:val="18"/>
              </w:rPr>
              <w:t>X</w:t>
            </w:r>
          </w:p>
        </w:tc>
        <w:tc>
          <w:tcPr>
            <w:tcW w:w="625" w:type="dxa"/>
            <w:gridSpan w:val="2"/>
            <w:shd w:val="clear" w:color="auto" w:fill="auto"/>
            <w:vAlign w:val="center"/>
          </w:tcPr>
          <w:p w14:paraId="2DE0F7EC" w14:textId="0DF74D3C" w:rsidR="008536A9" w:rsidRPr="008536A9" w:rsidRDefault="008536A9" w:rsidP="008536A9">
            <w:pPr>
              <w:spacing w:before="20" w:after="20"/>
              <w:jc w:val="center"/>
              <w:rPr>
                <w:sz w:val="18"/>
                <w:szCs w:val="18"/>
              </w:rPr>
            </w:pPr>
            <w:r w:rsidRPr="008536A9">
              <w:rPr>
                <w:sz w:val="18"/>
                <w:szCs w:val="18"/>
              </w:rPr>
              <w:t>X</w:t>
            </w:r>
          </w:p>
        </w:tc>
      </w:tr>
      <w:tr w:rsidR="008536A9" w:rsidRPr="00FC0A10" w14:paraId="25EF0696"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6B71B22" w14:textId="77777777" w:rsidR="008536A9" w:rsidRPr="00FC0A10" w:rsidRDefault="008536A9" w:rsidP="008536A9">
            <w:pPr>
              <w:spacing w:before="20" w:after="20"/>
              <w:rPr>
                <w:b/>
                <w:color w:val="1F497D"/>
                <w:sz w:val="20"/>
                <w:szCs w:val="20"/>
              </w:rPr>
            </w:pPr>
          </w:p>
        </w:tc>
        <w:tc>
          <w:tcPr>
            <w:tcW w:w="937" w:type="dxa"/>
            <w:shd w:val="clear" w:color="auto" w:fill="auto"/>
          </w:tcPr>
          <w:p w14:paraId="399899A1" w14:textId="77777777" w:rsidR="008536A9" w:rsidRPr="00FC0A10" w:rsidRDefault="008536A9" w:rsidP="008536A9">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2E4A8AC2" w14:textId="63FE246A" w:rsidR="008536A9" w:rsidRPr="00FC0A10" w:rsidRDefault="008536A9" w:rsidP="008536A9">
            <w:pPr>
              <w:spacing w:before="20" w:after="20"/>
              <w:rPr>
                <w:sz w:val="18"/>
                <w:szCs w:val="18"/>
              </w:rPr>
            </w:pPr>
            <w:r>
              <w:rPr>
                <w:sz w:val="18"/>
                <w:szCs w:val="18"/>
              </w:rPr>
              <w:t>6-8</w:t>
            </w:r>
          </w:p>
        </w:tc>
        <w:tc>
          <w:tcPr>
            <w:tcW w:w="3116" w:type="dxa"/>
            <w:gridSpan w:val="6"/>
            <w:shd w:val="clear" w:color="auto" w:fill="auto"/>
          </w:tcPr>
          <w:p w14:paraId="7CBA0313" w14:textId="27C7E7A7" w:rsidR="008536A9" w:rsidRPr="00FC0A10" w:rsidRDefault="008536A9" w:rsidP="008536A9">
            <w:pPr>
              <w:spacing w:before="20" w:after="20"/>
              <w:rPr>
                <w:sz w:val="18"/>
                <w:szCs w:val="18"/>
              </w:rPr>
            </w:pPr>
            <w:r>
              <w:rPr>
                <w:sz w:val="18"/>
                <w:szCs w:val="18"/>
              </w:rPr>
              <w:t>Regime classifications</w:t>
            </w:r>
          </w:p>
        </w:tc>
        <w:tc>
          <w:tcPr>
            <w:tcW w:w="657" w:type="dxa"/>
            <w:gridSpan w:val="3"/>
            <w:shd w:val="clear" w:color="auto" w:fill="auto"/>
            <w:vAlign w:val="center"/>
          </w:tcPr>
          <w:p w14:paraId="0714DE80" w14:textId="1480EEDB" w:rsidR="008536A9" w:rsidRPr="008536A9" w:rsidRDefault="008536A9" w:rsidP="008536A9">
            <w:pPr>
              <w:spacing w:before="20" w:after="20"/>
              <w:jc w:val="center"/>
              <w:rPr>
                <w:sz w:val="18"/>
                <w:szCs w:val="18"/>
              </w:rPr>
            </w:pPr>
            <w:r w:rsidRPr="008536A9">
              <w:rPr>
                <w:sz w:val="18"/>
                <w:szCs w:val="18"/>
              </w:rPr>
              <w:t>X</w:t>
            </w:r>
          </w:p>
        </w:tc>
        <w:tc>
          <w:tcPr>
            <w:tcW w:w="655" w:type="dxa"/>
            <w:gridSpan w:val="3"/>
            <w:shd w:val="clear" w:color="auto" w:fill="auto"/>
            <w:vAlign w:val="center"/>
          </w:tcPr>
          <w:p w14:paraId="46A88BDF" w14:textId="3157F0EC" w:rsidR="008536A9" w:rsidRPr="008536A9" w:rsidRDefault="008536A9" w:rsidP="008536A9">
            <w:pPr>
              <w:spacing w:before="20" w:after="20"/>
              <w:jc w:val="center"/>
              <w:rPr>
                <w:sz w:val="18"/>
                <w:szCs w:val="18"/>
              </w:rPr>
            </w:pPr>
            <w:r w:rsidRPr="008536A9">
              <w:rPr>
                <w:sz w:val="18"/>
                <w:szCs w:val="18"/>
              </w:rPr>
              <w:t>X</w:t>
            </w:r>
          </w:p>
        </w:tc>
        <w:tc>
          <w:tcPr>
            <w:tcW w:w="655" w:type="dxa"/>
            <w:gridSpan w:val="2"/>
            <w:shd w:val="clear" w:color="auto" w:fill="auto"/>
            <w:vAlign w:val="center"/>
          </w:tcPr>
          <w:p w14:paraId="4B0ACCC4" w14:textId="15C24B67" w:rsidR="008536A9" w:rsidRPr="008536A9" w:rsidRDefault="008536A9" w:rsidP="008536A9">
            <w:pPr>
              <w:spacing w:before="20" w:after="20"/>
              <w:jc w:val="center"/>
              <w:rPr>
                <w:sz w:val="18"/>
                <w:szCs w:val="18"/>
              </w:rPr>
            </w:pPr>
            <w:r w:rsidRPr="008536A9">
              <w:rPr>
                <w:sz w:val="18"/>
                <w:szCs w:val="18"/>
              </w:rPr>
              <w:t>X</w:t>
            </w:r>
          </w:p>
        </w:tc>
        <w:tc>
          <w:tcPr>
            <w:tcW w:w="654" w:type="dxa"/>
            <w:gridSpan w:val="4"/>
            <w:shd w:val="clear" w:color="auto" w:fill="auto"/>
            <w:vAlign w:val="center"/>
          </w:tcPr>
          <w:p w14:paraId="785E6479" w14:textId="77777777" w:rsidR="008536A9" w:rsidRPr="008536A9" w:rsidRDefault="008536A9" w:rsidP="008536A9">
            <w:pPr>
              <w:spacing w:before="20" w:after="20"/>
              <w:jc w:val="center"/>
              <w:rPr>
                <w:sz w:val="18"/>
                <w:szCs w:val="18"/>
              </w:rPr>
            </w:pPr>
          </w:p>
        </w:tc>
        <w:tc>
          <w:tcPr>
            <w:tcW w:w="605" w:type="dxa"/>
            <w:gridSpan w:val="2"/>
            <w:shd w:val="clear" w:color="auto" w:fill="auto"/>
            <w:vAlign w:val="center"/>
          </w:tcPr>
          <w:p w14:paraId="58417E07" w14:textId="291D8746" w:rsidR="008536A9" w:rsidRPr="008536A9" w:rsidRDefault="008536A9" w:rsidP="008536A9">
            <w:pPr>
              <w:spacing w:before="20" w:after="20"/>
              <w:jc w:val="center"/>
              <w:rPr>
                <w:sz w:val="18"/>
                <w:szCs w:val="18"/>
              </w:rPr>
            </w:pPr>
            <w:r w:rsidRPr="008536A9">
              <w:rPr>
                <w:sz w:val="18"/>
                <w:szCs w:val="18"/>
              </w:rPr>
              <w:t>X</w:t>
            </w:r>
          </w:p>
        </w:tc>
        <w:tc>
          <w:tcPr>
            <w:tcW w:w="625" w:type="dxa"/>
            <w:gridSpan w:val="2"/>
            <w:shd w:val="clear" w:color="auto" w:fill="auto"/>
            <w:vAlign w:val="center"/>
          </w:tcPr>
          <w:p w14:paraId="638CA6FC" w14:textId="6CDB5B86" w:rsidR="008536A9" w:rsidRPr="008536A9" w:rsidRDefault="008536A9" w:rsidP="008536A9">
            <w:pPr>
              <w:spacing w:before="20" w:after="20"/>
              <w:jc w:val="center"/>
              <w:rPr>
                <w:sz w:val="18"/>
                <w:szCs w:val="18"/>
              </w:rPr>
            </w:pPr>
            <w:r w:rsidRPr="008536A9">
              <w:rPr>
                <w:sz w:val="18"/>
                <w:szCs w:val="18"/>
              </w:rPr>
              <w:t>X</w:t>
            </w:r>
          </w:p>
        </w:tc>
      </w:tr>
      <w:tr w:rsidR="008536A9" w:rsidRPr="00FC0A10" w14:paraId="5DD7BCC0"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DDC77B1" w14:textId="77777777" w:rsidR="008536A9" w:rsidRPr="00FC0A10" w:rsidRDefault="008536A9" w:rsidP="008536A9">
            <w:pPr>
              <w:spacing w:before="20" w:after="20"/>
              <w:rPr>
                <w:b/>
                <w:color w:val="1F497D"/>
                <w:sz w:val="20"/>
                <w:szCs w:val="20"/>
              </w:rPr>
            </w:pPr>
          </w:p>
        </w:tc>
        <w:tc>
          <w:tcPr>
            <w:tcW w:w="937" w:type="dxa"/>
            <w:shd w:val="clear" w:color="auto" w:fill="auto"/>
          </w:tcPr>
          <w:p w14:paraId="6DE89AEA" w14:textId="77777777" w:rsidR="008536A9" w:rsidRPr="00FC0A10" w:rsidRDefault="008536A9" w:rsidP="008536A9">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0F8BE624" w14:textId="3B0EBB40" w:rsidR="008536A9" w:rsidRPr="00FC0A10" w:rsidRDefault="008536A9" w:rsidP="008536A9">
            <w:pPr>
              <w:spacing w:before="20" w:after="20"/>
              <w:rPr>
                <w:sz w:val="18"/>
                <w:szCs w:val="18"/>
              </w:rPr>
            </w:pPr>
            <w:r>
              <w:rPr>
                <w:sz w:val="18"/>
                <w:szCs w:val="18"/>
              </w:rPr>
              <w:t>8-9</w:t>
            </w:r>
          </w:p>
        </w:tc>
        <w:tc>
          <w:tcPr>
            <w:tcW w:w="3116" w:type="dxa"/>
            <w:gridSpan w:val="6"/>
            <w:shd w:val="clear" w:color="auto" w:fill="auto"/>
          </w:tcPr>
          <w:p w14:paraId="0508B28C" w14:textId="3F3247F6" w:rsidR="008536A9" w:rsidRPr="00FC0A10" w:rsidRDefault="008536A9" w:rsidP="008536A9">
            <w:pPr>
              <w:spacing w:before="20" w:after="20"/>
              <w:rPr>
                <w:sz w:val="18"/>
                <w:szCs w:val="18"/>
              </w:rPr>
            </w:pPr>
            <w:r>
              <w:rPr>
                <w:sz w:val="18"/>
                <w:szCs w:val="18"/>
              </w:rPr>
              <w:t>Current discussions on democracy</w:t>
            </w:r>
          </w:p>
        </w:tc>
        <w:tc>
          <w:tcPr>
            <w:tcW w:w="640" w:type="dxa"/>
            <w:gridSpan w:val="2"/>
            <w:shd w:val="clear" w:color="auto" w:fill="auto"/>
            <w:vAlign w:val="center"/>
          </w:tcPr>
          <w:p w14:paraId="1B31E363" w14:textId="36530E61"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63ED2082" w14:textId="2B5B6BE4"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1B050960" w14:textId="6D46DCB2"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2B455BCD" w14:textId="528D94D2"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1EDF9C98" w14:textId="1C931562"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4DBCC4D3" w14:textId="51A802F4" w:rsidR="008536A9" w:rsidRPr="008536A9" w:rsidRDefault="008536A9" w:rsidP="008536A9">
            <w:pPr>
              <w:spacing w:before="20" w:after="20"/>
              <w:jc w:val="center"/>
              <w:rPr>
                <w:sz w:val="18"/>
                <w:szCs w:val="18"/>
              </w:rPr>
            </w:pPr>
            <w:r w:rsidRPr="008536A9">
              <w:rPr>
                <w:sz w:val="18"/>
                <w:szCs w:val="18"/>
              </w:rPr>
              <w:t>X</w:t>
            </w:r>
          </w:p>
        </w:tc>
      </w:tr>
      <w:tr w:rsidR="008536A9" w:rsidRPr="00FC0A10" w14:paraId="7564B99C"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870F362" w14:textId="77777777" w:rsidR="008536A9" w:rsidRPr="00FC0A10" w:rsidRDefault="008536A9" w:rsidP="008536A9">
            <w:pPr>
              <w:spacing w:before="20" w:after="20"/>
              <w:rPr>
                <w:b/>
                <w:color w:val="1F497D"/>
                <w:sz w:val="20"/>
                <w:szCs w:val="20"/>
              </w:rPr>
            </w:pPr>
          </w:p>
        </w:tc>
        <w:tc>
          <w:tcPr>
            <w:tcW w:w="937" w:type="dxa"/>
            <w:shd w:val="clear" w:color="auto" w:fill="auto"/>
          </w:tcPr>
          <w:p w14:paraId="6035C413" w14:textId="77777777" w:rsidR="008536A9" w:rsidRPr="00FC0A10" w:rsidRDefault="008536A9" w:rsidP="008536A9">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09B00611" w14:textId="14EAC924" w:rsidR="008536A9" w:rsidRPr="00FC0A10" w:rsidRDefault="008536A9" w:rsidP="008536A9">
            <w:pPr>
              <w:spacing w:before="20" w:after="20"/>
              <w:rPr>
                <w:sz w:val="18"/>
                <w:szCs w:val="18"/>
              </w:rPr>
            </w:pPr>
            <w:r>
              <w:rPr>
                <w:sz w:val="18"/>
                <w:szCs w:val="18"/>
              </w:rPr>
              <w:t>10</w:t>
            </w:r>
          </w:p>
        </w:tc>
        <w:tc>
          <w:tcPr>
            <w:tcW w:w="3116" w:type="dxa"/>
            <w:gridSpan w:val="6"/>
            <w:shd w:val="clear" w:color="auto" w:fill="auto"/>
          </w:tcPr>
          <w:p w14:paraId="40E562A3" w14:textId="0E3332C3" w:rsidR="008536A9" w:rsidRPr="00FC0A10" w:rsidRDefault="008536A9" w:rsidP="008536A9">
            <w:pPr>
              <w:tabs>
                <w:tab w:val="left" w:pos="1725"/>
              </w:tabs>
              <w:spacing w:before="20" w:after="20"/>
              <w:rPr>
                <w:sz w:val="18"/>
                <w:szCs w:val="18"/>
              </w:rPr>
            </w:pPr>
            <w:r>
              <w:rPr>
                <w:sz w:val="18"/>
                <w:szCs w:val="18"/>
              </w:rPr>
              <w:t>Case study: Africa</w:t>
            </w:r>
          </w:p>
        </w:tc>
        <w:tc>
          <w:tcPr>
            <w:tcW w:w="640" w:type="dxa"/>
            <w:gridSpan w:val="2"/>
            <w:shd w:val="clear" w:color="auto" w:fill="auto"/>
            <w:vAlign w:val="center"/>
          </w:tcPr>
          <w:p w14:paraId="2A892DBF" w14:textId="358626E1"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6BACBF6B" w14:textId="768E5037"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5D384D34" w14:textId="4CA83CF3"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53F69BEE" w14:textId="6D371090"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36C8E3B6" w14:textId="74835FCB"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387180BE" w14:textId="6EFED5C5" w:rsidR="008536A9" w:rsidRPr="008536A9" w:rsidRDefault="008536A9" w:rsidP="008536A9">
            <w:pPr>
              <w:spacing w:before="20" w:after="20"/>
              <w:jc w:val="center"/>
              <w:rPr>
                <w:sz w:val="18"/>
                <w:szCs w:val="18"/>
              </w:rPr>
            </w:pPr>
            <w:r w:rsidRPr="008536A9">
              <w:rPr>
                <w:sz w:val="18"/>
                <w:szCs w:val="18"/>
              </w:rPr>
              <w:t>X</w:t>
            </w:r>
          </w:p>
        </w:tc>
      </w:tr>
      <w:tr w:rsidR="008536A9" w:rsidRPr="00FC0A10" w14:paraId="355F64D9"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431858A" w14:textId="77777777" w:rsidR="008536A9" w:rsidRPr="00FC0A10" w:rsidRDefault="008536A9" w:rsidP="008536A9">
            <w:pPr>
              <w:spacing w:before="20" w:after="20"/>
              <w:rPr>
                <w:b/>
                <w:color w:val="1F497D"/>
                <w:sz w:val="20"/>
                <w:szCs w:val="20"/>
              </w:rPr>
            </w:pPr>
          </w:p>
        </w:tc>
        <w:tc>
          <w:tcPr>
            <w:tcW w:w="937" w:type="dxa"/>
            <w:shd w:val="clear" w:color="auto" w:fill="auto"/>
          </w:tcPr>
          <w:p w14:paraId="6ADCE050" w14:textId="77777777" w:rsidR="008536A9" w:rsidRPr="00FC0A10" w:rsidRDefault="008536A9" w:rsidP="008536A9">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36964D75" w14:textId="5D2F1DA8" w:rsidR="008536A9" w:rsidRPr="00FC0A10" w:rsidRDefault="008536A9" w:rsidP="008536A9">
            <w:pPr>
              <w:spacing w:before="20" w:after="20"/>
              <w:rPr>
                <w:sz w:val="18"/>
                <w:szCs w:val="18"/>
              </w:rPr>
            </w:pPr>
            <w:r>
              <w:rPr>
                <w:sz w:val="18"/>
                <w:szCs w:val="18"/>
              </w:rPr>
              <w:t>11</w:t>
            </w:r>
          </w:p>
        </w:tc>
        <w:tc>
          <w:tcPr>
            <w:tcW w:w="3116" w:type="dxa"/>
            <w:gridSpan w:val="6"/>
            <w:shd w:val="clear" w:color="auto" w:fill="auto"/>
          </w:tcPr>
          <w:p w14:paraId="3F2646AA" w14:textId="7391A66C" w:rsidR="008536A9" w:rsidRPr="00FC0A10" w:rsidRDefault="008536A9" w:rsidP="008536A9">
            <w:pPr>
              <w:spacing w:before="20" w:after="20"/>
              <w:rPr>
                <w:sz w:val="18"/>
                <w:szCs w:val="18"/>
              </w:rPr>
            </w:pPr>
            <w:r>
              <w:rPr>
                <w:sz w:val="18"/>
                <w:szCs w:val="18"/>
              </w:rPr>
              <w:t>Case study: Middle East</w:t>
            </w:r>
          </w:p>
        </w:tc>
        <w:tc>
          <w:tcPr>
            <w:tcW w:w="640" w:type="dxa"/>
            <w:gridSpan w:val="2"/>
            <w:shd w:val="clear" w:color="auto" w:fill="auto"/>
            <w:vAlign w:val="center"/>
          </w:tcPr>
          <w:p w14:paraId="589A7DB9" w14:textId="76BEB6B7"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39D5F933" w14:textId="0D748823"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60C5EEF2" w14:textId="4A9771B8"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246C9674" w14:textId="2EF272DE"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74D4A020" w14:textId="2EF13659"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63224935" w14:textId="1C3EC3FB" w:rsidR="008536A9" w:rsidRPr="008536A9" w:rsidRDefault="008536A9" w:rsidP="008536A9">
            <w:pPr>
              <w:spacing w:before="20" w:after="20"/>
              <w:jc w:val="center"/>
              <w:rPr>
                <w:sz w:val="18"/>
                <w:szCs w:val="18"/>
              </w:rPr>
            </w:pPr>
            <w:r w:rsidRPr="008536A9">
              <w:rPr>
                <w:sz w:val="18"/>
                <w:szCs w:val="18"/>
              </w:rPr>
              <w:t>X</w:t>
            </w:r>
          </w:p>
        </w:tc>
      </w:tr>
      <w:tr w:rsidR="008536A9" w:rsidRPr="00FC0A10" w14:paraId="109FEBDB"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7ACB692" w14:textId="77777777" w:rsidR="008536A9" w:rsidRPr="00FC0A10" w:rsidRDefault="008536A9" w:rsidP="008536A9">
            <w:pPr>
              <w:spacing w:before="20" w:after="20"/>
              <w:rPr>
                <w:b/>
                <w:color w:val="1F497D"/>
                <w:sz w:val="20"/>
                <w:szCs w:val="20"/>
              </w:rPr>
            </w:pPr>
          </w:p>
        </w:tc>
        <w:tc>
          <w:tcPr>
            <w:tcW w:w="937" w:type="dxa"/>
            <w:shd w:val="clear" w:color="auto" w:fill="auto"/>
          </w:tcPr>
          <w:p w14:paraId="27E4BB6F" w14:textId="77777777" w:rsidR="008536A9" w:rsidRPr="00FC0A10" w:rsidRDefault="008536A9" w:rsidP="008536A9">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0CF7543D" w14:textId="35AA68C2" w:rsidR="008536A9" w:rsidRPr="00FC0A10" w:rsidRDefault="008536A9" w:rsidP="008536A9">
            <w:pPr>
              <w:spacing w:before="20" w:after="20"/>
              <w:rPr>
                <w:sz w:val="18"/>
                <w:szCs w:val="18"/>
              </w:rPr>
            </w:pPr>
            <w:r>
              <w:rPr>
                <w:sz w:val="18"/>
                <w:szCs w:val="18"/>
              </w:rPr>
              <w:t>12</w:t>
            </w:r>
          </w:p>
        </w:tc>
        <w:tc>
          <w:tcPr>
            <w:tcW w:w="3116" w:type="dxa"/>
            <w:gridSpan w:val="6"/>
            <w:shd w:val="clear" w:color="auto" w:fill="auto"/>
          </w:tcPr>
          <w:p w14:paraId="07676382" w14:textId="6581A720" w:rsidR="008536A9" w:rsidRPr="00FC0A10" w:rsidRDefault="008536A9" w:rsidP="008536A9">
            <w:pPr>
              <w:spacing w:before="20" w:after="20"/>
              <w:rPr>
                <w:sz w:val="18"/>
                <w:szCs w:val="18"/>
              </w:rPr>
            </w:pPr>
            <w:r>
              <w:rPr>
                <w:sz w:val="18"/>
                <w:szCs w:val="18"/>
              </w:rPr>
              <w:t>Case study: Russia</w:t>
            </w:r>
          </w:p>
        </w:tc>
        <w:tc>
          <w:tcPr>
            <w:tcW w:w="640" w:type="dxa"/>
            <w:gridSpan w:val="2"/>
            <w:shd w:val="clear" w:color="auto" w:fill="auto"/>
            <w:vAlign w:val="center"/>
          </w:tcPr>
          <w:p w14:paraId="39BE8393" w14:textId="3795A63A"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5CCA625C" w14:textId="0316D192"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5B2C59F5" w14:textId="1D7280FE"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4F83F37B" w14:textId="262D6C04"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1420899B" w14:textId="4CCB5788"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5A913B61" w14:textId="2FE9E349" w:rsidR="008536A9" w:rsidRPr="008536A9" w:rsidRDefault="008536A9" w:rsidP="008536A9">
            <w:pPr>
              <w:spacing w:before="20" w:after="20"/>
              <w:jc w:val="center"/>
              <w:rPr>
                <w:sz w:val="18"/>
                <w:szCs w:val="18"/>
              </w:rPr>
            </w:pPr>
            <w:r w:rsidRPr="008536A9">
              <w:rPr>
                <w:sz w:val="18"/>
                <w:szCs w:val="18"/>
              </w:rPr>
              <w:t>X</w:t>
            </w:r>
          </w:p>
        </w:tc>
      </w:tr>
      <w:tr w:rsidR="008536A9" w:rsidRPr="00FC0A10" w14:paraId="19B37120"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227EE73" w14:textId="77777777" w:rsidR="008536A9" w:rsidRPr="00FC0A10" w:rsidRDefault="008536A9" w:rsidP="008536A9">
            <w:pPr>
              <w:spacing w:before="20" w:after="20"/>
              <w:rPr>
                <w:b/>
                <w:color w:val="1F497D"/>
                <w:sz w:val="20"/>
                <w:szCs w:val="20"/>
              </w:rPr>
            </w:pPr>
          </w:p>
        </w:tc>
        <w:tc>
          <w:tcPr>
            <w:tcW w:w="937" w:type="dxa"/>
            <w:shd w:val="clear" w:color="auto" w:fill="auto"/>
          </w:tcPr>
          <w:p w14:paraId="30F38CF7" w14:textId="77777777" w:rsidR="008536A9" w:rsidRPr="00FC0A10" w:rsidRDefault="008536A9" w:rsidP="008536A9">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0A73BBBF" w14:textId="39F56FDC" w:rsidR="008536A9" w:rsidRPr="00FC0A10" w:rsidRDefault="008536A9" w:rsidP="008536A9">
            <w:pPr>
              <w:spacing w:before="20" w:after="20"/>
              <w:rPr>
                <w:sz w:val="18"/>
                <w:szCs w:val="18"/>
              </w:rPr>
            </w:pPr>
            <w:r>
              <w:rPr>
                <w:sz w:val="18"/>
                <w:szCs w:val="18"/>
              </w:rPr>
              <w:t>13</w:t>
            </w:r>
          </w:p>
        </w:tc>
        <w:tc>
          <w:tcPr>
            <w:tcW w:w="3116" w:type="dxa"/>
            <w:gridSpan w:val="6"/>
            <w:shd w:val="clear" w:color="auto" w:fill="auto"/>
          </w:tcPr>
          <w:p w14:paraId="14F643F7" w14:textId="17D120B8" w:rsidR="008536A9" w:rsidRPr="00FC0A10" w:rsidRDefault="008536A9" w:rsidP="008536A9">
            <w:pPr>
              <w:spacing w:before="20" w:after="20"/>
              <w:rPr>
                <w:sz w:val="18"/>
                <w:szCs w:val="18"/>
              </w:rPr>
            </w:pPr>
            <w:r>
              <w:rPr>
                <w:sz w:val="18"/>
                <w:szCs w:val="18"/>
              </w:rPr>
              <w:t>Case study: Central Asia</w:t>
            </w:r>
          </w:p>
        </w:tc>
        <w:tc>
          <w:tcPr>
            <w:tcW w:w="640" w:type="dxa"/>
            <w:gridSpan w:val="2"/>
            <w:shd w:val="clear" w:color="auto" w:fill="auto"/>
            <w:vAlign w:val="center"/>
          </w:tcPr>
          <w:p w14:paraId="5F0BC9F4" w14:textId="3AC12A0E"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624F72ED" w14:textId="1F774051"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1CF8CD69" w14:textId="3CEB261D"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0FECEA6C" w14:textId="2421F357"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0EE9EA55" w14:textId="45810B0D"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17790B4E" w14:textId="0291BF47" w:rsidR="008536A9" w:rsidRPr="008536A9" w:rsidRDefault="008536A9" w:rsidP="008536A9">
            <w:pPr>
              <w:spacing w:before="20" w:after="20"/>
              <w:jc w:val="center"/>
              <w:rPr>
                <w:sz w:val="18"/>
                <w:szCs w:val="18"/>
              </w:rPr>
            </w:pPr>
            <w:r w:rsidRPr="008536A9">
              <w:rPr>
                <w:sz w:val="18"/>
                <w:szCs w:val="18"/>
              </w:rPr>
              <w:t>X</w:t>
            </w:r>
          </w:p>
        </w:tc>
      </w:tr>
      <w:tr w:rsidR="008536A9" w:rsidRPr="00FC0A10" w14:paraId="76E639EA"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4079E89" w14:textId="77777777" w:rsidR="008536A9" w:rsidRPr="00FC0A10" w:rsidRDefault="008536A9" w:rsidP="008536A9">
            <w:pPr>
              <w:spacing w:before="20" w:after="20"/>
              <w:rPr>
                <w:b/>
                <w:color w:val="1F497D"/>
                <w:sz w:val="20"/>
                <w:szCs w:val="20"/>
              </w:rPr>
            </w:pPr>
          </w:p>
        </w:tc>
        <w:tc>
          <w:tcPr>
            <w:tcW w:w="937" w:type="dxa"/>
            <w:shd w:val="clear" w:color="auto" w:fill="auto"/>
          </w:tcPr>
          <w:p w14:paraId="0359B34F" w14:textId="77777777" w:rsidR="008536A9" w:rsidRPr="00FC0A10" w:rsidRDefault="008536A9" w:rsidP="008536A9">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23408065" w14:textId="4CE0E57F" w:rsidR="008536A9" w:rsidRPr="00FC0A10" w:rsidRDefault="008536A9" w:rsidP="008536A9">
            <w:pPr>
              <w:spacing w:before="20" w:after="20"/>
              <w:rPr>
                <w:sz w:val="18"/>
                <w:szCs w:val="18"/>
              </w:rPr>
            </w:pPr>
            <w:r>
              <w:rPr>
                <w:sz w:val="18"/>
                <w:szCs w:val="18"/>
              </w:rPr>
              <w:t>14</w:t>
            </w:r>
          </w:p>
        </w:tc>
        <w:tc>
          <w:tcPr>
            <w:tcW w:w="3116" w:type="dxa"/>
            <w:gridSpan w:val="6"/>
            <w:shd w:val="clear" w:color="auto" w:fill="auto"/>
          </w:tcPr>
          <w:p w14:paraId="7C8A59FC" w14:textId="6AD10AE2" w:rsidR="008536A9" w:rsidRPr="00FC0A10" w:rsidRDefault="008536A9" w:rsidP="008536A9">
            <w:pPr>
              <w:spacing w:before="20" w:after="20"/>
              <w:rPr>
                <w:sz w:val="18"/>
                <w:szCs w:val="18"/>
              </w:rPr>
            </w:pPr>
            <w:r>
              <w:rPr>
                <w:sz w:val="18"/>
                <w:szCs w:val="18"/>
              </w:rPr>
              <w:t>Review &amp; discussion</w:t>
            </w:r>
          </w:p>
        </w:tc>
        <w:tc>
          <w:tcPr>
            <w:tcW w:w="640" w:type="dxa"/>
            <w:gridSpan w:val="2"/>
            <w:shd w:val="clear" w:color="auto" w:fill="auto"/>
            <w:vAlign w:val="center"/>
          </w:tcPr>
          <w:p w14:paraId="46467C04" w14:textId="2C63BA32" w:rsidR="008536A9" w:rsidRPr="008536A9" w:rsidRDefault="008536A9" w:rsidP="008536A9">
            <w:pPr>
              <w:spacing w:before="20" w:after="20"/>
              <w:jc w:val="center"/>
              <w:rPr>
                <w:sz w:val="18"/>
                <w:szCs w:val="18"/>
              </w:rPr>
            </w:pPr>
            <w:r w:rsidRPr="008536A9">
              <w:rPr>
                <w:sz w:val="18"/>
                <w:szCs w:val="18"/>
              </w:rPr>
              <w:t>X</w:t>
            </w:r>
          </w:p>
        </w:tc>
        <w:tc>
          <w:tcPr>
            <w:tcW w:w="640" w:type="dxa"/>
            <w:gridSpan w:val="3"/>
            <w:shd w:val="clear" w:color="auto" w:fill="auto"/>
            <w:vAlign w:val="center"/>
          </w:tcPr>
          <w:p w14:paraId="1910854A" w14:textId="08EADAE0" w:rsidR="008536A9" w:rsidRPr="008536A9" w:rsidRDefault="008536A9" w:rsidP="008536A9">
            <w:pPr>
              <w:spacing w:before="20" w:after="20"/>
              <w:jc w:val="center"/>
              <w:rPr>
                <w:sz w:val="18"/>
                <w:szCs w:val="18"/>
              </w:rPr>
            </w:pPr>
            <w:r w:rsidRPr="008536A9">
              <w:rPr>
                <w:sz w:val="18"/>
                <w:szCs w:val="18"/>
              </w:rPr>
              <w:t>X</w:t>
            </w:r>
          </w:p>
        </w:tc>
        <w:tc>
          <w:tcPr>
            <w:tcW w:w="641" w:type="dxa"/>
            <w:gridSpan w:val="2"/>
            <w:shd w:val="clear" w:color="auto" w:fill="auto"/>
            <w:vAlign w:val="center"/>
          </w:tcPr>
          <w:p w14:paraId="29D62793" w14:textId="34DB6B2A" w:rsidR="008536A9" w:rsidRPr="008536A9" w:rsidRDefault="008536A9" w:rsidP="008536A9">
            <w:pPr>
              <w:spacing w:before="20" w:after="20"/>
              <w:jc w:val="center"/>
              <w:rPr>
                <w:sz w:val="18"/>
                <w:szCs w:val="18"/>
              </w:rPr>
            </w:pPr>
            <w:r w:rsidRPr="008536A9">
              <w:rPr>
                <w:sz w:val="18"/>
                <w:szCs w:val="18"/>
              </w:rPr>
              <w:t>X</w:t>
            </w:r>
          </w:p>
        </w:tc>
        <w:tc>
          <w:tcPr>
            <w:tcW w:w="640" w:type="dxa"/>
            <w:gridSpan w:val="4"/>
            <w:shd w:val="clear" w:color="auto" w:fill="auto"/>
            <w:vAlign w:val="center"/>
          </w:tcPr>
          <w:p w14:paraId="17B8F504" w14:textId="60AAEF0A" w:rsidR="008536A9" w:rsidRPr="008536A9" w:rsidRDefault="008536A9" w:rsidP="008536A9">
            <w:pPr>
              <w:spacing w:before="20" w:after="20"/>
              <w:jc w:val="center"/>
              <w:rPr>
                <w:sz w:val="18"/>
                <w:szCs w:val="18"/>
              </w:rPr>
            </w:pPr>
            <w:r w:rsidRPr="008536A9">
              <w:rPr>
                <w:sz w:val="18"/>
                <w:szCs w:val="18"/>
              </w:rPr>
              <w:t>X</w:t>
            </w:r>
          </w:p>
        </w:tc>
        <w:tc>
          <w:tcPr>
            <w:tcW w:w="640" w:type="dxa"/>
            <w:gridSpan w:val="2"/>
            <w:shd w:val="clear" w:color="auto" w:fill="auto"/>
            <w:vAlign w:val="center"/>
          </w:tcPr>
          <w:p w14:paraId="2D9C604A" w14:textId="18A14919" w:rsidR="008536A9" w:rsidRPr="008536A9" w:rsidRDefault="008536A9" w:rsidP="008536A9">
            <w:pPr>
              <w:spacing w:before="20" w:after="20"/>
              <w:jc w:val="center"/>
              <w:rPr>
                <w:sz w:val="18"/>
                <w:szCs w:val="18"/>
              </w:rPr>
            </w:pPr>
            <w:r w:rsidRPr="008536A9">
              <w:rPr>
                <w:sz w:val="18"/>
                <w:szCs w:val="18"/>
              </w:rPr>
              <w:t>X</w:t>
            </w:r>
          </w:p>
        </w:tc>
        <w:tc>
          <w:tcPr>
            <w:tcW w:w="650" w:type="dxa"/>
            <w:gridSpan w:val="3"/>
            <w:shd w:val="clear" w:color="auto" w:fill="auto"/>
            <w:vAlign w:val="center"/>
          </w:tcPr>
          <w:p w14:paraId="4F7281B1" w14:textId="7E7DFE39" w:rsidR="008536A9" w:rsidRPr="008536A9" w:rsidRDefault="008536A9" w:rsidP="008536A9">
            <w:pPr>
              <w:spacing w:before="20" w:after="20"/>
              <w:jc w:val="center"/>
              <w:rPr>
                <w:sz w:val="18"/>
                <w:szCs w:val="18"/>
              </w:rPr>
            </w:pPr>
            <w:r w:rsidRPr="008536A9">
              <w:rPr>
                <w:sz w:val="18"/>
                <w:szCs w:val="18"/>
              </w:rPr>
              <w:t>X</w:t>
            </w:r>
          </w:p>
        </w:tc>
      </w:tr>
      <w:tr w:rsidR="008536A9" w:rsidRPr="00FC0A10" w14:paraId="7DDCA7ED" w14:textId="77777777" w:rsidTr="008536A9">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05960BF0" w14:textId="77777777" w:rsidR="008536A9" w:rsidRPr="00FC0A10" w:rsidRDefault="008536A9" w:rsidP="008536A9">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8536A9" w:rsidRPr="00FC0A10" w:rsidRDefault="008536A9" w:rsidP="008536A9">
            <w:pPr>
              <w:spacing w:before="20" w:after="20"/>
              <w:rPr>
                <w:b/>
                <w:color w:val="1F497D"/>
                <w:sz w:val="20"/>
                <w:szCs w:val="20"/>
              </w:rPr>
            </w:pPr>
          </w:p>
        </w:tc>
        <w:tc>
          <w:tcPr>
            <w:tcW w:w="937" w:type="dxa"/>
            <w:shd w:val="clear" w:color="auto" w:fill="auto"/>
          </w:tcPr>
          <w:p w14:paraId="11B03F6F" w14:textId="77777777" w:rsidR="008536A9" w:rsidRPr="00FC0A10" w:rsidRDefault="008536A9" w:rsidP="008536A9">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8536A9" w:rsidRPr="00FC0A10" w:rsidRDefault="008536A9" w:rsidP="008536A9">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8536A9" w:rsidRPr="00FC0A10" w:rsidRDefault="008536A9" w:rsidP="008536A9">
            <w:pPr>
              <w:spacing w:before="20" w:after="20"/>
              <w:rPr>
                <w:b/>
                <w:color w:val="1F497D"/>
                <w:sz w:val="20"/>
                <w:szCs w:val="20"/>
              </w:rPr>
            </w:pPr>
            <w:r w:rsidRPr="00FC0A10">
              <w:rPr>
                <w:b/>
                <w:color w:val="1F497D"/>
                <w:sz w:val="20"/>
                <w:szCs w:val="20"/>
              </w:rPr>
              <w:t>Weight</w:t>
            </w:r>
          </w:p>
        </w:tc>
        <w:tc>
          <w:tcPr>
            <w:tcW w:w="2175" w:type="dxa"/>
            <w:gridSpan w:val="5"/>
            <w:shd w:val="clear" w:color="auto" w:fill="auto"/>
          </w:tcPr>
          <w:p w14:paraId="5714A1AF" w14:textId="77777777" w:rsidR="008536A9" w:rsidRPr="00FC0A10" w:rsidRDefault="008536A9" w:rsidP="008536A9">
            <w:pPr>
              <w:spacing w:before="20" w:after="20"/>
              <w:rPr>
                <w:b/>
                <w:color w:val="1F497D"/>
                <w:sz w:val="20"/>
                <w:szCs w:val="20"/>
              </w:rPr>
            </w:pPr>
            <w:r w:rsidRPr="00FC0A10">
              <w:rPr>
                <w:b/>
                <w:color w:val="1F497D"/>
                <w:sz w:val="20"/>
                <w:szCs w:val="20"/>
              </w:rPr>
              <w:t>Implementation Rule</w:t>
            </w:r>
          </w:p>
        </w:tc>
        <w:tc>
          <w:tcPr>
            <w:tcW w:w="3194" w:type="dxa"/>
            <w:gridSpan w:val="13"/>
            <w:shd w:val="clear" w:color="auto" w:fill="auto"/>
          </w:tcPr>
          <w:p w14:paraId="4D8B8E3D" w14:textId="77777777" w:rsidR="008536A9" w:rsidRPr="00FC0A10" w:rsidRDefault="008536A9" w:rsidP="008536A9">
            <w:pPr>
              <w:spacing w:before="20" w:after="20"/>
              <w:rPr>
                <w:b/>
                <w:color w:val="1F497D"/>
                <w:sz w:val="20"/>
                <w:szCs w:val="20"/>
              </w:rPr>
            </w:pPr>
            <w:r w:rsidRPr="00FC0A10">
              <w:rPr>
                <w:b/>
                <w:color w:val="1F497D"/>
                <w:sz w:val="20"/>
                <w:szCs w:val="20"/>
              </w:rPr>
              <w:t>Make-Up Rule</w:t>
            </w:r>
          </w:p>
        </w:tc>
      </w:tr>
      <w:tr w:rsidR="008536A9" w:rsidRPr="00FC0A10" w14:paraId="6DA62E28" w14:textId="77777777" w:rsidTr="008536A9">
        <w:tblPrEx>
          <w:jc w:val="center"/>
          <w:tblInd w:w="0" w:type="dxa"/>
          <w:tblBorders>
            <w:insideH w:val="dotted" w:sz="4" w:space="0" w:color="auto"/>
            <w:insideV w:val="dotted" w:sz="4" w:space="0" w:color="auto"/>
          </w:tblBorders>
        </w:tblPrEx>
        <w:trPr>
          <w:trHeight w:val="232"/>
          <w:jc w:val="center"/>
        </w:trPr>
        <w:tc>
          <w:tcPr>
            <w:tcW w:w="2243" w:type="dxa"/>
            <w:gridSpan w:val="3"/>
            <w:vMerge/>
            <w:shd w:val="clear" w:color="auto" w:fill="auto"/>
          </w:tcPr>
          <w:p w14:paraId="15233346" w14:textId="77777777" w:rsidR="008536A9" w:rsidRPr="00FC0A10" w:rsidRDefault="008536A9" w:rsidP="008536A9">
            <w:pPr>
              <w:spacing w:before="20" w:after="20"/>
              <w:rPr>
                <w:b/>
                <w:color w:val="1F497D"/>
                <w:sz w:val="20"/>
                <w:szCs w:val="20"/>
              </w:rPr>
            </w:pPr>
          </w:p>
        </w:tc>
        <w:tc>
          <w:tcPr>
            <w:tcW w:w="937" w:type="dxa"/>
            <w:shd w:val="clear" w:color="auto" w:fill="auto"/>
          </w:tcPr>
          <w:p w14:paraId="0272C7CB" w14:textId="77777777" w:rsidR="008536A9" w:rsidRPr="00FC0A10" w:rsidRDefault="008536A9" w:rsidP="008536A9">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22F6323B" w:rsidR="008536A9" w:rsidRPr="00FC0A10" w:rsidRDefault="008536A9" w:rsidP="008536A9">
            <w:pPr>
              <w:spacing w:before="20" w:after="20"/>
              <w:rPr>
                <w:b/>
                <w:color w:val="1F497D"/>
                <w:sz w:val="20"/>
                <w:szCs w:val="20"/>
              </w:rPr>
            </w:pPr>
            <w:r>
              <w:rPr>
                <w:b/>
                <w:color w:val="1F497D"/>
                <w:sz w:val="20"/>
                <w:szCs w:val="20"/>
              </w:rPr>
              <w:t>Midterm exam</w:t>
            </w:r>
          </w:p>
        </w:tc>
        <w:tc>
          <w:tcPr>
            <w:tcW w:w="839" w:type="dxa"/>
            <w:gridSpan w:val="2"/>
            <w:shd w:val="clear" w:color="auto" w:fill="auto"/>
          </w:tcPr>
          <w:p w14:paraId="0414EADB" w14:textId="59F1B5E2" w:rsidR="008536A9" w:rsidRPr="00D34B6D" w:rsidRDefault="008536A9" w:rsidP="008536A9">
            <w:pPr>
              <w:spacing w:before="20" w:after="20"/>
              <w:rPr>
                <w:color w:val="262626" w:themeColor="text1" w:themeTint="D9"/>
                <w:sz w:val="20"/>
                <w:szCs w:val="20"/>
              </w:rPr>
            </w:pPr>
            <w:r w:rsidRPr="00D34B6D">
              <w:rPr>
                <w:color w:val="262626" w:themeColor="text1" w:themeTint="D9"/>
                <w:sz w:val="20"/>
                <w:szCs w:val="20"/>
              </w:rPr>
              <w:t>30%</w:t>
            </w:r>
          </w:p>
        </w:tc>
        <w:tc>
          <w:tcPr>
            <w:tcW w:w="2175" w:type="dxa"/>
            <w:gridSpan w:val="5"/>
            <w:shd w:val="clear" w:color="auto" w:fill="auto"/>
          </w:tcPr>
          <w:p w14:paraId="3182951D" w14:textId="22038A8B" w:rsidR="008536A9" w:rsidRPr="00F1155B" w:rsidRDefault="00933EF3" w:rsidP="008536A9">
            <w:pPr>
              <w:rPr>
                <w:color w:val="262626" w:themeColor="text1" w:themeTint="D9"/>
                <w:sz w:val="20"/>
                <w:szCs w:val="20"/>
              </w:rPr>
            </w:pPr>
            <w:r>
              <w:rPr>
                <w:color w:val="262626" w:themeColor="text1" w:themeTint="D9"/>
                <w:sz w:val="20"/>
                <w:szCs w:val="20"/>
              </w:rPr>
              <w:t xml:space="preserve">Closed </w:t>
            </w:r>
            <w:r w:rsidR="008536A9" w:rsidRPr="00F1155B">
              <w:rPr>
                <w:color w:val="262626" w:themeColor="text1" w:themeTint="D9"/>
                <w:sz w:val="20"/>
                <w:szCs w:val="20"/>
              </w:rPr>
              <w:t>book/notes exam.</w:t>
            </w:r>
          </w:p>
        </w:tc>
        <w:tc>
          <w:tcPr>
            <w:tcW w:w="3194" w:type="dxa"/>
            <w:gridSpan w:val="13"/>
            <w:shd w:val="clear" w:color="auto" w:fill="auto"/>
          </w:tcPr>
          <w:p w14:paraId="799F41A4" w14:textId="73C2AF6D" w:rsidR="008536A9" w:rsidRPr="00FC0A10" w:rsidRDefault="008536A9" w:rsidP="008536A9">
            <w:pPr>
              <w:spacing w:before="20" w:after="20"/>
              <w:rPr>
                <w:sz w:val="18"/>
                <w:szCs w:val="18"/>
              </w:rPr>
            </w:pPr>
            <w:r>
              <w:rPr>
                <w:sz w:val="18"/>
                <w:szCs w:val="18"/>
              </w:rPr>
              <w:t>The student can take a make-up of the midterm exam upon documentation of a valid medical report.</w:t>
            </w:r>
          </w:p>
        </w:tc>
      </w:tr>
      <w:tr w:rsidR="008536A9" w:rsidRPr="00FC0A10" w14:paraId="0127EE4E"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B459EDB" w14:textId="77777777" w:rsidR="008536A9" w:rsidRPr="00FC0A10" w:rsidRDefault="008536A9" w:rsidP="008536A9">
            <w:pPr>
              <w:spacing w:before="20" w:after="20"/>
              <w:rPr>
                <w:b/>
                <w:color w:val="1F497D"/>
                <w:sz w:val="20"/>
                <w:szCs w:val="20"/>
              </w:rPr>
            </w:pPr>
          </w:p>
        </w:tc>
        <w:tc>
          <w:tcPr>
            <w:tcW w:w="937" w:type="dxa"/>
            <w:shd w:val="clear" w:color="auto" w:fill="auto"/>
          </w:tcPr>
          <w:p w14:paraId="58EC07CE" w14:textId="77777777" w:rsidR="008536A9" w:rsidRPr="00FC0A10" w:rsidRDefault="008536A9" w:rsidP="008536A9">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8536A9" w:rsidRPr="00FC0A10" w:rsidRDefault="008536A9" w:rsidP="008536A9">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0ED0D1A7" w:rsidR="008536A9" w:rsidRPr="00EC00F4" w:rsidRDefault="008536A9" w:rsidP="008536A9">
            <w:pPr>
              <w:spacing w:before="20" w:after="20"/>
              <w:jc w:val="center"/>
              <w:rPr>
                <w:i/>
                <w:color w:val="262626" w:themeColor="text1" w:themeTint="D9"/>
                <w:sz w:val="20"/>
                <w:szCs w:val="20"/>
              </w:rPr>
            </w:pPr>
            <w:r>
              <w:rPr>
                <w:i/>
                <w:color w:val="262626" w:themeColor="text1" w:themeTint="D9"/>
                <w:sz w:val="20"/>
                <w:szCs w:val="20"/>
              </w:rPr>
              <w:t>--</w:t>
            </w:r>
          </w:p>
        </w:tc>
        <w:tc>
          <w:tcPr>
            <w:tcW w:w="2175" w:type="dxa"/>
            <w:gridSpan w:val="5"/>
            <w:shd w:val="clear" w:color="auto" w:fill="auto"/>
          </w:tcPr>
          <w:p w14:paraId="794B28B6" w14:textId="5B403C10" w:rsidR="008536A9" w:rsidRPr="00EC00F4" w:rsidRDefault="008536A9" w:rsidP="008536A9">
            <w:pPr>
              <w:jc w:val="center"/>
              <w:rPr>
                <w:i/>
                <w:color w:val="262626" w:themeColor="text1" w:themeTint="D9"/>
                <w:sz w:val="20"/>
                <w:szCs w:val="20"/>
              </w:rPr>
            </w:pPr>
          </w:p>
        </w:tc>
        <w:tc>
          <w:tcPr>
            <w:tcW w:w="3194" w:type="dxa"/>
            <w:gridSpan w:val="13"/>
            <w:shd w:val="clear" w:color="auto" w:fill="auto"/>
          </w:tcPr>
          <w:p w14:paraId="5365BD9C" w14:textId="1FDC233A" w:rsidR="008536A9" w:rsidRPr="00FC0A10" w:rsidRDefault="008536A9" w:rsidP="008536A9">
            <w:pPr>
              <w:jc w:val="center"/>
              <w:rPr>
                <w:sz w:val="18"/>
                <w:szCs w:val="18"/>
              </w:rPr>
            </w:pPr>
          </w:p>
        </w:tc>
      </w:tr>
      <w:tr w:rsidR="008536A9" w:rsidRPr="00FC0A10" w14:paraId="3A1EEF46"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3EDD7A3" w14:textId="77777777" w:rsidR="008536A9" w:rsidRPr="00FC0A10" w:rsidRDefault="008536A9" w:rsidP="008536A9">
            <w:pPr>
              <w:spacing w:before="20" w:after="20"/>
              <w:rPr>
                <w:b/>
                <w:color w:val="1F497D"/>
                <w:sz w:val="20"/>
                <w:szCs w:val="20"/>
              </w:rPr>
            </w:pPr>
          </w:p>
        </w:tc>
        <w:tc>
          <w:tcPr>
            <w:tcW w:w="937" w:type="dxa"/>
            <w:shd w:val="clear" w:color="auto" w:fill="auto"/>
          </w:tcPr>
          <w:p w14:paraId="067675FD" w14:textId="77777777" w:rsidR="008536A9" w:rsidRPr="00FC0A10" w:rsidRDefault="008536A9" w:rsidP="008536A9">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8536A9" w:rsidRPr="00FC0A10" w:rsidRDefault="008536A9" w:rsidP="008536A9">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7C079A41" w:rsidR="008536A9" w:rsidRPr="00EC00F4" w:rsidRDefault="008536A9" w:rsidP="008536A9">
            <w:pPr>
              <w:spacing w:before="20" w:after="20"/>
              <w:jc w:val="center"/>
              <w:rPr>
                <w:i/>
                <w:color w:val="262626" w:themeColor="text1" w:themeTint="D9"/>
                <w:sz w:val="20"/>
                <w:szCs w:val="20"/>
              </w:rPr>
            </w:pPr>
            <w:r>
              <w:rPr>
                <w:i/>
                <w:color w:val="262626" w:themeColor="text1" w:themeTint="D9"/>
                <w:sz w:val="20"/>
                <w:szCs w:val="20"/>
              </w:rPr>
              <w:t>--</w:t>
            </w:r>
          </w:p>
        </w:tc>
        <w:tc>
          <w:tcPr>
            <w:tcW w:w="2175" w:type="dxa"/>
            <w:gridSpan w:val="5"/>
            <w:shd w:val="clear" w:color="auto" w:fill="auto"/>
          </w:tcPr>
          <w:p w14:paraId="1E8F88DD" w14:textId="0C540E59" w:rsidR="008536A9" w:rsidRPr="00EC00F4" w:rsidRDefault="008536A9" w:rsidP="008536A9">
            <w:pPr>
              <w:rPr>
                <w:i/>
                <w:color w:val="262626" w:themeColor="text1" w:themeTint="D9"/>
                <w:sz w:val="20"/>
                <w:szCs w:val="20"/>
              </w:rPr>
            </w:pPr>
          </w:p>
        </w:tc>
        <w:tc>
          <w:tcPr>
            <w:tcW w:w="3194" w:type="dxa"/>
            <w:gridSpan w:val="13"/>
            <w:shd w:val="clear" w:color="auto" w:fill="auto"/>
          </w:tcPr>
          <w:p w14:paraId="038255B7" w14:textId="4A4D2367" w:rsidR="008536A9" w:rsidRPr="00FC0A10" w:rsidRDefault="008536A9" w:rsidP="008536A9">
            <w:pPr>
              <w:spacing w:before="20" w:after="20"/>
              <w:rPr>
                <w:sz w:val="18"/>
                <w:szCs w:val="18"/>
              </w:rPr>
            </w:pPr>
          </w:p>
        </w:tc>
      </w:tr>
      <w:tr w:rsidR="008536A9" w:rsidRPr="00FC0A10" w14:paraId="2319F38C"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FCE2732" w14:textId="77777777" w:rsidR="008536A9" w:rsidRPr="00FC0A10" w:rsidRDefault="008536A9" w:rsidP="008536A9">
            <w:pPr>
              <w:spacing w:before="20" w:after="20"/>
              <w:rPr>
                <w:b/>
                <w:color w:val="1F497D"/>
                <w:sz w:val="20"/>
                <w:szCs w:val="20"/>
              </w:rPr>
            </w:pPr>
          </w:p>
        </w:tc>
        <w:tc>
          <w:tcPr>
            <w:tcW w:w="937" w:type="dxa"/>
            <w:shd w:val="clear" w:color="auto" w:fill="auto"/>
          </w:tcPr>
          <w:p w14:paraId="32C2900B" w14:textId="77777777" w:rsidR="008536A9" w:rsidRPr="00FC0A10" w:rsidRDefault="008536A9" w:rsidP="008536A9">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8536A9" w:rsidRPr="00FC0A10" w:rsidRDefault="008536A9" w:rsidP="008536A9">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4AB59E5B" w:rsidR="008536A9" w:rsidRPr="00EC00F4" w:rsidRDefault="008536A9" w:rsidP="008536A9">
            <w:pPr>
              <w:spacing w:before="20" w:after="20"/>
              <w:jc w:val="center"/>
              <w:rPr>
                <w:i/>
                <w:color w:val="262626" w:themeColor="text1" w:themeTint="D9"/>
                <w:sz w:val="20"/>
                <w:szCs w:val="20"/>
              </w:rPr>
            </w:pPr>
            <w:r>
              <w:rPr>
                <w:i/>
                <w:color w:val="262626" w:themeColor="text1" w:themeTint="D9"/>
                <w:sz w:val="20"/>
                <w:szCs w:val="20"/>
              </w:rPr>
              <w:t>---</w:t>
            </w:r>
          </w:p>
        </w:tc>
        <w:tc>
          <w:tcPr>
            <w:tcW w:w="2175" w:type="dxa"/>
            <w:gridSpan w:val="5"/>
            <w:shd w:val="clear" w:color="auto" w:fill="auto"/>
          </w:tcPr>
          <w:p w14:paraId="0E0415FB" w14:textId="6E75B302" w:rsidR="008536A9" w:rsidRPr="00EC00F4" w:rsidRDefault="008536A9" w:rsidP="008536A9">
            <w:pPr>
              <w:rPr>
                <w:i/>
                <w:color w:val="262626" w:themeColor="text1" w:themeTint="D9"/>
                <w:sz w:val="20"/>
                <w:szCs w:val="20"/>
              </w:rPr>
            </w:pPr>
          </w:p>
        </w:tc>
        <w:tc>
          <w:tcPr>
            <w:tcW w:w="3194" w:type="dxa"/>
            <w:gridSpan w:val="13"/>
            <w:shd w:val="clear" w:color="auto" w:fill="auto"/>
          </w:tcPr>
          <w:p w14:paraId="4DCBEB98" w14:textId="7EED3E23" w:rsidR="008536A9" w:rsidRPr="00FC0A10" w:rsidRDefault="008536A9" w:rsidP="008536A9">
            <w:pPr>
              <w:jc w:val="center"/>
              <w:rPr>
                <w:sz w:val="18"/>
                <w:szCs w:val="18"/>
              </w:rPr>
            </w:pPr>
          </w:p>
        </w:tc>
      </w:tr>
      <w:tr w:rsidR="008536A9" w:rsidRPr="00FC0A10" w14:paraId="29EFBB93"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5A106B8" w14:textId="77777777" w:rsidR="008536A9" w:rsidRPr="00FC0A10" w:rsidRDefault="008536A9" w:rsidP="008536A9">
            <w:pPr>
              <w:spacing w:before="20" w:after="20"/>
              <w:rPr>
                <w:b/>
                <w:color w:val="1F497D"/>
                <w:sz w:val="20"/>
                <w:szCs w:val="20"/>
              </w:rPr>
            </w:pPr>
          </w:p>
        </w:tc>
        <w:tc>
          <w:tcPr>
            <w:tcW w:w="937" w:type="dxa"/>
            <w:shd w:val="clear" w:color="auto" w:fill="auto"/>
          </w:tcPr>
          <w:p w14:paraId="7D8B97E8" w14:textId="77777777" w:rsidR="008536A9" w:rsidRPr="00FC0A10" w:rsidRDefault="008536A9" w:rsidP="008536A9">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0EE1E1D2" w:rsidR="008536A9" w:rsidRPr="00FC0A10" w:rsidRDefault="008536A9" w:rsidP="008536A9">
            <w:pPr>
              <w:spacing w:before="20" w:after="20"/>
              <w:rPr>
                <w:b/>
                <w:color w:val="1F497D"/>
                <w:sz w:val="20"/>
                <w:szCs w:val="20"/>
              </w:rPr>
            </w:pPr>
            <w:r>
              <w:rPr>
                <w:b/>
                <w:color w:val="1F497D"/>
                <w:sz w:val="20"/>
                <w:szCs w:val="20"/>
              </w:rPr>
              <w:t>Briefing memo</w:t>
            </w:r>
          </w:p>
        </w:tc>
        <w:tc>
          <w:tcPr>
            <w:tcW w:w="839" w:type="dxa"/>
            <w:gridSpan w:val="2"/>
            <w:shd w:val="clear" w:color="auto" w:fill="auto"/>
          </w:tcPr>
          <w:p w14:paraId="5D07E565" w14:textId="3488F4E2" w:rsidR="008536A9" w:rsidRPr="00FC0A10" w:rsidRDefault="008536A9" w:rsidP="008536A9">
            <w:pPr>
              <w:spacing w:before="20" w:after="20"/>
              <w:rPr>
                <w:sz w:val="18"/>
                <w:szCs w:val="18"/>
              </w:rPr>
            </w:pPr>
            <w:r>
              <w:rPr>
                <w:sz w:val="18"/>
                <w:szCs w:val="18"/>
              </w:rPr>
              <w:t>20%</w:t>
            </w:r>
          </w:p>
        </w:tc>
        <w:tc>
          <w:tcPr>
            <w:tcW w:w="2175" w:type="dxa"/>
            <w:gridSpan w:val="5"/>
            <w:shd w:val="clear" w:color="auto" w:fill="auto"/>
          </w:tcPr>
          <w:p w14:paraId="12F84177" w14:textId="0911E9AD" w:rsidR="008536A9" w:rsidRPr="00FC0A10" w:rsidRDefault="008536A9" w:rsidP="008536A9">
            <w:pPr>
              <w:rPr>
                <w:sz w:val="18"/>
                <w:szCs w:val="18"/>
              </w:rPr>
            </w:pPr>
            <w:r>
              <w:rPr>
                <w:sz w:val="18"/>
                <w:szCs w:val="18"/>
              </w:rPr>
              <w:t xml:space="preserve">Students prepare a report on one of the countries suggested by the instructor and they prepare briefing memo on the state of democracy in the country they chose. They can make suggestions for democratic reform. </w:t>
            </w:r>
          </w:p>
        </w:tc>
        <w:tc>
          <w:tcPr>
            <w:tcW w:w="3194" w:type="dxa"/>
            <w:gridSpan w:val="13"/>
            <w:shd w:val="clear" w:color="auto" w:fill="auto"/>
          </w:tcPr>
          <w:p w14:paraId="58F429AD" w14:textId="350DD0FC" w:rsidR="008536A9" w:rsidRPr="00FC0A10" w:rsidRDefault="008536A9" w:rsidP="008536A9">
            <w:pPr>
              <w:rPr>
                <w:sz w:val="18"/>
                <w:szCs w:val="18"/>
              </w:rPr>
            </w:pPr>
            <w:r w:rsidRPr="00F1155B">
              <w:rPr>
                <w:sz w:val="18"/>
                <w:szCs w:val="18"/>
              </w:rPr>
              <w:t xml:space="preserve">The student can </w:t>
            </w:r>
            <w:r>
              <w:rPr>
                <w:sz w:val="18"/>
                <w:szCs w:val="18"/>
              </w:rPr>
              <w:t xml:space="preserve">submit the memo after the due date in case she/he brings a valid medical report for the report’s due date. </w:t>
            </w:r>
          </w:p>
        </w:tc>
      </w:tr>
      <w:tr w:rsidR="008536A9" w:rsidRPr="00FC0A10" w14:paraId="78309E0F" w14:textId="77777777" w:rsidTr="008536A9">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6CFBB531" w14:textId="77777777" w:rsidR="008536A9" w:rsidRPr="00FC0A10" w:rsidRDefault="008536A9" w:rsidP="008536A9">
            <w:pPr>
              <w:spacing w:before="20" w:after="20"/>
              <w:rPr>
                <w:b/>
                <w:color w:val="1F497D"/>
                <w:sz w:val="20"/>
                <w:szCs w:val="20"/>
              </w:rPr>
            </w:pPr>
          </w:p>
        </w:tc>
        <w:tc>
          <w:tcPr>
            <w:tcW w:w="937" w:type="dxa"/>
            <w:shd w:val="clear" w:color="auto" w:fill="auto"/>
          </w:tcPr>
          <w:p w14:paraId="0F62FAE3" w14:textId="77777777" w:rsidR="008536A9" w:rsidRPr="00FC0A10" w:rsidRDefault="008536A9" w:rsidP="008536A9">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8536A9" w:rsidRPr="00FC0A10" w:rsidRDefault="008536A9" w:rsidP="008536A9">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8536A9" w:rsidRPr="00FC0A10" w:rsidRDefault="008536A9" w:rsidP="008536A9">
            <w:pPr>
              <w:spacing w:before="20" w:after="20"/>
              <w:jc w:val="center"/>
              <w:rPr>
                <w:sz w:val="18"/>
                <w:szCs w:val="18"/>
              </w:rPr>
            </w:pPr>
          </w:p>
        </w:tc>
        <w:tc>
          <w:tcPr>
            <w:tcW w:w="2175" w:type="dxa"/>
            <w:gridSpan w:val="5"/>
            <w:shd w:val="clear" w:color="auto" w:fill="auto"/>
          </w:tcPr>
          <w:p w14:paraId="76E8F8FF" w14:textId="58D1B4AD" w:rsidR="008536A9" w:rsidRPr="00FC0A10" w:rsidRDefault="008536A9" w:rsidP="008536A9">
            <w:pPr>
              <w:rPr>
                <w:sz w:val="18"/>
                <w:szCs w:val="18"/>
              </w:rPr>
            </w:pPr>
            <w:r>
              <w:rPr>
                <w:sz w:val="18"/>
                <w:szCs w:val="18"/>
              </w:rPr>
              <w:t>-</w:t>
            </w:r>
          </w:p>
        </w:tc>
        <w:tc>
          <w:tcPr>
            <w:tcW w:w="3194" w:type="dxa"/>
            <w:gridSpan w:val="13"/>
            <w:shd w:val="clear" w:color="auto" w:fill="auto"/>
          </w:tcPr>
          <w:p w14:paraId="62A53D61" w14:textId="59EC49A2" w:rsidR="008536A9" w:rsidRPr="00FC0A10" w:rsidRDefault="008536A9" w:rsidP="008536A9">
            <w:pPr>
              <w:jc w:val="center"/>
              <w:rPr>
                <w:sz w:val="18"/>
                <w:szCs w:val="18"/>
              </w:rPr>
            </w:pPr>
            <w:r>
              <w:rPr>
                <w:sz w:val="18"/>
                <w:szCs w:val="18"/>
              </w:rPr>
              <w:t>-</w:t>
            </w:r>
          </w:p>
        </w:tc>
      </w:tr>
      <w:tr w:rsidR="008536A9" w:rsidRPr="00FC0A10" w14:paraId="654551C5"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C2C8DE5" w14:textId="77777777" w:rsidR="008536A9" w:rsidRPr="00FC0A10" w:rsidRDefault="008536A9" w:rsidP="008536A9">
            <w:pPr>
              <w:spacing w:before="20" w:after="20"/>
              <w:rPr>
                <w:b/>
                <w:color w:val="1F497D"/>
                <w:sz w:val="20"/>
                <w:szCs w:val="20"/>
              </w:rPr>
            </w:pPr>
          </w:p>
        </w:tc>
        <w:tc>
          <w:tcPr>
            <w:tcW w:w="937" w:type="dxa"/>
            <w:shd w:val="clear" w:color="auto" w:fill="auto"/>
          </w:tcPr>
          <w:p w14:paraId="544C927C" w14:textId="77777777" w:rsidR="008536A9" w:rsidRPr="00FC0A10" w:rsidRDefault="008536A9" w:rsidP="008536A9">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8536A9" w:rsidRPr="00FC0A10" w:rsidRDefault="008536A9" w:rsidP="008536A9">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6E171721" w:rsidR="008536A9" w:rsidRPr="00FC0A10" w:rsidRDefault="008536A9" w:rsidP="008536A9">
            <w:pPr>
              <w:spacing w:before="20" w:after="20"/>
              <w:jc w:val="center"/>
              <w:rPr>
                <w:sz w:val="18"/>
                <w:szCs w:val="18"/>
              </w:rPr>
            </w:pPr>
            <w:r>
              <w:rPr>
                <w:sz w:val="18"/>
                <w:szCs w:val="18"/>
              </w:rPr>
              <w:t>10%</w:t>
            </w:r>
          </w:p>
        </w:tc>
        <w:tc>
          <w:tcPr>
            <w:tcW w:w="2175" w:type="dxa"/>
            <w:gridSpan w:val="5"/>
            <w:shd w:val="clear" w:color="auto" w:fill="auto"/>
          </w:tcPr>
          <w:p w14:paraId="6782175C" w14:textId="35F83B4B" w:rsidR="008536A9" w:rsidRPr="00FC0A10" w:rsidRDefault="008536A9" w:rsidP="008536A9">
            <w:pPr>
              <w:rPr>
                <w:sz w:val="18"/>
                <w:szCs w:val="18"/>
              </w:rPr>
            </w:pPr>
            <w:r>
              <w:rPr>
                <w:sz w:val="18"/>
                <w:szCs w:val="18"/>
              </w:rPr>
              <w:t>Students attend the classes and they ask questions, make comments, and elaborate on case studies.</w:t>
            </w:r>
          </w:p>
        </w:tc>
        <w:tc>
          <w:tcPr>
            <w:tcW w:w="3194" w:type="dxa"/>
            <w:gridSpan w:val="13"/>
            <w:shd w:val="clear" w:color="auto" w:fill="auto"/>
          </w:tcPr>
          <w:p w14:paraId="04C71A37" w14:textId="77777777" w:rsidR="008536A9" w:rsidRPr="00FC0A10" w:rsidRDefault="008536A9" w:rsidP="008536A9">
            <w:pPr>
              <w:jc w:val="center"/>
              <w:rPr>
                <w:sz w:val="18"/>
                <w:szCs w:val="18"/>
              </w:rPr>
            </w:pPr>
            <w:r w:rsidRPr="00FC0A10">
              <w:rPr>
                <w:sz w:val="18"/>
                <w:szCs w:val="18"/>
              </w:rPr>
              <w:t>-</w:t>
            </w:r>
          </w:p>
        </w:tc>
      </w:tr>
      <w:tr w:rsidR="008536A9" w:rsidRPr="00FC0A10" w14:paraId="76EE80EB"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F5EEFB3" w14:textId="77777777" w:rsidR="008536A9" w:rsidRPr="00FC0A10" w:rsidRDefault="008536A9" w:rsidP="008536A9">
            <w:pPr>
              <w:spacing w:before="20" w:after="20"/>
              <w:rPr>
                <w:b/>
                <w:color w:val="1F497D"/>
                <w:sz w:val="20"/>
                <w:szCs w:val="20"/>
              </w:rPr>
            </w:pPr>
          </w:p>
        </w:tc>
        <w:tc>
          <w:tcPr>
            <w:tcW w:w="937" w:type="dxa"/>
            <w:shd w:val="clear" w:color="auto" w:fill="auto"/>
          </w:tcPr>
          <w:p w14:paraId="681E668A" w14:textId="77777777" w:rsidR="008536A9" w:rsidRPr="00FC0A10" w:rsidRDefault="008536A9" w:rsidP="008536A9">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8536A9" w:rsidRPr="00FC0A10" w:rsidRDefault="008536A9" w:rsidP="008536A9">
            <w:pPr>
              <w:spacing w:before="20" w:after="20"/>
              <w:rPr>
                <w:b/>
                <w:color w:val="1F497D"/>
                <w:sz w:val="20"/>
                <w:szCs w:val="20"/>
              </w:rPr>
            </w:pPr>
            <w:r w:rsidRPr="00FC0A10">
              <w:rPr>
                <w:b/>
                <w:color w:val="1F497D"/>
                <w:sz w:val="20"/>
                <w:szCs w:val="20"/>
              </w:rPr>
              <w:t>Class/Lab./</w:t>
            </w:r>
          </w:p>
          <w:p w14:paraId="3DD80923" w14:textId="77777777" w:rsidR="008536A9" w:rsidRPr="00FC0A10" w:rsidRDefault="008536A9" w:rsidP="008536A9">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638210B5" w:rsidR="008536A9" w:rsidRPr="00FC0A10" w:rsidRDefault="008536A9" w:rsidP="008536A9">
            <w:pPr>
              <w:jc w:val="center"/>
              <w:rPr>
                <w:sz w:val="18"/>
                <w:szCs w:val="18"/>
              </w:rPr>
            </w:pPr>
            <w:r>
              <w:rPr>
                <w:sz w:val="18"/>
                <w:szCs w:val="18"/>
              </w:rPr>
              <w:t>---</w:t>
            </w:r>
          </w:p>
        </w:tc>
        <w:tc>
          <w:tcPr>
            <w:tcW w:w="2175" w:type="dxa"/>
            <w:gridSpan w:val="5"/>
            <w:shd w:val="clear" w:color="auto" w:fill="auto"/>
          </w:tcPr>
          <w:p w14:paraId="61138A17" w14:textId="77777777" w:rsidR="008536A9" w:rsidRPr="00FC0A10" w:rsidRDefault="008536A9" w:rsidP="008536A9">
            <w:pPr>
              <w:jc w:val="center"/>
              <w:rPr>
                <w:sz w:val="18"/>
                <w:szCs w:val="18"/>
              </w:rPr>
            </w:pPr>
            <w:r w:rsidRPr="00FC0A10">
              <w:rPr>
                <w:sz w:val="18"/>
                <w:szCs w:val="18"/>
              </w:rPr>
              <w:t>-</w:t>
            </w:r>
          </w:p>
        </w:tc>
        <w:tc>
          <w:tcPr>
            <w:tcW w:w="3194" w:type="dxa"/>
            <w:gridSpan w:val="13"/>
            <w:shd w:val="clear" w:color="auto" w:fill="auto"/>
          </w:tcPr>
          <w:p w14:paraId="45A5710B" w14:textId="77777777" w:rsidR="008536A9" w:rsidRPr="00FC0A10" w:rsidRDefault="008536A9" w:rsidP="008536A9">
            <w:pPr>
              <w:jc w:val="center"/>
              <w:rPr>
                <w:sz w:val="18"/>
                <w:szCs w:val="18"/>
              </w:rPr>
            </w:pPr>
            <w:r w:rsidRPr="00FC0A10">
              <w:rPr>
                <w:sz w:val="18"/>
                <w:szCs w:val="18"/>
              </w:rPr>
              <w:t>-</w:t>
            </w:r>
          </w:p>
        </w:tc>
      </w:tr>
      <w:tr w:rsidR="008536A9" w:rsidRPr="00FC0A10" w14:paraId="13A1A119"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6D4B3FA" w14:textId="77777777" w:rsidR="008536A9" w:rsidRPr="00FC0A10" w:rsidRDefault="008536A9" w:rsidP="008536A9">
            <w:pPr>
              <w:spacing w:before="20" w:after="20"/>
              <w:rPr>
                <w:b/>
                <w:color w:val="1F497D"/>
                <w:sz w:val="20"/>
                <w:szCs w:val="20"/>
              </w:rPr>
            </w:pPr>
          </w:p>
        </w:tc>
        <w:tc>
          <w:tcPr>
            <w:tcW w:w="937" w:type="dxa"/>
            <w:shd w:val="clear" w:color="auto" w:fill="auto"/>
          </w:tcPr>
          <w:p w14:paraId="19095A5C" w14:textId="77777777" w:rsidR="008536A9" w:rsidRPr="00FC0A10" w:rsidRDefault="008536A9" w:rsidP="008536A9">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0FC7EB64" w:rsidR="008536A9" w:rsidRPr="00FC0A10" w:rsidRDefault="008536A9" w:rsidP="008536A9">
            <w:pPr>
              <w:spacing w:before="20" w:after="20"/>
              <w:rPr>
                <w:b/>
                <w:color w:val="1F497D"/>
                <w:sz w:val="20"/>
                <w:szCs w:val="20"/>
              </w:rPr>
            </w:pPr>
            <w:r>
              <w:rPr>
                <w:b/>
                <w:color w:val="1F497D"/>
                <w:sz w:val="20"/>
                <w:szCs w:val="20"/>
              </w:rPr>
              <w:t>Final Exam</w:t>
            </w:r>
          </w:p>
        </w:tc>
        <w:tc>
          <w:tcPr>
            <w:tcW w:w="839" w:type="dxa"/>
            <w:gridSpan w:val="2"/>
            <w:shd w:val="clear" w:color="auto" w:fill="auto"/>
          </w:tcPr>
          <w:p w14:paraId="19E009A2" w14:textId="039E0392" w:rsidR="008536A9" w:rsidRPr="00FC0A10" w:rsidRDefault="008536A9" w:rsidP="008536A9">
            <w:pPr>
              <w:jc w:val="both"/>
              <w:rPr>
                <w:sz w:val="18"/>
                <w:szCs w:val="18"/>
              </w:rPr>
            </w:pPr>
            <w:r>
              <w:rPr>
                <w:sz w:val="18"/>
                <w:szCs w:val="18"/>
              </w:rPr>
              <w:t>40%</w:t>
            </w:r>
          </w:p>
        </w:tc>
        <w:tc>
          <w:tcPr>
            <w:tcW w:w="2175" w:type="dxa"/>
            <w:gridSpan w:val="5"/>
            <w:shd w:val="clear" w:color="auto" w:fill="auto"/>
          </w:tcPr>
          <w:p w14:paraId="42DE4133" w14:textId="3B9C54B1" w:rsidR="008536A9" w:rsidRPr="00FC0A10" w:rsidRDefault="00933EF3" w:rsidP="008536A9">
            <w:pPr>
              <w:jc w:val="both"/>
              <w:rPr>
                <w:sz w:val="18"/>
                <w:szCs w:val="18"/>
              </w:rPr>
            </w:pPr>
            <w:r>
              <w:rPr>
                <w:sz w:val="18"/>
                <w:szCs w:val="18"/>
              </w:rPr>
              <w:t xml:space="preserve">Closed </w:t>
            </w:r>
            <w:r w:rsidR="008536A9" w:rsidRPr="00F1155B">
              <w:rPr>
                <w:sz w:val="18"/>
                <w:szCs w:val="18"/>
              </w:rPr>
              <w:t>book/notes exam</w:t>
            </w:r>
          </w:p>
        </w:tc>
        <w:tc>
          <w:tcPr>
            <w:tcW w:w="3194" w:type="dxa"/>
            <w:gridSpan w:val="13"/>
            <w:shd w:val="clear" w:color="auto" w:fill="auto"/>
          </w:tcPr>
          <w:p w14:paraId="637827F4" w14:textId="2B160A62" w:rsidR="008536A9" w:rsidRPr="00FC0A10" w:rsidRDefault="008536A9" w:rsidP="008536A9">
            <w:pPr>
              <w:jc w:val="both"/>
              <w:rPr>
                <w:sz w:val="18"/>
                <w:szCs w:val="18"/>
              </w:rPr>
            </w:pPr>
            <w:r w:rsidRPr="00F1155B">
              <w:rPr>
                <w:sz w:val="18"/>
                <w:szCs w:val="18"/>
              </w:rPr>
              <w:t>The student c</w:t>
            </w:r>
            <w:r>
              <w:rPr>
                <w:sz w:val="18"/>
                <w:szCs w:val="18"/>
              </w:rPr>
              <w:t>an take a make-up of the final</w:t>
            </w:r>
            <w:r w:rsidRPr="00F1155B">
              <w:rPr>
                <w:sz w:val="18"/>
                <w:szCs w:val="18"/>
              </w:rPr>
              <w:t xml:space="preserve"> exam upon documentation of a valid medical report.</w:t>
            </w:r>
          </w:p>
        </w:tc>
      </w:tr>
      <w:tr w:rsidR="008536A9" w:rsidRPr="00FC0A10" w14:paraId="22A63B50"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AADED50" w14:textId="77777777" w:rsidR="008536A9" w:rsidRPr="00FC0A10" w:rsidRDefault="008536A9" w:rsidP="008536A9">
            <w:pPr>
              <w:spacing w:before="20" w:after="20"/>
              <w:rPr>
                <w:b/>
                <w:color w:val="1F497D"/>
                <w:sz w:val="20"/>
                <w:szCs w:val="20"/>
              </w:rPr>
            </w:pPr>
          </w:p>
        </w:tc>
        <w:tc>
          <w:tcPr>
            <w:tcW w:w="2464" w:type="dxa"/>
            <w:gridSpan w:val="7"/>
            <w:shd w:val="clear" w:color="auto" w:fill="auto"/>
          </w:tcPr>
          <w:p w14:paraId="3D75D680" w14:textId="77777777" w:rsidR="008536A9" w:rsidRPr="00FC0A10" w:rsidRDefault="008536A9" w:rsidP="008536A9">
            <w:pPr>
              <w:spacing w:before="20" w:after="20"/>
              <w:rPr>
                <w:b/>
                <w:color w:val="1F497D"/>
                <w:sz w:val="20"/>
                <w:szCs w:val="20"/>
              </w:rPr>
            </w:pPr>
            <w:r w:rsidRPr="00FC0A10">
              <w:rPr>
                <w:b/>
                <w:color w:val="1F497D"/>
                <w:sz w:val="20"/>
                <w:szCs w:val="20"/>
              </w:rPr>
              <w:t>TOTAL</w:t>
            </w:r>
          </w:p>
        </w:tc>
        <w:tc>
          <w:tcPr>
            <w:tcW w:w="6208" w:type="dxa"/>
            <w:gridSpan w:val="20"/>
            <w:shd w:val="clear" w:color="auto" w:fill="auto"/>
          </w:tcPr>
          <w:p w14:paraId="6CB2CE6E" w14:textId="77777777" w:rsidR="008536A9" w:rsidRPr="00FC0A10" w:rsidRDefault="008536A9" w:rsidP="008536A9">
            <w:pPr>
              <w:spacing w:before="20" w:after="20"/>
              <w:rPr>
                <w:b/>
                <w:sz w:val="20"/>
                <w:szCs w:val="20"/>
              </w:rPr>
            </w:pPr>
            <w:r w:rsidRPr="00FC0A10">
              <w:rPr>
                <w:b/>
                <w:color w:val="1F497D"/>
                <w:sz w:val="20"/>
                <w:szCs w:val="20"/>
              </w:rPr>
              <w:t>100%</w:t>
            </w:r>
          </w:p>
        </w:tc>
      </w:tr>
      <w:tr w:rsidR="008536A9" w:rsidRPr="00FC0A10" w14:paraId="12DCEC5C" w14:textId="77777777" w:rsidTr="008536A9">
        <w:tblPrEx>
          <w:jc w:val="center"/>
          <w:tblInd w:w="0" w:type="dxa"/>
          <w:tblBorders>
            <w:insideH w:val="dotted" w:sz="4" w:space="0" w:color="auto"/>
            <w:insideV w:val="dotted" w:sz="4" w:space="0" w:color="auto"/>
          </w:tblBorders>
        </w:tblPrEx>
        <w:trPr>
          <w:trHeight w:val="981"/>
          <w:jc w:val="center"/>
        </w:trPr>
        <w:tc>
          <w:tcPr>
            <w:tcW w:w="2243" w:type="dxa"/>
            <w:gridSpan w:val="3"/>
            <w:shd w:val="clear" w:color="auto" w:fill="auto"/>
          </w:tcPr>
          <w:p w14:paraId="5E3E2E86" w14:textId="77777777" w:rsidR="008536A9" w:rsidRPr="00FC0A10" w:rsidRDefault="008536A9" w:rsidP="008536A9">
            <w:pPr>
              <w:spacing w:before="20" w:after="20"/>
              <w:rPr>
                <w:b/>
                <w:color w:val="1F497D"/>
                <w:sz w:val="20"/>
                <w:szCs w:val="20"/>
              </w:rPr>
            </w:pPr>
            <w:r w:rsidRPr="00FC0A10">
              <w:rPr>
                <w:b/>
                <w:color w:val="1F497D"/>
                <w:sz w:val="20"/>
                <w:szCs w:val="20"/>
              </w:rPr>
              <w:t>Evidence of Achievement of Learning Outcomes</w:t>
            </w:r>
          </w:p>
        </w:tc>
        <w:tc>
          <w:tcPr>
            <w:tcW w:w="8672" w:type="dxa"/>
            <w:gridSpan w:val="27"/>
            <w:shd w:val="clear" w:color="auto" w:fill="auto"/>
          </w:tcPr>
          <w:p w14:paraId="302E093D" w14:textId="77777777" w:rsidR="008536A9" w:rsidRDefault="008536A9" w:rsidP="008536A9">
            <w:pPr>
              <w:spacing w:before="20" w:after="20"/>
              <w:ind w:left="90"/>
              <w:jc w:val="both"/>
              <w:rPr>
                <w:sz w:val="20"/>
                <w:szCs w:val="20"/>
              </w:rPr>
            </w:pPr>
            <w:r>
              <w:rPr>
                <w:sz w:val="20"/>
                <w:szCs w:val="20"/>
              </w:rPr>
              <w:t>Students will demonstrate the learning outcomes through written exams and reports, as well as in-class discussion and participation.</w:t>
            </w:r>
          </w:p>
          <w:p w14:paraId="3CE72FEA" w14:textId="77777777" w:rsidR="008536A9" w:rsidRDefault="008536A9" w:rsidP="008536A9">
            <w:pPr>
              <w:spacing w:before="20" w:after="20"/>
              <w:ind w:left="90"/>
              <w:jc w:val="both"/>
              <w:rPr>
                <w:sz w:val="20"/>
                <w:szCs w:val="20"/>
              </w:rPr>
            </w:pPr>
          </w:p>
          <w:p w14:paraId="7F722CF6" w14:textId="77777777" w:rsidR="008536A9" w:rsidRDefault="008536A9" w:rsidP="008536A9">
            <w:pPr>
              <w:spacing w:before="20" w:after="20"/>
              <w:ind w:left="90"/>
              <w:jc w:val="both"/>
              <w:rPr>
                <w:sz w:val="20"/>
                <w:szCs w:val="20"/>
              </w:rPr>
            </w:pPr>
            <w:r>
              <w:rPr>
                <w:sz w:val="20"/>
                <w:szCs w:val="20"/>
              </w:rPr>
              <w:t xml:space="preserve">The briefing memo reflects students’ ability to critically review the existing theories and assess the relevant case studies in line with these theories. It allows students to organize their thoughts and comments on the relevant case studies in an analytical fashion and to present them in an academic style. </w:t>
            </w:r>
          </w:p>
          <w:p w14:paraId="0F34CA23" w14:textId="77777777" w:rsidR="008536A9" w:rsidRDefault="008536A9" w:rsidP="008536A9">
            <w:pPr>
              <w:spacing w:before="20" w:after="20"/>
              <w:ind w:left="90"/>
              <w:jc w:val="both"/>
              <w:rPr>
                <w:sz w:val="20"/>
                <w:szCs w:val="20"/>
              </w:rPr>
            </w:pPr>
          </w:p>
          <w:p w14:paraId="1E92310A" w14:textId="77777777" w:rsidR="008536A9" w:rsidRDefault="008536A9" w:rsidP="008536A9">
            <w:pPr>
              <w:spacing w:before="20" w:after="20"/>
              <w:ind w:left="90"/>
              <w:jc w:val="both"/>
              <w:rPr>
                <w:sz w:val="20"/>
                <w:szCs w:val="20"/>
              </w:rPr>
            </w:pPr>
            <w:r>
              <w:rPr>
                <w:sz w:val="20"/>
                <w:szCs w:val="20"/>
              </w:rPr>
              <w:t>The written exams demonstrate student’s level of understanding of the learning materials.</w:t>
            </w:r>
          </w:p>
          <w:p w14:paraId="0D3350A2" w14:textId="77777777" w:rsidR="008536A9" w:rsidRDefault="008536A9" w:rsidP="008536A9">
            <w:pPr>
              <w:spacing w:before="20" w:after="20"/>
              <w:ind w:left="90"/>
              <w:jc w:val="both"/>
              <w:rPr>
                <w:sz w:val="20"/>
                <w:szCs w:val="20"/>
              </w:rPr>
            </w:pPr>
          </w:p>
          <w:p w14:paraId="2893BEFD" w14:textId="6C367909" w:rsidR="008536A9" w:rsidRDefault="008536A9" w:rsidP="008536A9">
            <w:pPr>
              <w:spacing w:before="20" w:after="20"/>
              <w:ind w:left="90"/>
              <w:jc w:val="both"/>
              <w:rPr>
                <w:sz w:val="20"/>
                <w:szCs w:val="20"/>
              </w:rPr>
            </w:pPr>
            <w:r>
              <w:rPr>
                <w:sz w:val="20"/>
                <w:szCs w:val="20"/>
              </w:rPr>
              <w:t xml:space="preserve">In-class attendance and participation develop the necessary communicative skills in our </w:t>
            </w:r>
            <w:r w:rsidR="00A10956">
              <w:rPr>
                <w:sz w:val="20"/>
                <w:szCs w:val="20"/>
              </w:rPr>
              <w:t>discipline</w:t>
            </w:r>
            <w:r>
              <w:rPr>
                <w:sz w:val="20"/>
                <w:szCs w:val="20"/>
              </w:rPr>
              <w:t xml:space="preserve">.   </w:t>
            </w:r>
          </w:p>
          <w:p w14:paraId="128BA8F1" w14:textId="0C25FE26" w:rsidR="008536A9" w:rsidRPr="00FC0A10" w:rsidRDefault="008536A9" w:rsidP="008536A9">
            <w:pPr>
              <w:spacing w:before="20" w:after="20"/>
              <w:ind w:left="90"/>
              <w:jc w:val="both"/>
              <w:rPr>
                <w:sz w:val="20"/>
                <w:szCs w:val="20"/>
              </w:rPr>
            </w:pPr>
          </w:p>
        </w:tc>
      </w:tr>
      <w:tr w:rsidR="008536A9" w:rsidRPr="00FC0A10" w14:paraId="5C6C5B9D" w14:textId="77777777" w:rsidTr="008536A9">
        <w:tblPrEx>
          <w:jc w:val="center"/>
          <w:tblInd w:w="0" w:type="dxa"/>
          <w:tblBorders>
            <w:insideH w:val="dotted" w:sz="4" w:space="0" w:color="auto"/>
            <w:insideV w:val="dotted" w:sz="4" w:space="0" w:color="auto"/>
          </w:tblBorders>
        </w:tblPrEx>
        <w:trPr>
          <w:trHeight w:val="1250"/>
          <w:jc w:val="center"/>
        </w:trPr>
        <w:tc>
          <w:tcPr>
            <w:tcW w:w="2243" w:type="dxa"/>
            <w:gridSpan w:val="3"/>
            <w:shd w:val="clear" w:color="auto" w:fill="auto"/>
          </w:tcPr>
          <w:p w14:paraId="406451D9" w14:textId="69701DC7" w:rsidR="008536A9" w:rsidRPr="00FC0A10" w:rsidRDefault="008536A9" w:rsidP="008536A9">
            <w:pPr>
              <w:spacing w:before="20" w:after="20"/>
              <w:rPr>
                <w:b/>
                <w:color w:val="1F497D"/>
                <w:sz w:val="20"/>
                <w:szCs w:val="20"/>
              </w:rPr>
            </w:pPr>
            <w:r w:rsidRPr="00FC0A10">
              <w:rPr>
                <w:b/>
                <w:color w:val="1F497D"/>
                <w:sz w:val="20"/>
                <w:szCs w:val="20"/>
              </w:rPr>
              <w:t>Method for Determining Letter Grade</w:t>
            </w:r>
          </w:p>
        </w:tc>
        <w:tc>
          <w:tcPr>
            <w:tcW w:w="8672" w:type="dxa"/>
            <w:gridSpan w:val="27"/>
            <w:shd w:val="clear" w:color="auto" w:fill="auto"/>
          </w:tcPr>
          <w:p w14:paraId="7D3F1E7A" w14:textId="77777777" w:rsidR="008536A9" w:rsidRDefault="008536A9" w:rsidP="008536A9">
            <w:pPr>
              <w:spacing w:before="20" w:after="20"/>
              <w:ind w:left="90"/>
              <w:jc w:val="both"/>
              <w:rPr>
                <w:sz w:val="20"/>
                <w:szCs w:val="20"/>
              </w:rPr>
            </w:pPr>
            <w:r>
              <w:rPr>
                <w:sz w:val="20"/>
                <w:szCs w:val="20"/>
              </w:rPr>
              <w:t>Table below will be used to determine the letter grades</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8536A9" w14:paraId="3781A28A" w14:textId="77777777" w:rsidTr="00934F25">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5EC3DD82" w14:textId="77777777" w:rsidR="008536A9" w:rsidRDefault="008536A9" w:rsidP="008536A9">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1B15A6FC" w14:textId="77777777" w:rsidR="008536A9" w:rsidRDefault="008536A9" w:rsidP="008536A9">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28B3D476" w14:textId="77777777" w:rsidR="008536A9" w:rsidRDefault="008536A9" w:rsidP="008536A9">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5EA6E37" w14:textId="77777777" w:rsidR="008536A9" w:rsidRDefault="008536A9" w:rsidP="008536A9">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5D92E20F" w14:textId="77777777" w:rsidR="008536A9" w:rsidRDefault="008536A9" w:rsidP="008536A9">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6F74E7C" w14:textId="77777777" w:rsidR="008536A9" w:rsidRDefault="008536A9" w:rsidP="008536A9">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388AE09C" w14:textId="77777777" w:rsidR="008536A9" w:rsidRDefault="008536A9" w:rsidP="008536A9">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42D79A49" w14:textId="77777777" w:rsidR="008536A9" w:rsidRDefault="008536A9" w:rsidP="008536A9">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6446C5A6" w14:textId="77777777" w:rsidR="008536A9" w:rsidRDefault="008536A9" w:rsidP="008536A9">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0A195710" w14:textId="77777777" w:rsidR="008536A9" w:rsidRDefault="008536A9" w:rsidP="008536A9">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092DA78E" w14:textId="77777777" w:rsidR="008536A9" w:rsidRDefault="008536A9" w:rsidP="008536A9">
                  <w:pPr>
                    <w:jc w:val="center"/>
                    <w:rPr>
                      <w:rFonts w:ascii="Times" w:hAnsi="Times" w:cs="Arial"/>
                      <w:sz w:val="18"/>
                      <w:szCs w:val="18"/>
                    </w:rPr>
                  </w:pPr>
                  <w:r>
                    <w:rPr>
                      <w:rFonts w:ascii="Times" w:hAnsi="Times" w:cs="Arial"/>
                      <w:sz w:val="18"/>
                      <w:szCs w:val="18"/>
                    </w:rPr>
                    <w:t>54-50</w:t>
                  </w:r>
                </w:p>
              </w:tc>
            </w:tr>
            <w:tr w:rsidR="008536A9" w14:paraId="43FA23E2" w14:textId="77777777" w:rsidTr="00934F25">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3456B91" w14:textId="77777777" w:rsidR="008536A9" w:rsidRDefault="008536A9" w:rsidP="008536A9">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193C4E94" w14:textId="77777777" w:rsidR="008536A9" w:rsidRDefault="008536A9" w:rsidP="008536A9">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99F4063" w14:textId="77777777" w:rsidR="008536A9" w:rsidRDefault="008536A9" w:rsidP="008536A9">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2D75DE6C" w14:textId="77777777" w:rsidR="008536A9" w:rsidRDefault="008536A9" w:rsidP="008536A9">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E2A184" w14:textId="77777777" w:rsidR="008536A9" w:rsidRDefault="008536A9" w:rsidP="008536A9">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A5AF4FC" w14:textId="77777777" w:rsidR="008536A9" w:rsidRDefault="008536A9" w:rsidP="008536A9">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E752B95" w14:textId="77777777" w:rsidR="008536A9" w:rsidRDefault="008536A9" w:rsidP="008536A9">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015CA45" w14:textId="77777777" w:rsidR="008536A9" w:rsidRDefault="008536A9" w:rsidP="008536A9">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EFD9C6C" w14:textId="77777777" w:rsidR="008536A9" w:rsidRDefault="008536A9" w:rsidP="008536A9">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2266AF88" w14:textId="77777777" w:rsidR="008536A9" w:rsidRDefault="008536A9" w:rsidP="008536A9">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868B525" w14:textId="77777777" w:rsidR="008536A9" w:rsidRDefault="008536A9" w:rsidP="008536A9">
                  <w:pPr>
                    <w:jc w:val="center"/>
                    <w:rPr>
                      <w:rFonts w:ascii="Times" w:hAnsi="Times" w:cs="Arial"/>
                      <w:sz w:val="18"/>
                      <w:szCs w:val="18"/>
                    </w:rPr>
                  </w:pPr>
                  <w:r>
                    <w:rPr>
                      <w:rFonts w:ascii="Times" w:hAnsi="Times" w:cs="Arial"/>
                      <w:sz w:val="18"/>
                      <w:szCs w:val="18"/>
                    </w:rPr>
                    <w:t>D</w:t>
                  </w:r>
                </w:p>
              </w:tc>
            </w:tr>
          </w:tbl>
          <w:p w14:paraId="45B8C50D" w14:textId="77777777" w:rsidR="008536A9" w:rsidRPr="00FC0A10" w:rsidRDefault="008536A9" w:rsidP="008536A9">
            <w:pPr>
              <w:spacing w:before="20" w:after="20"/>
              <w:ind w:left="90"/>
              <w:jc w:val="both"/>
              <w:rPr>
                <w:sz w:val="20"/>
                <w:szCs w:val="20"/>
              </w:rPr>
            </w:pPr>
          </w:p>
        </w:tc>
      </w:tr>
      <w:tr w:rsidR="008536A9" w:rsidRPr="00FC0A10" w14:paraId="1A21A74B" w14:textId="77777777" w:rsidTr="008536A9">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44037259" w14:textId="798137E3" w:rsidR="008536A9" w:rsidRPr="00FC0A10" w:rsidRDefault="008536A9" w:rsidP="008536A9">
            <w:pPr>
              <w:spacing w:before="20" w:after="20"/>
              <w:rPr>
                <w:b/>
                <w:color w:val="1F497D"/>
                <w:sz w:val="20"/>
                <w:szCs w:val="20"/>
              </w:rPr>
            </w:pPr>
            <w:r w:rsidRPr="00FC0A10">
              <w:rPr>
                <w:b/>
                <w:color w:val="1F497D"/>
                <w:sz w:val="20"/>
                <w:szCs w:val="20"/>
              </w:rPr>
              <w:t>Teaching Methods, Student Work Load</w:t>
            </w:r>
          </w:p>
        </w:tc>
        <w:tc>
          <w:tcPr>
            <w:tcW w:w="937" w:type="dxa"/>
            <w:shd w:val="clear" w:color="auto" w:fill="auto"/>
          </w:tcPr>
          <w:p w14:paraId="534691C7" w14:textId="77777777" w:rsidR="008536A9" w:rsidRPr="00FC0A10" w:rsidRDefault="008536A9" w:rsidP="008536A9">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8536A9" w:rsidRPr="00FC0A10" w:rsidRDefault="008536A9" w:rsidP="008536A9">
            <w:pPr>
              <w:spacing w:before="20" w:after="20"/>
              <w:rPr>
                <w:b/>
                <w:color w:val="1F497D"/>
                <w:sz w:val="20"/>
                <w:szCs w:val="20"/>
              </w:rPr>
            </w:pPr>
            <w:r w:rsidRPr="00FC0A10">
              <w:rPr>
                <w:b/>
                <w:color w:val="1F497D"/>
                <w:sz w:val="20"/>
                <w:szCs w:val="20"/>
              </w:rPr>
              <w:t>Method</w:t>
            </w:r>
          </w:p>
        </w:tc>
        <w:tc>
          <w:tcPr>
            <w:tcW w:w="4961" w:type="dxa"/>
            <w:gridSpan w:val="15"/>
            <w:shd w:val="clear" w:color="auto" w:fill="auto"/>
          </w:tcPr>
          <w:p w14:paraId="7C1BC1AA" w14:textId="77777777" w:rsidR="008536A9" w:rsidRPr="00FC0A10" w:rsidRDefault="008536A9" w:rsidP="008536A9">
            <w:pPr>
              <w:spacing w:before="20" w:after="20"/>
              <w:rPr>
                <w:b/>
                <w:color w:val="1F497D"/>
                <w:sz w:val="20"/>
                <w:szCs w:val="20"/>
              </w:rPr>
            </w:pPr>
            <w:r w:rsidRPr="00FC0A10">
              <w:rPr>
                <w:b/>
                <w:color w:val="1F497D"/>
                <w:sz w:val="20"/>
                <w:szCs w:val="20"/>
              </w:rPr>
              <w:t>Explanation</w:t>
            </w:r>
          </w:p>
        </w:tc>
        <w:tc>
          <w:tcPr>
            <w:tcW w:w="1568" w:type="dxa"/>
            <w:gridSpan w:val="6"/>
            <w:shd w:val="clear" w:color="auto" w:fill="auto"/>
          </w:tcPr>
          <w:p w14:paraId="4FE187C0" w14:textId="77777777" w:rsidR="008536A9" w:rsidRPr="00FC0A10" w:rsidRDefault="008536A9" w:rsidP="008536A9">
            <w:pPr>
              <w:spacing w:before="20" w:after="20"/>
              <w:rPr>
                <w:b/>
                <w:color w:val="1F497D"/>
                <w:sz w:val="20"/>
                <w:szCs w:val="20"/>
              </w:rPr>
            </w:pPr>
            <w:r w:rsidRPr="00FC0A10">
              <w:rPr>
                <w:b/>
                <w:color w:val="1F497D"/>
                <w:sz w:val="20"/>
                <w:szCs w:val="20"/>
              </w:rPr>
              <w:t>Hours</w:t>
            </w:r>
          </w:p>
        </w:tc>
      </w:tr>
      <w:tr w:rsidR="008536A9" w:rsidRPr="00FC0A10" w14:paraId="4372BFA1" w14:textId="77777777" w:rsidTr="008536A9">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181BBA38" w14:textId="77777777" w:rsidR="008536A9" w:rsidRPr="00FC0A10" w:rsidRDefault="008536A9" w:rsidP="008536A9">
            <w:pPr>
              <w:spacing w:before="20" w:after="20"/>
              <w:rPr>
                <w:b/>
                <w:color w:val="1F497D"/>
                <w:sz w:val="20"/>
                <w:szCs w:val="20"/>
              </w:rPr>
            </w:pPr>
          </w:p>
        </w:tc>
        <w:tc>
          <w:tcPr>
            <w:tcW w:w="8672" w:type="dxa"/>
            <w:gridSpan w:val="27"/>
            <w:shd w:val="clear" w:color="auto" w:fill="D9D9D9" w:themeFill="background1" w:themeFillShade="D9"/>
          </w:tcPr>
          <w:p w14:paraId="7AC3C53D" w14:textId="77777777" w:rsidR="008536A9" w:rsidRPr="00FC0A10" w:rsidRDefault="008536A9" w:rsidP="008536A9">
            <w:pPr>
              <w:rPr>
                <w:sz w:val="20"/>
                <w:szCs w:val="20"/>
              </w:rPr>
            </w:pPr>
            <w:r w:rsidRPr="00FC0A10">
              <w:rPr>
                <w:b/>
                <w:i/>
                <w:color w:val="1F497D"/>
                <w:sz w:val="20"/>
                <w:szCs w:val="20"/>
              </w:rPr>
              <w:t>Time applied by instructor</w:t>
            </w:r>
          </w:p>
        </w:tc>
      </w:tr>
      <w:tr w:rsidR="008536A9" w:rsidRPr="00FC0A10" w14:paraId="28CE2391" w14:textId="77777777" w:rsidTr="008536A9">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242E50BE" w14:textId="77777777" w:rsidR="008536A9" w:rsidRPr="00FC0A10" w:rsidRDefault="008536A9" w:rsidP="008536A9">
            <w:pPr>
              <w:spacing w:before="20" w:after="20"/>
              <w:rPr>
                <w:b/>
                <w:color w:val="1F497D"/>
                <w:sz w:val="20"/>
                <w:szCs w:val="20"/>
              </w:rPr>
            </w:pPr>
          </w:p>
        </w:tc>
        <w:tc>
          <w:tcPr>
            <w:tcW w:w="937" w:type="dxa"/>
            <w:shd w:val="clear" w:color="auto" w:fill="auto"/>
          </w:tcPr>
          <w:p w14:paraId="1FDC46EB" w14:textId="77777777" w:rsidR="008536A9" w:rsidRPr="00FC0A10" w:rsidRDefault="008536A9" w:rsidP="008536A9">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8536A9" w:rsidRPr="00FC0A10" w:rsidRDefault="008536A9" w:rsidP="008536A9">
            <w:pPr>
              <w:rPr>
                <w:b/>
                <w:color w:val="1F497D"/>
                <w:sz w:val="20"/>
                <w:szCs w:val="20"/>
              </w:rPr>
            </w:pPr>
            <w:r w:rsidRPr="00FC0A10">
              <w:rPr>
                <w:b/>
                <w:color w:val="1F497D"/>
                <w:sz w:val="20"/>
                <w:szCs w:val="20"/>
              </w:rPr>
              <w:t>Lecture</w:t>
            </w:r>
          </w:p>
        </w:tc>
        <w:tc>
          <w:tcPr>
            <w:tcW w:w="4961" w:type="dxa"/>
            <w:gridSpan w:val="15"/>
            <w:shd w:val="clear" w:color="auto" w:fill="auto"/>
          </w:tcPr>
          <w:p w14:paraId="76260C2C" w14:textId="465E88FF" w:rsidR="008536A9" w:rsidRPr="00FC0A10" w:rsidRDefault="008536A9" w:rsidP="008536A9">
            <w:pPr>
              <w:spacing w:before="20" w:after="20"/>
              <w:rPr>
                <w:sz w:val="18"/>
                <w:szCs w:val="18"/>
              </w:rPr>
            </w:pPr>
            <w:r>
              <w:rPr>
                <w:sz w:val="18"/>
                <w:szCs w:val="18"/>
              </w:rPr>
              <w:t>Lecturing the necessary concepts and theories by also providing the relevant case studies and example. The lectures utilize the power point presentations as well as the visual short documentaries, when deemed necessary.</w:t>
            </w:r>
          </w:p>
        </w:tc>
        <w:tc>
          <w:tcPr>
            <w:tcW w:w="1568" w:type="dxa"/>
            <w:gridSpan w:val="6"/>
            <w:shd w:val="clear" w:color="auto" w:fill="auto"/>
          </w:tcPr>
          <w:p w14:paraId="2CADF649" w14:textId="186F70F9" w:rsidR="008536A9" w:rsidRPr="00FC0A10" w:rsidRDefault="008536A9" w:rsidP="008536A9">
            <w:pPr>
              <w:jc w:val="center"/>
              <w:rPr>
                <w:sz w:val="18"/>
                <w:szCs w:val="18"/>
              </w:rPr>
            </w:pPr>
            <w:r>
              <w:rPr>
                <w:sz w:val="18"/>
                <w:szCs w:val="18"/>
              </w:rPr>
              <w:t>13</w:t>
            </w:r>
          </w:p>
        </w:tc>
      </w:tr>
      <w:tr w:rsidR="008536A9" w:rsidRPr="00FC0A10" w14:paraId="7FD9A144"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C963282" w14:textId="77777777" w:rsidR="008536A9" w:rsidRPr="00FC0A10" w:rsidRDefault="008536A9" w:rsidP="008536A9">
            <w:pPr>
              <w:spacing w:before="20" w:after="20"/>
              <w:rPr>
                <w:b/>
                <w:color w:val="1F497D"/>
                <w:sz w:val="20"/>
                <w:szCs w:val="20"/>
              </w:rPr>
            </w:pPr>
          </w:p>
        </w:tc>
        <w:tc>
          <w:tcPr>
            <w:tcW w:w="937" w:type="dxa"/>
            <w:shd w:val="clear" w:color="auto" w:fill="auto"/>
          </w:tcPr>
          <w:p w14:paraId="691C7985" w14:textId="6740694E" w:rsidR="008536A9" w:rsidRPr="00FC0A10" w:rsidRDefault="008536A9" w:rsidP="008536A9">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8536A9" w:rsidRPr="00FC0A10" w:rsidRDefault="008536A9" w:rsidP="008536A9">
            <w:pPr>
              <w:rPr>
                <w:b/>
                <w:color w:val="1F497D"/>
                <w:sz w:val="20"/>
                <w:szCs w:val="20"/>
              </w:rPr>
            </w:pPr>
            <w:r w:rsidRPr="00F53F21">
              <w:rPr>
                <w:b/>
                <w:color w:val="1F497D"/>
                <w:sz w:val="20"/>
                <w:szCs w:val="20"/>
              </w:rPr>
              <w:t>Interactive Lecture</w:t>
            </w:r>
          </w:p>
        </w:tc>
        <w:tc>
          <w:tcPr>
            <w:tcW w:w="4961" w:type="dxa"/>
            <w:gridSpan w:val="15"/>
            <w:shd w:val="clear" w:color="auto" w:fill="auto"/>
          </w:tcPr>
          <w:p w14:paraId="29584250" w14:textId="2953B3FE" w:rsidR="008536A9" w:rsidRPr="00DB5E85" w:rsidRDefault="008536A9" w:rsidP="008536A9">
            <w:pPr>
              <w:spacing w:before="20" w:after="20"/>
              <w:rPr>
                <w:color w:val="1F497D"/>
                <w:sz w:val="20"/>
                <w:szCs w:val="20"/>
              </w:rPr>
            </w:pPr>
            <w:r>
              <w:rPr>
                <w:sz w:val="18"/>
                <w:szCs w:val="18"/>
              </w:rPr>
              <w:t>Encourage student participation by asking questions; allow for student’s questions and reflections on the reading materials; encourage peer-to-peer discussion and student presentation of the class material.</w:t>
            </w:r>
          </w:p>
        </w:tc>
        <w:tc>
          <w:tcPr>
            <w:tcW w:w="1568" w:type="dxa"/>
            <w:gridSpan w:val="6"/>
            <w:shd w:val="clear" w:color="auto" w:fill="auto"/>
          </w:tcPr>
          <w:p w14:paraId="0B2CF0AB" w14:textId="77777777" w:rsidR="008536A9" w:rsidRDefault="008536A9" w:rsidP="008536A9">
            <w:pPr>
              <w:jc w:val="center"/>
              <w:rPr>
                <w:sz w:val="18"/>
                <w:szCs w:val="18"/>
              </w:rPr>
            </w:pPr>
            <w:r>
              <w:rPr>
                <w:sz w:val="18"/>
                <w:szCs w:val="18"/>
              </w:rPr>
              <w:t>26</w:t>
            </w:r>
          </w:p>
          <w:p w14:paraId="39F4CFEE" w14:textId="77777777" w:rsidR="008536A9" w:rsidRPr="00FC0A10" w:rsidRDefault="008536A9" w:rsidP="008536A9">
            <w:pPr>
              <w:jc w:val="center"/>
              <w:rPr>
                <w:sz w:val="18"/>
                <w:szCs w:val="18"/>
              </w:rPr>
            </w:pPr>
          </w:p>
        </w:tc>
      </w:tr>
      <w:tr w:rsidR="008536A9" w:rsidRPr="00FC0A10" w14:paraId="2B5E8F38"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7372B60" w14:textId="561977FB" w:rsidR="008536A9" w:rsidRPr="00FC0A10" w:rsidRDefault="008536A9" w:rsidP="008536A9">
            <w:pPr>
              <w:spacing w:before="20" w:after="20"/>
              <w:rPr>
                <w:b/>
                <w:color w:val="1F497D"/>
                <w:sz w:val="20"/>
                <w:szCs w:val="20"/>
              </w:rPr>
            </w:pPr>
          </w:p>
        </w:tc>
        <w:tc>
          <w:tcPr>
            <w:tcW w:w="937" w:type="dxa"/>
            <w:shd w:val="clear" w:color="auto" w:fill="auto"/>
          </w:tcPr>
          <w:p w14:paraId="6A87B01A" w14:textId="2D14D34B" w:rsidR="008536A9" w:rsidRPr="00FC0A10" w:rsidRDefault="008536A9" w:rsidP="008536A9">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8536A9" w:rsidRPr="00FC0A10" w:rsidRDefault="008536A9" w:rsidP="008536A9">
            <w:pPr>
              <w:rPr>
                <w:b/>
                <w:color w:val="1F497D"/>
                <w:sz w:val="20"/>
                <w:szCs w:val="20"/>
              </w:rPr>
            </w:pPr>
            <w:r w:rsidRPr="00FC0A10">
              <w:rPr>
                <w:b/>
                <w:color w:val="1F497D"/>
                <w:sz w:val="20"/>
                <w:szCs w:val="20"/>
              </w:rPr>
              <w:t>Recitation</w:t>
            </w:r>
          </w:p>
        </w:tc>
        <w:tc>
          <w:tcPr>
            <w:tcW w:w="4961" w:type="dxa"/>
            <w:gridSpan w:val="15"/>
            <w:shd w:val="clear" w:color="auto" w:fill="auto"/>
          </w:tcPr>
          <w:p w14:paraId="142A6E32" w14:textId="37DC2DFD" w:rsidR="008536A9" w:rsidRPr="00FC0A10" w:rsidRDefault="00933EF3" w:rsidP="008536A9">
            <w:pPr>
              <w:spacing w:before="20" w:after="20"/>
              <w:rPr>
                <w:sz w:val="18"/>
                <w:szCs w:val="18"/>
              </w:rPr>
            </w:pPr>
            <w:r>
              <w:rPr>
                <w:sz w:val="18"/>
                <w:szCs w:val="18"/>
              </w:rPr>
              <w:t>Review before</w:t>
            </w:r>
            <w:r w:rsidR="008536A9">
              <w:rPr>
                <w:sz w:val="18"/>
                <w:szCs w:val="18"/>
              </w:rPr>
              <w:t xml:space="preserve"> exam</w:t>
            </w:r>
            <w:r>
              <w:rPr>
                <w:sz w:val="18"/>
                <w:szCs w:val="18"/>
              </w:rPr>
              <w:t>s</w:t>
            </w:r>
          </w:p>
        </w:tc>
        <w:tc>
          <w:tcPr>
            <w:tcW w:w="1568" w:type="dxa"/>
            <w:gridSpan w:val="6"/>
            <w:shd w:val="clear" w:color="auto" w:fill="auto"/>
          </w:tcPr>
          <w:p w14:paraId="3AD2283D" w14:textId="2D89B7F4" w:rsidR="008536A9" w:rsidRPr="00FC0A10" w:rsidRDefault="008536A9" w:rsidP="008536A9">
            <w:pPr>
              <w:jc w:val="center"/>
              <w:rPr>
                <w:sz w:val="18"/>
                <w:szCs w:val="18"/>
              </w:rPr>
            </w:pPr>
            <w:r>
              <w:rPr>
                <w:sz w:val="18"/>
                <w:szCs w:val="18"/>
              </w:rPr>
              <w:t>3</w:t>
            </w:r>
          </w:p>
        </w:tc>
      </w:tr>
      <w:tr w:rsidR="008536A9" w:rsidRPr="00FC0A10" w14:paraId="75E67151"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5A90FC3" w14:textId="77777777" w:rsidR="008536A9" w:rsidRPr="00FC0A10" w:rsidRDefault="008536A9" w:rsidP="008536A9">
            <w:pPr>
              <w:spacing w:before="20" w:after="20"/>
              <w:rPr>
                <w:b/>
                <w:color w:val="1F497D"/>
                <w:sz w:val="20"/>
                <w:szCs w:val="20"/>
              </w:rPr>
            </w:pPr>
          </w:p>
        </w:tc>
        <w:tc>
          <w:tcPr>
            <w:tcW w:w="937" w:type="dxa"/>
            <w:shd w:val="clear" w:color="auto" w:fill="auto"/>
          </w:tcPr>
          <w:p w14:paraId="21CEA36D" w14:textId="12FAA4B0" w:rsidR="008536A9" w:rsidRPr="00FC0A10" w:rsidRDefault="008536A9" w:rsidP="008536A9">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8536A9" w:rsidRPr="00FC0A10" w:rsidRDefault="008536A9" w:rsidP="008536A9">
            <w:pPr>
              <w:rPr>
                <w:b/>
                <w:color w:val="1F497D"/>
                <w:sz w:val="20"/>
                <w:szCs w:val="20"/>
              </w:rPr>
            </w:pPr>
            <w:r w:rsidRPr="00FC0A10">
              <w:rPr>
                <w:b/>
                <w:color w:val="1F497D"/>
                <w:sz w:val="20"/>
                <w:szCs w:val="20"/>
              </w:rPr>
              <w:t>Laboratory</w:t>
            </w:r>
          </w:p>
        </w:tc>
        <w:tc>
          <w:tcPr>
            <w:tcW w:w="4961" w:type="dxa"/>
            <w:gridSpan w:val="15"/>
            <w:shd w:val="clear" w:color="auto" w:fill="auto"/>
          </w:tcPr>
          <w:p w14:paraId="7FB12F15" w14:textId="5EB8E3F2" w:rsidR="008536A9" w:rsidRPr="00FC0A10" w:rsidRDefault="008536A9" w:rsidP="008536A9">
            <w:pPr>
              <w:spacing w:before="20" w:after="20"/>
              <w:rPr>
                <w:sz w:val="18"/>
                <w:szCs w:val="18"/>
              </w:rPr>
            </w:pPr>
          </w:p>
        </w:tc>
        <w:tc>
          <w:tcPr>
            <w:tcW w:w="1568" w:type="dxa"/>
            <w:gridSpan w:val="6"/>
            <w:shd w:val="clear" w:color="auto" w:fill="auto"/>
          </w:tcPr>
          <w:p w14:paraId="4B68287F" w14:textId="77777777" w:rsidR="008536A9" w:rsidRPr="00FC0A10" w:rsidRDefault="008536A9" w:rsidP="008536A9">
            <w:pPr>
              <w:jc w:val="center"/>
              <w:rPr>
                <w:sz w:val="18"/>
                <w:szCs w:val="18"/>
              </w:rPr>
            </w:pPr>
          </w:p>
        </w:tc>
      </w:tr>
      <w:tr w:rsidR="008536A9" w:rsidRPr="00FC0A10" w14:paraId="51D1A145"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49620D2" w14:textId="77777777" w:rsidR="008536A9" w:rsidRPr="00FC0A10" w:rsidRDefault="008536A9" w:rsidP="008536A9">
            <w:pPr>
              <w:spacing w:before="20" w:after="20"/>
              <w:rPr>
                <w:b/>
                <w:color w:val="1F497D"/>
                <w:sz w:val="20"/>
                <w:szCs w:val="20"/>
              </w:rPr>
            </w:pPr>
          </w:p>
        </w:tc>
        <w:tc>
          <w:tcPr>
            <w:tcW w:w="937" w:type="dxa"/>
            <w:shd w:val="clear" w:color="auto" w:fill="auto"/>
          </w:tcPr>
          <w:p w14:paraId="2E75DD73" w14:textId="348CAF82" w:rsidR="008536A9" w:rsidRPr="00FC0A10" w:rsidRDefault="008536A9" w:rsidP="008536A9">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8536A9" w:rsidRPr="00FC0A10" w:rsidRDefault="008536A9" w:rsidP="008536A9">
            <w:pPr>
              <w:rPr>
                <w:b/>
                <w:color w:val="1F497D"/>
                <w:sz w:val="20"/>
                <w:szCs w:val="20"/>
              </w:rPr>
            </w:pPr>
            <w:r w:rsidRPr="00F53F21">
              <w:rPr>
                <w:b/>
                <w:color w:val="1F497D"/>
                <w:sz w:val="20"/>
                <w:szCs w:val="20"/>
              </w:rPr>
              <w:t>Practical</w:t>
            </w:r>
          </w:p>
        </w:tc>
        <w:tc>
          <w:tcPr>
            <w:tcW w:w="4961" w:type="dxa"/>
            <w:gridSpan w:val="15"/>
            <w:shd w:val="clear" w:color="auto" w:fill="auto"/>
          </w:tcPr>
          <w:p w14:paraId="4BE6DBF6" w14:textId="760D92BA" w:rsidR="008536A9" w:rsidRPr="00FC0A10" w:rsidRDefault="008536A9" w:rsidP="008536A9">
            <w:pPr>
              <w:spacing w:before="20" w:after="20"/>
              <w:rPr>
                <w:sz w:val="18"/>
                <w:szCs w:val="18"/>
              </w:rPr>
            </w:pPr>
          </w:p>
        </w:tc>
        <w:tc>
          <w:tcPr>
            <w:tcW w:w="1568" w:type="dxa"/>
            <w:gridSpan w:val="6"/>
            <w:shd w:val="clear" w:color="auto" w:fill="auto"/>
          </w:tcPr>
          <w:p w14:paraId="4A44F0AB" w14:textId="7270F13B" w:rsidR="008536A9" w:rsidRPr="00FC0A10" w:rsidRDefault="008536A9" w:rsidP="008536A9">
            <w:pPr>
              <w:jc w:val="center"/>
              <w:rPr>
                <w:sz w:val="18"/>
                <w:szCs w:val="18"/>
              </w:rPr>
            </w:pPr>
          </w:p>
        </w:tc>
      </w:tr>
      <w:tr w:rsidR="008536A9" w:rsidRPr="00FC0A10" w14:paraId="198A37DB" w14:textId="77777777" w:rsidTr="008536A9">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7224A30A" w14:textId="77777777" w:rsidR="008536A9" w:rsidRPr="00FC0A10" w:rsidRDefault="008536A9" w:rsidP="008536A9">
            <w:pPr>
              <w:spacing w:before="20" w:after="20"/>
              <w:rPr>
                <w:b/>
                <w:color w:val="1F497D"/>
                <w:sz w:val="20"/>
                <w:szCs w:val="20"/>
              </w:rPr>
            </w:pPr>
          </w:p>
        </w:tc>
        <w:tc>
          <w:tcPr>
            <w:tcW w:w="937" w:type="dxa"/>
            <w:shd w:val="clear" w:color="auto" w:fill="auto"/>
          </w:tcPr>
          <w:p w14:paraId="028FA1B6" w14:textId="1435D137" w:rsidR="008536A9" w:rsidRPr="00FC0A10" w:rsidRDefault="008536A9" w:rsidP="008536A9">
            <w:pPr>
              <w:rPr>
                <w:b/>
                <w:color w:val="1F497D"/>
                <w:sz w:val="20"/>
                <w:szCs w:val="20"/>
              </w:rPr>
            </w:pPr>
            <w:r>
              <w:rPr>
                <w:b/>
                <w:color w:val="1F497D"/>
                <w:sz w:val="20"/>
                <w:szCs w:val="20"/>
              </w:rPr>
              <w:t>6</w:t>
            </w:r>
          </w:p>
        </w:tc>
        <w:tc>
          <w:tcPr>
            <w:tcW w:w="1206" w:type="dxa"/>
            <w:gridSpan w:val="5"/>
            <w:shd w:val="clear" w:color="auto" w:fill="auto"/>
          </w:tcPr>
          <w:p w14:paraId="5B3B65F5" w14:textId="77777777" w:rsidR="008536A9" w:rsidRPr="00FC0A10" w:rsidRDefault="008536A9" w:rsidP="008536A9">
            <w:pPr>
              <w:rPr>
                <w:b/>
                <w:color w:val="1F497D"/>
                <w:sz w:val="20"/>
                <w:szCs w:val="20"/>
              </w:rPr>
            </w:pPr>
            <w:r w:rsidRPr="00FC0A10">
              <w:rPr>
                <w:b/>
                <w:color w:val="1F497D"/>
                <w:sz w:val="20"/>
                <w:szCs w:val="20"/>
              </w:rPr>
              <w:t>Field Work</w:t>
            </w:r>
          </w:p>
        </w:tc>
        <w:tc>
          <w:tcPr>
            <w:tcW w:w="4961" w:type="dxa"/>
            <w:gridSpan w:val="15"/>
            <w:shd w:val="clear" w:color="auto" w:fill="auto"/>
          </w:tcPr>
          <w:p w14:paraId="10C3539B" w14:textId="2CE2AA70" w:rsidR="008536A9" w:rsidRPr="00FC0A10" w:rsidRDefault="008536A9" w:rsidP="008536A9">
            <w:pPr>
              <w:spacing w:before="20" w:after="20"/>
              <w:rPr>
                <w:sz w:val="18"/>
                <w:szCs w:val="18"/>
              </w:rPr>
            </w:pPr>
          </w:p>
        </w:tc>
        <w:tc>
          <w:tcPr>
            <w:tcW w:w="1568" w:type="dxa"/>
            <w:gridSpan w:val="6"/>
            <w:shd w:val="clear" w:color="auto" w:fill="auto"/>
          </w:tcPr>
          <w:p w14:paraId="306B257F" w14:textId="01C2E548" w:rsidR="008536A9" w:rsidRPr="00FC0A10" w:rsidRDefault="008536A9" w:rsidP="008536A9">
            <w:pPr>
              <w:jc w:val="center"/>
              <w:rPr>
                <w:sz w:val="18"/>
                <w:szCs w:val="18"/>
              </w:rPr>
            </w:pPr>
          </w:p>
        </w:tc>
      </w:tr>
      <w:tr w:rsidR="008536A9" w:rsidRPr="00FC0A10" w14:paraId="58D8C115"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8D814E" w14:textId="77777777" w:rsidR="008536A9" w:rsidRPr="00FC0A10" w:rsidRDefault="008536A9" w:rsidP="008536A9">
            <w:pPr>
              <w:spacing w:before="20" w:after="20"/>
              <w:rPr>
                <w:b/>
                <w:color w:val="1F497D"/>
                <w:sz w:val="20"/>
                <w:szCs w:val="20"/>
              </w:rPr>
            </w:pPr>
          </w:p>
        </w:tc>
        <w:tc>
          <w:tcPr>
            <w:tcW w:w="8672" w:type="dxa"/>
            <w:gridSpan w:val="27"/>
            <w:shd w:val="clear" w:color="auto" w:fill="D9D9D9" w:themeFill="background1" w:themeFillShade="D9"/>
          </w:tcPr>
          <w:p w14:paraId="5DA688BE" w14:textId="77777777" w:rsidR="008536A9" w:rsidRPr="00FC0A10" w:rsidRDefault="008536A9" w:rsidP="008536A9">
            <w:pPr>
              <w:rPr>
                <w:b/>
                <w:i/>
                <w:color w:val="1F497D"/>
                <w:sz w:val="20"/>
                <w:szCs w:val="20"/>
              </w:rPr>
            </w:pPr>
            <w:r w:rsidRPr="00FC0A10">
              <w:rPr>
                <w:b/>
                <w:i/>
                <w:color w:val="1F497D"/>
                <w:sz w:val="20"/>
                <w:szCs w:val="20"/>
              </w:rPr>
              <w:t>Time expected to be allocated by student</w:t>
            </w:r>
          </w:p>
        </w:tc>
      </w:tr>
      <w:tr w:rsidR="008536A9" w:rsidRPr="00FC0A10" w14:paraId="095C24A7"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E74173A" w14:textId="77777777" w:rsidR="008536A9" w:rsidRPr="00FC0A10" w:rsidRDefault="008536A9" w:rsidP="008536A9">
            <w:pPr>
              <w:spacing w:before="20" w:after="20"/>
              <w:rPr>
                <w:b/>
                <w:color w:val="1F497D"/>
                <w:sz w:val="20"/>
                <w:szCs w:val="20"/>
              </w:rPr>
            </w:pPr>
          </w:p>
        </w:tc>
        <w:tc>
          <w:tcPr>
            <w:tcW w:w="937" w:type="dxa"/>
            <w:shd w:val="clear" w:color="auto" w:fill="auto"/>
          </w:tcPr>
          <w:p w14:paraId="16ABC252" w14:textId="727AA8C4" w:rsidR="008536A9" w:rsidRPr="00FC0A10" w:rsidRDefault="008536A9" w:rsidP="008536A9">
            <w:pPr>
              <w:rPr>
                <w:b/>
                <w:color w:val="1F497D"/>
                <w:sz w:val="20"/>
                <w:szCs w:val="20"/>
              </w:rPr>
            </w:pPr>
            <w:r>
              <w:rPr>
                <w:b/>
                <w:color w:val="1F497D"/>
                <w:sz w:val="20"/>
                <w:szCs w:val="20"/>
              </w:rPr>
              <w:t>7</w:t>
            </w:r>
          </w:p>
        </w:tc>
        <w:tc>
          <w:tcPr>
            <w:tcW w:w="1206" w:type="dxa"/>
            <w:gridSpan w:val="5"/>
            <w:shd w:val="clear" w:color="auto" w:fill="auto"/>
          </w:tcPr>
          <w:p w14:paraId="564A8ABF" w14:textId="4229509F" w:rsidR="008536A9" w:rsidRPr="00FC0A10" w:rsidRDefault="008536A9" w:rsidP="008536A9">
            <w:pPr>
              <w:rPr>
                <w:b/>
                <w:color w:val="1F497D"/>
                <w:sz w:val="20"/>
                <w:szCs w:val="20"/>
              </w:rPr>
            </w:pPr>
            <w:r>
              <w:rPr>
                <w:b/>
                <w:color w:val="1F497D"/>
                <w:sz w:val="20"/>
                <w:szCs w:val="20"/>
              </w:rPr>
              <w:t>Briefing memo</w:t>
            </w:r>
          </w:p>
        </w:tc>
        <w:tc>
          <w:tcPr>
            <w:tcW w:w="4961" w:type="dxa"/>
            <w:gridSpan w:val="15"/>
            <w:shd w:val="clear" w:color="auto" w:fill="auto"/>
          </w:tcPr>
          <w:p w14:paraId="04B99BC1" w14:textId="08467E74" w:rsidR="008536A9" w:rsidRPr="00FC0A10" w:rsidRDefault="008536A9" w:rsidP="008536A9">
            <w:pPr>
              <w:spacing w:before="20" w:after="20"/>
              <w:rPr>
                <w:sz w:val="18"/>
                <w:szCs w:val="18"/>
              </w:rPr>
            </w:pPr>
            <w:r>
              <w:rPr>
                <w:sz w:val="18"/>
                <w:szCs w:val="18"/>
              </w:rPr>
              <w:t xml:space="preserve">Students prepare a report on a country of their selection on how to improve the quality of democracy in this country. It requires students to research about the country’s background contextual framework, as well as its democratic institutions and norms. Student’s report also demonstrates an analytical approach that </w:t>
            </w:r>
            <w:r>
              <w:rPr>
                <w:sz w:val="18"/>
                <w:szCs w:val="18"/>
              </w:rPr>
              <w:lastRenderedPageBreak/>
              <w:t>makes suggestions about the democratic rule in the given country.</w:t>
            </w:r>
          </w:p>
        </w:tc>
        <w:tc>
          <w:tcPr>
            <w:tcW w:w="1568" w:type="dxa"/>
            <w:gridSpan w:val="6"/>
            <w:shd w:val="clear" w:color="auto" w:fill="auto"/>
          </w:tcPr>
          <w:p w14:paraId="5F98F0D6" w14:textId="45651C6C" w:rsidR="008536A9" w:rsidRPr="00AD4251" w:rsidRDefault="00933EF3" w:rsidP="008536A9">
            <w:pPr>
              <w:jc w:val="center"/>
              <w:rPr>
                <w:color w:val="262626" w:themeColor="text1" w:themeTint="D9"/>
                <w:sz w:val="20"/>
                <w:szCs w:val="20"/>
              </w:rPr>
            </w:pPr>
            <w:r>
              <w:rPr>
                <w:color w:val="262626" w:themeColor="text1" w:themeTint="D9"/>
                <w:sz w:val="20"/>
                <w:szCs w:val="20"/>
              </w:rPr>
              <w:lastRenderedPageBreak/>
              <w:t>30</w:t>
            </w:r>
          </w:p>
        </w:tc>
      </w:tr>
      <w:tr w:rsidR="008536A9" w:rsidRPr="00FC0A10" w14:paraId="29729C7D"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F6C527" w14:textId="77777777" w:rsidR="008536A9" w:rsidRPr="00FC0A10" w:rsidRDefault="008536A9" w:rsidP="008536A9">
            <w:pPr>
              <w:spacing w:before="20" w:after="20"/>
              <w:rPr>
                <w:b/>
                <w:color w:val="1F497D"/>
                <w:sz w:val="20"/>
                <w:szCs w:val="20"/>
              </w:rPr>
            </w:pPr>
          </w:p>
        </w:tc>
        <w:tc>
          <w:tcPr>
            <w:tcW w:w="937" w:type="dxa"/>
            <w:shd w:val="clear" w:color="auto" w:fill="auto"/>
          </w:tcPr>
          <w:p w14:paraId="4BF642A2" w14:textId="07702677" w:rsidR="008536A9" w:rsidRPr="00FC0A10" w:rsidRDefault="008536A9" w:rsidP="008536A9">
            <w:pPr>
              <w:rPr>
                <w:b/>
                <w:color w:val="1F497D"/>
                <w:sz w:val="20"/>
                <w:szCs w:val="20"/>
              </w:rPr>
            </w:pPr>
            <w:r>
              <w:rPr>
                <w:b/>
                <w:color w:val="1F497D"/>
                <w:sz w:val="20"/>
                <w:szCs w:val="20"/>
              </w:rPr>
              <w:t>8</w:t>
            </w:r>
          </w:p>
        </w:tc>
        <w:tc>
          <w:tcPr>
            <w:tcW w:w="1206" w:type="dxa"/>
            <w:gridSpan w:val="5"/>
            <w:shd w:val="clear" w:color="auto" w:fill="auto"/>
          </w:tcPr>
          <w:p w14:paraId="4167160C" w14:textId="77777777" w:rsidR="008536A9" w:rsidRPr="00FC0A10" w:rsidRDefault="008536A9" w:rsidP="008536A9">
            <w:pPr>
              <w:rPr>
                <w:b/>
                <w:color w:val="1F497D"/>
                <w:sz w:val="20"/>
                <w:szCs w:val="20"/>
              </w:rPr>
            </w:pPr>
            <w:r w:rsidRPr="00FC0A10">
              <w:rPr>
                <w:b/>
                <w:color w:val="1F497D"/>
                <w:sz w:val="20"/>
                <w:szCs w:val="20"/>
              </w:rPr>
              <w:t>Homework</w:t>
            </w:r>
          </w:p>
        </w:tc>
        <w:tc>
          <w:tcPr>
            <w:tcW w:w="4961" w:type="dxa"/>
            <w:gridSpan w:val="15"/>
            <w:shd w:val="clear" w:color="auto" w:fill="auto"/>
          </w:tcPr>
          <w:p w14:paraId="2AC591FE" w14:textId="58E502C5" w:rsidR="008536A9" w:rsidRPr="00FC0A10" w:rsidRDefault="008536A9" w:rsidP="008536A9">
            <w:pPr>
              <w:spacing w:before="20" w:after="20"/>
              <w:rPr>
                <w:sz w:val="18"/>
                <w:szCs w:val="18"/>
              </w:rPr>
            </w:pPr>
          </w:p>
        </w:tc>
        <w:tc>
          <w:tcPr>
            <w:tcW w:w="1568" w:type="dxa"/>
            <w:gridSpan w:val="6"/>
            <w:shd w:val="clear" w:color="auto" w:fill="auto"/>
          </w:tcPr>
          <w:p w14:paraId="787E899F" w14:textId="71E35D4A" w:rsidR="008536A9" w:rsidRPr="00FC0A10" w:rsidRDefault="008536A9" w:rsidP="008536A9">
            <w:pPr>
              <w:jc w:val="right"/>
              <w:rPr>
                <w:sz w:val="18"/>
                <w:szCs w:val="18"/>
              </w:rPr>
            </w:pPr>
          </w:p>
        </w:tc>
      </w:tr>
      <w:tr w:rsidR="008536A9" w:rsidRPr="00FC0A10" w14:paraId="4A3B7570"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CEA277A" w14:textId="77777777" w:rsidR="008536A9" w:rsidRPr="00FC0A10" w:rsidRDefault="008536A9" w:rsidP="008536A9">
            <w:pPr>
              <w:spacing w:before="20" w:after="20"/>
              <w:rPr>
                <w:b/>
                <w:color w:val="1F497D"/>
                <w:sz w:val="20"/>
                <w:szCs w:val="20"/>
              </w:rPr>
            </w:pPr>
          </w:p>
        </w:tc>
        <w:tc>
          <w:tcPr>
            <w:tcW w:w="937" w:type="dxa"/>
            <w:shd w:val="clear" w:color="auto" w:fill="auto"/>
          </w:tcPr>
          <w:p w14:paraId="2DF93269" w14:textId="7D00B31A" w:rsidR="008536A9" w:rsidRPr="00FC0A10" w:rsidRDefault="008536A9" w:rsidP="008536A9">
            <w:pPr>
              <w:rPr>
                <w:b/>
                <w:color w:val="1F497D"/>
                <w:sz w:val="20"/>
                <w:szCs w:val="20"/>
              </w:rPr>
            </w:pPr>
            <w:r>
              <w:rPr>
                <w:b/>
                <w:color w:val="1F497D"/>
                <w:sz w:val="20"/>
                <w:szCs w:val="20"/>
              </w:rPr>
              <w:t>9</w:t>
            </w:r>
          </w:p>
        </w:tc>
        <w:tc>
          <w:tcPr>
            <w:tcW w:w="1206" w:type="dxa"/>
            <w:gridSpan w:val="5"/>
            <w:shd w:val="clear" w:color="auto" w:fill="auto"/>
          </w:tcPr>
          <w:p w14:paraId="4C0FBDBC" w14:textId="77777777" w:rsidR="008536A9" w:rsidRPr="00FC0A10" w:rsidRDefault="008536A9" w:rsidP="008536A9">
            <w:pPr>
              <w:rPr>
                <w:b/>
                <w:color w:val="1F497D"/>
                <w:sz w:val="20"/>
                <w:szCs w:val="20"/>
              </w:rPr>
            </w:pPr>
            <w:r w:rsidRPr="00FC0A10">
              <w:rPr>
                <w:b/>
                <w:color w:val="1F497D"/>
                <w:sz w:val="20"/>
                <w:szCs w:val="20"/>
              </w:rPr>
              <w:t xml:space="preserve">Pre-class Learning of Course Material </w:t>
            </w:r>
          </w:p>
        </w:tc>
        <w:tc>
          <w:tcPr>
            <w:tcW w:w="4961" w:type="dxa"/>
            <w:gridSpan w:val="15"/>
            <w:shd w:val="clear" w:color="auto" w:fill="auto"/>
          </w:tcPr>
          <w:p w14:paraId="12EEBC1A" w14:textId="762DA97C" w:rsidR="008536A9" w:rsidRPr="00FC0A10" w:rsidRDefault="008536A9" w:rsidP="008536A9">
            <w:pPr>
              <w:spacing w:before="20" w:after="20"/>
              <w:rPr>
                <w:sz w:val="18"/>
                <w:szCs w:val="18"/>
              </w:rPr>
            </w:pPr>
            <w:r>
              <w:rPr>
                <w:sz w:val="18"/>
                <w:szCs w:val="18"/>
              </w:rPr>
              <w:t>Students read all required reading materials before the class.</w:t>
            </w:r>
          </w:p>
        </w:tc>
        <w:tc>
          <w:tcPr>
            <w:tcW w:w="1568" w:type="dxa"/>
            <w:gridSpan w:val="6"/>
            <w:shd w:val="clear" w:color="auto" w:fill="auto"/>
          </w:tcPr>
          <w:p w14:paraId="6BB2ED03" w14:textId="0D4C895A" w:rsidR="008536A9" w:rsidRPr="00FC0A10" w:rsidRDefault="008F3F52" w:rsidP="008536A9">
            <w:pPr>
              <w:jc w:val="center"/>
              <w:rPr>
                <w:sz w:val="18"/>
                <w:szCs w:val="18"/>
              </w:rPr>
            </w:pPr>
            <w:r>
              <w:rPr>
                <w:sz w:val="18"/>
                <w:szCs w:val="18"/>
              </w:rPr>
              <w:t>4</w:t>
            </w:r>
            <w:r w:rsidR="00933EF3">
              <w:rPr>
                <w:sz w:val="18"/>
                <w:szCs w:val="18"/>
              </w:rPr>
              <w:t>8</w:t>
            </w:r>
          </w:p>
        </w:tc>
      </w:tr>
      <w:tr w:rsidR="008536A9" w:rsidRPr="00FC0A10" w14:paraId="61AB4246"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153283" w14:textId="77777777" w:rsidR="008536A9" w:rsidRPr="00FC0A10" w:rsidRDefault="008536A9" w:rsidP="008536A9">
            <w:pPr>
              <w:spacing w:before="20" w:after="20"/>
              <w:rPr>
                <w:b/>
                <w:color w:val="1F497D"/>
                <w:sz w:val="20"/>
                <w:szCs w:val="20"/>
              </w:rPr>
            </w:pPr>
          </w:p>
        </w:tc>
        <w:tc>
          <w:tcPr>
            <w:tcW w:w="937" w:type="dxa"/>
            <w:shd w:val="clear" w:color="auto" w:fill="auto"/>
          </w:tcPr>
          <w:p w14:paraId="563FA9D9" w14:textId="25E6D17D" w:rsidR="008536A9" w:rsidRPr="00FC0A10" w:rsidRDefault="008536A9" w:rsidP="008536A9">
            <w:pPr>
              <w:rPr>
                <w:b/>
                <w:color w:val="1F497D"/>
                <w:sz w:val="20"/>
                <w:szCs w:val="20"/>
              </w:rPr>
            </w:pPr>
            <w:r>
              <w:rPr>
                <w:b/>
                <w:color w:val="1F497D"/>
                <w:sz w:val="20"/>
                <w:szCs w:val="20"/>
              </w:rPr>
              <w:t>10</w:t>
            </w:r>
          </w:p>
        </w:tc>
        <w:tc>
          <w:tcPr>
            <w:tcW w:w="1206" w:type="dxa"/>
            <w:gridSpan w:val="5"/>
            <w:shd w:val="clear" w:color="auto" w:fill="auto"/>
          </w:tcPr>
          <w:p w14:paraId="6363D700" w14:textId="77777777" w:rsidR="008536A9" w:rsidRPr="00FC0A10" w:rsidRDefault="008536A9" w:rsidP="008536A9">
            <w:pPr>
              <w:rPr>
                <w:b/>
                <w:color w:val="1F497D"/>
                <w:sz w:val="20"/>
                <w:szCs w:val="20"/>
              </w:rPr>
            </w:pPr>
            <w:r w:rsidRPr="00FC0A10">
              <w:rPr>
                <w:b/>
                <w:color w:val="1F497D"/>
                <w:sz w:val="20"/>
                <w:szCs w:val="20"/>
              </w:rPr>
              <w:t>Review of Course Material</w:t>
            </w:r>
          </w:p>
        </w:tc>
        <w:tc>
          <w:tcPr>
            <w:tcW w:w="4961" w:type="dxa"/>
            <w:gridSpan w:val="15"/>
            <w:shd w:val="clear" w:color="auto" w:fill="auto"/>
          </w:tcPr>
          <w:p w14:paraId="083C0DCB" w14:textId="6ED528A1" w:rsidR="008536A9" w:rsidRPr="00FC0A10" w:rsidRDefault="008536A9" w:rsidP="008536A9">
            <w:pPr>
              <w:spacing w:before="20" w:after="20"/>
              <w:rPr>
                <w:sz w:val="18"/>
                <w:szCs w:val="18"/>
              </w:rPr>
            </w:pPr>
            <w:r>
              <w:rPr>
                <w:sz w:val="18"/>
                <w:szCs w:val="18"/>
              </w:rPr>
              <w:t>Students review the course materials before both the mid-term and the final exam</w:t>
            </w:r>
          </w:p>
        </w:tc>
        <w:tc>
          <w:tcPr>
            <w:tcW w:w="1568" w:type="dxa"/>
            <w:gridSpan w:val="6"/>
            <w:shd w:val="clear" w:color="auto" w:fill="auto"/>
          </w:tcPr>
          <w:p w14:paraId="02E9E2B7" w14:textId="7354D16F" w:rsidR="008536A9" w:rsidRPr="00FC0A10" w:rsidRDefault="00933EF3" w:rsidP="008536A9">
            <w:pPr>
              <w:jc w:val="center"/>
              <w:rPr>
                <w:sz w:val="18"/>
                <w:szCs w:val="18"/>
              </w:rPr>
            </w:pPr>
            <w:r>
              <w:rPr>
                <w:sz w:val="18"/>
                <w:szCs w:val="18"/>
              </w:rPr>
              <w:t>25</w:t>
            </w:r>
          </w:p>
        </w:tc>
      </w:tr>
      <w:tr w:rsidR="008536A9" w:rsidRPr="00FC0A10" w14:paraId="118CEE4B"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AC65289" w14:textId="77777777" w:rsidR="008536A9" w:rsidRPr="00FC0A10" w:rsidRDefault="008536A9" w:rsidP="008536A9">
            <w:pPr>
              <w:spacing w:before="20" w:after="20"/>
              <w:rPr>
                <w:b/>
                <w:color w:val="1F497D"/>
                <w:sz w:val="20"/>
                <w:szCs w:val="20"/>
              </w:rPr>
            </w:pPr>
          </w:p>
        </w:tc>
        <w:tc>
          <w:tcPr>
            <w:tcW w:w="937" w:type="dxa"/>
            <w:shd w:val="clear" w:color="auto" w:fill="auto"/>
          </w:tcPr>
          <w:p w14:paraId="5559442F" w14:textId="4EF5FC90" w:rsidR="008536A9" w:rsidRPr="00FC0A10" w:rsidRDefault="008536A9" w:rsidP="008536A9">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8536A9" w:rsidRPr="00FC0A10" w:rsidRDefault="008536A9" w:rsidP="008536A9">
            <w:pPr>
              <w:rPr>
                <w:b/>
                <w:color w:val="1F497D"/>
                <w:sz w:val="20"/>
                <w:szCs w:val="20"/>
              </w:rPr>
            </w:pPr>
            <w:r w:rsidRPr="00846028">
              <w:rPr>
                <w:b/>
                <w:color w:val="1F497D"/>
                <w:sz w:val="20"/>
                <w:szCs w:val="20"/>
              </w:rPr>
              <w:t>Studio</w:t>
            </w:r>
          </w:p>
        </w:tc>
        <w:tc>
          <w:tcPr>
            <w:tcW w:w="4961" w:type="dxa"/>
            <w:gridSpan w:val="15"/>
            <w:shd w:val="clear" w:color="auto" w:fill="auto"/>
          </w:tcPr>
          <w:p w14:paraId="0DA8825F" w14:textId="3B942B8A" w:rsidR="008536A9" w:rsidRPr="00FC0A10" w:rsidRDefault="008536A9" w:rsidP="008536A9">
            <w:pPr>
              <w:spacing w:before="20" w:after="20"/>
              <w:rPr>
                <w:sz w:val="18"/>
                <w:szCs w:val="18"/>
              </w:rPr>
            </w:pPr>
          </w:p>
        </w:tc>
        <w:tc>
          <w:tcPr>
            <w:tcW w:w="1568" w:type="dxa"/>
            <w:gridSpan w:val="6"/>
            <w:shd w:val="clear" w:color="auto" w:fill="auto"/>
          </w:tcPr>
          <w:p w14:paraId="149E220C" w14:textId="7FD13BF2" w:rsidR="008536A9" w:rsidRDefault="008536A9" w:rsidP="008536A9">
            <w:pPr>
              <w:jc w:val="right"/>
              <w:rPr>
                <w:sz w:val="18"/>
                <w:szCs w:val="18"/>
              </w:rPr>
            </w:pPr>
          </w:p>
        </w:tc>
      </w:tr>
      <w:tr w:rsidR="008536A9" w:rsidRPr="00FC0A10" w14:paraId="3C3E5508"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21A4F54" w14:textId="77777777" w:rsidR="008536A9" w:rsidRPr="00FC0A10" w:rsidRDefault="008536A9" w:rsidP="008536A9">
            <w:pPr>
              <w:spacing w:before="20" w:after="20"/>
              <w:rPr>
                <w:b/>
                <w:color w:val="1F497D"/>
                <w:sz w:val="20"/>
                <w:szCs w:val="20"/>
              </w:rPr>
            </w:pPr>
          </w:p>
        </w:tc>
        <w:tc>
          <w:tcPr>
            <w:tcW w:w="937" w:type="dxa"/>
            <w:shd w:val="clear" w:color="auto" w:fill="auto"/>
          </w:tcPr>
          <w:p w14:paraId="4661F01B" w14:textId="3CED1D2D" w:rsidR="008536A9" w:rsidRPr="00FC0A10" w:rsidRDefault="008536A9" w:rsidP="008536A9">
            <w:pPr>
              <w:rPr>
                <w:b/>
                <w:color w:val="1F497D"/>
                <w:sz w:val="20"/>
                <w:szCs w:val="20"/>
              </w:rPr>
            </w:pPr>
            <w:r>
              <w:rPr>
                <w:b/>
                <w:color w:val="1F497D"/>
                <w:sz w:val="20"/>
                <w:szCs w:val="20"/>
              </w:rPr>
              <w:t>12</w:t>
            </w:r>
          </w:p>
        </w:tc>
        <w:tc>
          <w:tcPr>
            <w:tcW w:w="1206" w:type="dxa"/>
            <w:gridSpan w:val="5"/>
            <w:shd w:val="clear" w:color="auto" w:fill="auto"/>
          </w:tcPr>
          <w:p w14:paraId="36450431" w14:textId="77777777" w:rsidR="008536A9" w:rsidRPr="00FC0A10" w:rsidRDefault="008536A9" w:rsidP="008536A9">
            <w:pPr>
              <w:rPr>
                <w:b/>
                <w:color w:val="1F497D"/>
                <w:sz w:val="20"/>
                <w:szCs w:val="20"/>
              </w:rPr>
            </w:pPr>
            <w:r w:rsidRPr="00FC0A10">
              <w:rPr>
                <w:b/>
                <w:color w:val="1F497D"/>
                <w:sz w:val="20"/>
                <w:szCs w:val="20"/>
              </w:rPr>
              <w:t>Office Hour</w:t>
            </w:r>
          </w:p>
        </w:tc>
        <w:tc>
          <w:tcPr>
            <w:tcW w:w="4961" w:type="dxa"/>
            <w:gridSpan w:val="15"/>
            <w:shd w:val="clear" w:color="auto" w:fill="auto"/>
          </w:tcPr>
          <w:p w14:paraId="10BEA81E" w14:textId="4891E327" w:rsidR="008536A9" w:rsidRPr="00FC0A10" w:rsidRDefault="008536A9" w:rsidP="008536A9">
            <w:pPr>
              <w:spacing w:before="20" w:after="20"/>
              <w:rPr>
                <w:sz w:val="18"/>
                <w:szCs w:val="18"/>
              </w:rPr>
            </w:pPr>
            <w:r>
              <w:rPr>
                <w:sz w:val="18"/>
                <w:szCs w:val="18"/>
              </w:rPr>
              <w:t>Students utilize the office hours to ask questions about the course materials</w:t>
            </w:r>
          </w:p>
        </w:tc>
        <w:tc>
          <w:tcPr>
            <w:tcW w:w="1568" w:type="dxa"/>
            <w:gridSpan w:val="6"/>
            <w:shd w:val="clear" w:color="auto" w:fill="auto"/>
          </w:tcPr>
          <w:p w14:paraId="7D4431FB" w14:textId="7560FE99" w:rsidR="008536A9" w:rsidRPr="00FC0A10" w:rsidRDefault="008F3F52" w:rsidP="008536A9">
            <w:pPr>
              <w:jc w:val="center"/>
              <w:rPr>
                <w:sz w:val="18"/>
                <w:szCs w:val="18"/>
              </w:rPr>
            </w:pPr>
            <w:r>
              <w:rPr>
                <w:sz w:val="18"/>
                <w:szCs w:val="18"/>
              </w:rPr>
              <w:t>5</w:t>
            </w:r>
          </w:p>
        </w:tc>
      </w:tr>
      <w:tr w:rsidR="008536A9" w:rsidRPr="00FC0A10" w14:paraId="577FDAC3"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E50EEA5"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41E00882" w14:textId="77777777" w:rsidR="008536A9" w:rsidRPr="00FC0A10" w:rsidRDefault="008536A9" w:rsidP="008536A9">
            <w:pPr>
              <w:spacing w:before="20" w:after="20"/>
              <w:rPr>
                <w:b/>
                <w:color w:val="1F497D"/>
                <w:sz w:val="20"/>
                <w:szCs w:val="20"/>
              </w:rPr>
            </w:pPr>
            <w:r w:rsidRPr="00FC0A10">
              <w:rPr>
                <w:b/>
                <w:color w:val="1F497D"/>
                <w:sz w:val="20"/>
                <w:szCs w:val="20"/>
              </w:rPr>
              <w:t>TOTAL</w:t>
            </w:r>
          </w:p>
        </w:tc>
        <w:tc>
          <w:tcPr>
            <w:tcW w:w="6529" w:type="dxa"/>
            <w:gridSpan w:val="21"/>
            <w:shd w:val="clear" w:color="auto" w:fill="auto"/>
          </w:tcPr>
          <w:p w14:paraId="4AB33187" w14:textId="0DA63BBD" w:rsidR="008536A9" w:rsidRPr="00AD4251" w:rsidRDefault="008536A9" w:rsidP="008536A9">
            <w:pPr>
              <w:spacing w:before="20" w:after="20"/>
              <w:jc w:val="both"/>
              <w:rPr>
                <w:color w:val="262626" w:themeColor="text1" w:themeTint="D9"/>
                <w:sz w:val="20"/>
                <w:szCs w:val="20"/>
              </w:rPr>
            </w:pPr>
            <w:r>
              <w:rPr>
                <w:color w:val="262626" w:themeColor="text1" w:themeTint="D9"/>
                <w:sz w:val="20"/>
                <w:szCs w:val="20"/>
              </w:rPr>
              <w:t xml:space="preserve">                                                                                                               </w:t>
            </w:r>
            <w:r w:rsidRPr="00AD4251">
              <w:rPr>
                <w:color w:val="262626" w:themeColor="text1" w:themeTint="D9"/>
                <w:sz w:val="20"/>
                <w:szCs w:val="20"/>
              </w:rPr>
              <w:t>1</w:t>
            </w:r>
            <w:r w:rsidR="00933EF3">
              <w:rPr>
                <w:color w:val="262626" w:themeColor="text1" w:themeTint="D9"/>
                <w:sz w:val="20"/>
                <w:szCs w:val="20"/>
              </w:rPr>
              <w:t>50</w:t>
            </w:r>
          </w:p>
        </w:tc>
      </w:tr>
      <w:tr w:rsidR="008536A9" w:rsidRPr="00FC0A10" w14:paraId="787D75B4" w14:textId="77777777" w:rsidTr="00FC2E41">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5CEB4762" w:rsidR="008536A9" w:rsidRPr="00FC0A10" w:rsidRDefault="008536A9" w:rsidP="008536A9">
            <w:pPr>
              <w:spacing w:before="20" w:after="20"/>
              <w:jc w:val="center"/>
              <w:rPr>
                <w:color w:val="1F497D"/>
                <w:sz w:val="20"/>
                <w:szCs w:val="20"/>
              </w:rPr>
            </w:pPr>
            <w:r w:rsidRPr="00FC0A10">
              <w:rPr>
                <w:b/>
                <w:color w:val="1F497D"/>
                <w:sz w:val="20"/>
                <w:szCs w:val="20"/>
              </w:rPr>
              <w:t>IV. PART</w:t>
            </w:r>
          </w:p>
        </w:tc>
      </w:tr>
      <w:tr w:rsidR="008536A9" w:rsidRPr="00FC0A10" w14:paraId="52D4E052"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001971C1" w14:textId="77777777" w:rsidR="008536A9" w:rsidRPr="00FC0A10" w:rsidRDefault="008536A9" w:rsidP="008536A9">
            <w:pPr>
              <w:spacing w:before="20" w:after="20"/>
              <w:rPr>
                <w:b/>
                <w:color w:val="1F497D"/>
                <w:sz w:val="20"/>
                <w:szCs w:val="20"/>
              </w:rPr>
            </w:pPr>
            <w:r w:rsidRPr="00FC0A10">
              <w:rPr>
                <w:b/>
                <w:color w:val="1F497D"/>
                <w:sz w:val="20"/>
                <w:szCs w:val="20"/>
              </w:rPr>
              <w:t>Instructor</w:t>
            </w:r>
          </w:p>
        </w:tc>
        <w:tc>
          <w:tcPr>
            <w:tcW w:w="2143" w:type="dxa"/>
            <w:gridSpan w:val="6"/>
            <w:shd w:val="clear" w:color="auto" w:fill="auto"/>
          </w:tcPr>
          <w:p w14:paraId="6B2DBA39" w14:textId="77777777" w:rsidR="008536A9" w:rsidRPr="00FC0A10" w:rsidRDefault="008536A9" w:rsidP="008536A9">
            <w:pPr>
              <w:spacing w:before="20" w:after="20"/>
              <w:rPr>
                <w:b/>
                <w:color w:val="1F497D"/>
                <w:sz w:val="20"/>
                <w:szCs w:val="20"/>
              </w:rPr>
            </w:pPr>
            <w:r w:rsidRPr="00FC0A10">
              <w:rPr>
                <w:b/>
                <w:color w:val="1F497D"/>
                <w:sz w:val="20"/>
                <w:szCs w:val="20"/>
              </w:rPr>
              <w:t>Name</w:t>
            </w:r>
          </w:p>
        </w:tc>
        <w:tc>
          <w:tcPr>
            <w:tcW w:w="6529" w:type="dxa"/>
            <w:gridSpan w:val="21"/>
            <w:shd w:val="clear" w:color="auto" w:fill="auto"/>
          </w:tcPr>
          <w:p w14:paraId="544E16FE" w14:textId="3A2F6F40" w:rsidR="008536A9" w:rsidRPr="00955CA4" w:rsidRDefault="008536A9" w:rsidP="008536A9">
            <w:pPr>
              <w:spacing w:before="20" w:after="20"/>
              <w:rPr>
                <w:sz w:val="18"/>
                <w:szCs w:val="18"/>
              </w:rPr>
            </w:pPr>
            <w:r w:rsidRPr="00955CA4">
              <w:rPr>
                <w:sz w:val="18"/>
                <w:szCs w:val="18"/>
              </w:rPr>
              <w:t>Işıl Cerem Cenker Özek</w:t>
            </w:r>
          </w:p>
        </w:tc>
      </w:tr>
      <w:tr w:rsidR="008536A9" w:rsidRPr="00FC0A10" w14:paraId="0251FB01"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BAE7FA8"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00643005" w14:textId="77777777" w:rsidR="008536A9" w:rsidRPr="00FC0A10" w:rsidRDefault="008536A9" w:rsidP="008536A9">
            <w:pPr>
              <w:spacing w:before="20" w:after="20"/>
              <w:rPr>
                <w:b/>
                <w:color w:val="1F497D"/>
                <w:sz w:val="20"/>
                <w:szCs w:val="20"/>
              </w:rPr>
            </w:pPr>
            <w:r w:rsidRPr="00FC0A10">
              <w:rPr>
                <w:b/>
                <w:color w:val="1F497D"/>
                <w:sz w:val="20"/>
                <w:szCs w:val="20"/>
              </w:rPr>
              <w:t>E-mail</w:t>
            </w:r>
          </w:p>
        </w:tc>
        <w:tc>
          <w:tcPr>
            <w:tcW w:w="6529" w:type="dxa"/>
            <w:gridSpan w:val="21"/>
            <w:shd w:val="clear" w:color="auto" w:fill="auto"/>
          </w:tcPr>
          <w:p w14:paraId="1E92D715" w14:textId="5CD19C62" w:rsidR="008536A9" w:rsidRPr="00955CA4" w:rsidRDefault="008536A9" w:rsidP="008536A9">
            <w:pPr>
              <w:spacing w:before="20" w:after="20"/>
              <w:rPr>
                <w:sz w:val="18"/>
                <w:szCs w:val="18"/>
              </w:rPr>
            </w:pPr>
            <w:r w:rsidRPr="00955CA4">
              <w:rPr>
                <w:sz w:val="18"/>
                <w:szCs w:val="18"/>
              </w:rPr>
              <w:t>cerem.cenker@antalya.edu.tr</w:t>
            </w:r>
          </w:p>
        </w:tc>
      </w:tr>
      <w:tr w:rsidR="008536A9" w:rsidRPr="00FC0A10" w14:paraId="75CF7AFD"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E1703F9"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74001A2F" w14:textId="77777777" w:rsidR="008536A9" w:rsidRPr="00FC0A10" w:rsidRDefault="008536A9" w:rsidP="008536A9">
            <w:pPr>
              <w:spacing w:before="20" w:after="20"/>
              <w:rPr>
                <w:b/>
                <w:color w:val="1F497D"/>
                <w:sz w:val="20"/>
                <w:szCs w:val="20"/>
              </w:rPr>
            </w:pPr>
            <w:r w:rsidRPr="00FC0A10">
              <w:rPr>
                <w:b/>
                <w:color w:val="1F497D"/>
                <w:sz w:val="20"/>
                <w:szCs w:val="20"/>
              </w:rPr>
              <w:t>Phone Number</w:t>
            </w:r>
          </w:p>
        </w:tc>
        <w:tc>
          <w:tcPr>
            <w:tcW w:w="6529" w:type="dxa"/>
            <w:gridSpan w:val="21"/>
            <w:shd w:val="clear" w:color="auto" w:fill="auto"/>
          </w:tcPr>
          <w:p w14:paraId="42F96CCB" w14:textId="70693A9C" w:rsidR="008536A9" w:rsidRPr="00955CA4" w:rsidRDefault="008536A9" w:rsidP="008536A9">
            <w:pPr>
              <w:spacing w:before="20" w:after="20"/>
              <w:rPr>
                <w:color w:val="262626" w:themeColor="text1" w:themeTint="D9"/>
                <w:sz w:val="18"/>
                <w:szCs w:val="18"/>
              </w:rPr>
            </w:pPr>
            <w:r w:rsidRPr="00955CA4">
              <w:rPr>
                <w:color w:val="262626" w:themeColor="text1" w:themeTint="D9"/>
                <w:sz w:val="18"/>
                <w:szCs w:val="18"/>
              </w:rPr>
              <w:t>0242-2450220</w:t>
            </w:r>
          </w:p>
        </w:tc>
      </w:tr>
      <w:tr w:rsidR="008536A9" w:rsidRPr="00FC0A10" w14:paraId="6EE33F77"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3AE348C"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3D22A36B" w14:textId="77777777" w:rsidR="008536A9" w:rsidRPr="00FC0A10" w:rsidRDefault="008536A9" w:rsidP="008536A9">
            <w:pPr>
              <w:spacing w:before="20" w:after="20"/>
              <w:rPr>
                <w:b/>
                <w:color w:val="1F497D"/>
                <w:sz w:val="20"/>
                <w:szCs w:val="20"/>
              </w:rPr>
            </w:pPr>
            <w:r w:rsidRPr="00FC0A10">
              <w:rPr>
                <w:b/>
                <w:color w:val="1F497D"/>
                <w:sz w:val="20"/>
                <w:szCs w:val="20"/>
              </w:rPr>
              <w:t>Office Number</w:t>
            </w:r>
          </w:p>
        </w:tc>
        <w:tc>
          <w:tcPr>
            <w:tcW w:w="6529" w:type="dxa"/>
            <w:gridSpan w:val="21"/>
            <w:shd w:val="clear" w:color="auto" w:fill="auto"/>
          </w:tcPr>
          <w:p w14:paraId="74E4216D" w14:textId="0FFA58CD" w:rsidR="008536A9" w:rsidRPr="00955CA4" w:rsidRDefault="008536A9" w:rsidP="008536A9">
            <w:pPr>
              <w:spacing w:before="20" w:after="20"/>
              <w:rPr>
                <w:color w:val="262626" w:themeColor="text1" w:themeTint="D9"/>
                <w:sz w:val="18"/>
                <w:szCs w:val="18"/>
              </w:rPr>
            </w:pPr>
            <w:r w:rsidRPr="00955CA4">
              <w:rPr>
                <w:color w:val="262626" w:themeColor="text1" w:themeTint="D9"/>
                <w:sz w:val="18"/>
                <w:szCs w:val="18"/>
              </w:rPr>
              <w:t>0242-2450220</w:t>
            </w:r>
          </w:p>
        </w:tc>
      </w:tr>
      <w:tr w:rsidR="008536A9" w:rsidRPr="00FC0A10" w14:paraId="59D50FF4"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F06B596"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5F7110FC" w14:textId="77777777" w:rsidR="008536A9" w:rsidRPr="00FC0A10" w:rsidRDefault="008536A9" w:rsidP="008536A9">
            <w:pPr>
              <w:spacing w:before="20" w:after="20"/>
              <w:rPr>
                <w:b/>
                <w:color w:val="1F497D"/>
                <w:sz w:val="20"/>
                <w:szCs w:val="20"/>
              </w:rPr>
            </w:pPr>
            <w:r w:rsidRPr="00FC0A10">
              <w:rPr>
                <w:b/>
                <w:color w:val="1F497D"/>
                <w:sz w:val="20"/>
                <w:szCs w:val="20"/>
              </w:rPr>
              <w:t>Office Hours</w:t>
            </w:r>
          </w:p>
        </w:tc>
        <w:tc>
          <w:tcPr>
            <w:tcW w:w="6529" w:type="dxa"/>
            <w:gridSpan w:val="21"/>
            <w:shd w:val="clear" w:color="auto" w:fill="auto"/>
          </w:tcPr>
          <w:p w14:paraId="0FA5770E" w14:textId="3CABC371" w:rsidR="008536A9" w:rsidRPr="00955CA4" w:rsidRDefault="008536A9" w:rsidP="008536A9">
            <w:pPr>
              <w:spacing w:before="20" w:after="20"/>
              <w:rPr>
                <w:color w:val="262626" w:themeColor="text1" w:themeTint="D9"/>
                <w:sz w:val="18"/>
                <w:szCs w:val="18"/>
              </w:rPr>
            </w:pPr>
            <w:r w:rsidRPr="00955CA4">
              <w:rPr>
                <w:color w:val="262626" w:themeColor="text1" w:themeTint="D9"/>
                <w:sz w:val="18"/>
                <w:szCs w:val="18"/>
              </w:rPr>
              <w:t>Tuesdays 13.30-15.30</w:t>
            </w:r>
          </w:p>
        </w:tc>
      </w:tr>
      <w:tr w:rsidR="008536A9" w:rsidRPr="00FC0A10" w14:paraId="4DA8A496"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5DD1E280" w14:textId="77777777" w:rsidR="008536A9" w:rsidRPr="00FC0A10" w:rsidRDefault="008536A9" w:rsidP="008536A9">
            <w:pPr>
              <w:spacing w:before="20" w:after="20"/>
              <w:rPr>
                <w:b/>
                <w:color w:val="1F497D"/>
                <w:sz w:val="20"/>
                <w:szCs w:val="20"/>
              </w:rPr>
            </w:pPr>
            <w:r w:rsidRPr="00FC0A10">
              <w:rPr>
                <w:b/>
                <w:color w:val="1F497D"/>
                <w:sz w:val="20"/>
                <w:szCs w:val="20"/>
              </w:rPr>
              <w:t>Course Materials</w:t>
            </w:r>
          </w:p>
        </w:tc>
        <w:tc>
          <w:tcPr>
            <w:tcW w:w="2143" w:type="dxa"/>
            <w:gridSpan w:val="6"/>
            <w:shd w:val="clear" w:color="auto" w:fill="auto"/>
          </w:tcPr>
          <w:p w14:paraId="57EB20B1" w14:textId="77777777" w:rsidR="008536A9" w:rsidRPr="00FC0A10" w:rsidRDefault="008536A9" w:rsidP="008536A9">
            <w:pPr>
              <w:spacing w:before="20" w:after="20"/>
              <w:rPr>
                <w:b/>
                <w:color w:val="1F497D"/>
                <w:sz w:val="20"/>
                <w:szCs w:val="20"/>
              </w:rPr>
            </w:pPr>
            <w:r w:rsidRPr="00FC0A10">
              <w:rPr>
                <w:b/>
                <w:color w:val="1F497D"/>
                <w:sz w:val="20"/>
                <w:szCs w:val="20"/>
              </w:rPr>
              <w:t>Mandatory</w:t>
            </w:r>
          </w:p>
        </w:tc>
        <w:tc>
          <w:tcPr>
            <w:tcW w:w="6529" w:type="dxa"/>
            <w:gridSpan w:val="21"/>
            <w:shd w:val="clear" w:color="auto" w:fill="auto"/>
          </w:tcPr>
          <w:p w14:paraId="7251F81F" w14:textId="44AB520E" w:rsidR="008536A9" w:rsidRPr="00955CA4" w:rsidRDefault="008536A9" w:rsidP="008536A9">
            <w:pPr>
              <w:spacing w:before="20" w:after="20"/>
              <w:rPr>
                <w:color w:val="262626" w:themeColor="text1" w:themeTint="D9"/>
                <w:sz w:val="18"/>
                <w:szCs w:val="18"/>
              </w:rPr>
            </w:pPr>
            <w:r w:rsidRPr="00955CA4">
              <w:rPr>
                <w:color w:val="262626" w:themeColor="text1" w:themeTint="D9"/>
                <w:sz w:val="18"/>
                <w:szCs w:val="18"/>
              </w:rPr>
              <w:t>All readings indicated as mandatory in the syllabus</w:t>
            </w:r>
          </w:p>
        </w:tc>
      </w:tr>
      <w:tr w:rsidR="008536A9" w:rsidRPr="00FC0A10" w14:paraId="4D9AD29A"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9BEFAEA"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0EACB67B" w14:textId="77777777" w:rsidR="008536A9" w:rsidRPr="00FC0A10" w:rsidRDefault="008536A9" w:rsidP="008536A9">
            <w:pPr>
              <w:spacing w:before="20" w:after="20"/>
              <w:rPr>
                <w:b/>
                <w:color w:val="1F497D"/>
                <w:sz w:val="20"/>
                <w:szCs w:val="20"/>
              </w:rPr>
            </w:pPr>
            <w:r w:rsidRPr="00FC0A10">
              <w:rPr>
                <w:b/>
                <w:color w:val="1F497D"/>
                <w:sz w:val="20"/>
                <w:szCs w:val="20"/>
              </w:rPr>
              <w:t>Recommended</w:t>
            </w:r>
          </w:p>
        </w:tc>
        <w:tc>
          <w:tcPr>
            <w:tcW w:w="6529" w:type="dxa"/>
            <w:gridSpan w:val="21"/>
            <w:shd w:val="clear" w:color="auto" w:fill="auto"/>
          </w:tcPr>
          <w:p w14:paraId="6866DF8B" w14:textId="7B77CF81" w:rsidR="008536A9" w:rsidRPr="00955CA4" w:rsidRDefault="008536A9" w:rsidP="008536A9">
            <w:pPr>
              <w:spacing w:before="20" w:after="20"/>
              <w:rPr>
                <w:color w:val="262626" w:themeColor="text1" w:themeTint="D9"/>
                <w:sz w:val="18"/>
                <w:szCs w:val="18"/>
              </w:rPr>
            </w:pPr>
            <w:r w:rsidRPr="00955CA4">
              <w:rPr>
                <w:color w:val="262626" w:themeColor="text1" w:themeTint="D9"/>
                <w:sz w:val="18"/>
                <w:szCs w:val="18"/>
              </w:rPr>
              <w:t>All readings indicated as recommended in the syllabus</w:t>
            </w:r>
          </w:p>
        </w:tc>
      </w:tr>
      <w:tr w:rsidR="008536A9" w:rsidRPr="00FC0A10" w14:paraId="1DAE37BF" w14:textId="77777777" w:rsidTr="008536A9">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478E487E" w14:textId="77777777" w:rsidR="008536A9" w:rsidRPr="00FC0A10" w:rsidRDefault="008536A9" w:rsidP="008536A9">
            <w:pPr>
              <w:spacing w:before="20" w:after="20"/>
              <w:rPr>
                <w:b/>
                <w:color w:val="1F497D"/>
                <w:sz w:val="20"/>
                <w:szCs w:val="20"/>
              </w:rPr>
            </w:pPr>
            <w:r w:rsidRPr="00FC0A10">
              <w:rPr>
                <w:b/>
                <w:color w:val="1F497D"/>
                <w:sz w:val="20"/>
                <w:szCs w:val="20"/>
              </w:rPr>
              <w:t>Other</w:t>
            </w:r>
          </w:p>
        </w:tc>
        <w:tc>
          <w:tcPr>
            <w:tcW w:w="2143" w:type="dxa"/>
            <w:gridSpan w:val="6"/>
            <w:shd w:val="clear" w:color="auto" w:fill="auto"/>
            <w:vAlign w:val="center"/>
          </w:tcPr>
          <w:p w14:paraId="387FEEDA" w14:textId="77777777" w:rsidR="008536A9" w:rsidRPr="00FC0A10" w:rsidRDefault="008536A9" w:rsidP="008536A9">
            <w:pPr>
              <w:spacing w:before="20" w:after="20"/>
              <w:rPr>
                <w:b/>
                <w:color w:val="1F497D"/>
                <w:sz w:val="20"/>
                <w:szCs w:val="20"/>
              </w:rPr>
            </w:pPr>
            <w:r w:rsidRPr="00FC0A10">
              <w:rPr>
                <w:b/>
                <w:color w:val="1F497D"/>
                <w:sz w:val="20"/>
                <w:szCs w:val="20"/>
              </w:rPr>
              <w:t>Scholastic Honesty</w:t>
            </w:r>
          </w:p>
        </w:tc>
        <w:tc>
          <w:tcPr>
            <w:tcW w:w="6529" w:type="dxa"/>
            <w:gridSpan w:val="21"/>
            <w:shd w:val="clear" w:color="auto" w:fill="auto"/>
          </w:tcPr>
          <w:p w14:paraId="1EFAFC4F" w14:textId="0D3D86ED" w:rsidR="008536A9" w:rsidRPr="00955CA4" w:rsidRDefault="008536A9" w:rsidP="008536A9">
            <w:pPr>
              <w:spacing w:before="20" w:after="20"/>
              <w:rPr>
                <w:sz w:val="18"/>
                <w:szCs w:val="18"/>
              </w:rPr>
            </w:pPr>
            <w:r w:rsidRPr="00955CA4">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8536A9" w:rsidRPr="00FC0A10" w14:paraId="13F969C0" w14:textId="77777777" w:rsidTr="008536A9">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3F9D5415" w14:textId="77777777" w:rsidR="008536A9" w:rsidRPr="00FC0A10" w:rsidRDefault="008536A9" w:rsidP="008536A9">
            <w:pPr>
              <w:spacing w:before="20" w:after="20"/>
              <w:rPr>
                <w:b/>
                <w:color w:val="1F497D"/>
                <w:sz w:val="20"/>
                <w:szCs w:val="20"/>
              </w:rPr>
            </w:pPr>
          </w:p>
        </w:tc>
        <w:tc>
          <w:tcPr>
            <w:tcW w:w="2143" w:type="dxa"/>
            <w:gridSpan w:val="6"/>
            <w:shd w:val="clear" w:color="auto" w:fill="auto"/>
            <w:vAlign w:val="center"/>
          </w:tcPr>
          <w:p w14:paraId="11AF7E3A" w14:textId="77777777" w:rsidR="008536A9" w:rsidRPr="00FC0A10" w:rsidRDefault="008536A9" w:rsidP="008536A9">
            <w:pPr>
              <w:spacing w:before="20" w:after="20"/>
              <w:rPr>
                <w:b/>
                <w:color w:val="1F497D"/>
                <w:sz w:val="20"/>
                <w:szCs w:val="20"/>
              </w:rPr>
            </w:pPr>
            <w:r w:rsidRPr="00FC0A10">
              <w:rPr>
                <w:b/>
                <w:color w:val="1F497D"/>
                <w:sz w:val="20"/>
                <w:szCs w:val="20"/>
              </w:rPr>
              <w:t>Students with Disabilities</w:t>
            </w:r>
          </w:p>
        </w:tc>
        <w:tc>
          <w:tcPr>
            <w:tcW w:w="6529" w:type="dxa"/>
            <w:gridSpan w:val="21"/>
            <w:shd w:val="clear" w:color="auto" w:fill="auto"/>
          </w:tcPr>
          <w:p w14:paraId="148A2D52" w14:textId="77D7597D" w:rsidR="008536A9" w:rsidRPr="00955CA4" w:rsidRDefault="008536A9" w:rsidP="008536A9">
            <w:pPr>
              <w:spacing w:before="20" w:after="20"/>
              <w:rPr>
                <w:sz w:val="18"/>
                <w:szCs w:val="18"/>
              </w:rPr>
            </w:pPr>
            <w:r w:rsidRPr="00955CA4">
              <w:rPr>
                <w:sz w:val="18"/>
                <w:szCs w:val="18"/>
              </w:rPr>
              <w:t>Reasonable accommodations will be made for students with verifiable disabilities.</w:t>
            </w:r>
          </w:p>
        </w:tc>
      </w:tr>
      <w:tr w:rsidR="008536A9" w:rsidRPr="00FC0A10" w14:paraId="4673D427" w14:textId="77777777" w:rsidTr="008536A9">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25A9EC0"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498907D6" w14:textId="77777777" w:rsidR="008536A9" w:rsidRPr="00FC0A10" w:rsidRDefault="008536A9" w:rsidP="008536A9">
            <w:pPr>
              <w:rPr>
                <w:b/>
                <w:color w:val="1F497D"/>
                <w:sz w:val="20"/>
                <w:szCs w:val="20"/>
              </w:rPr>
            </w:pPr>
            <w:r w:rsidRPr="00FC0A10">
              <w:rPr>
                <w:b/>
                <w:color w:val="1F497D"/>
                <w:sz w:val="20"/>
                <w:szCs w:val="20"/>
              </w:rPr>
              <w:t>Safety Issues</w:t>
            </w:r>
            <w:r w:rsidRPr="00FC0A10">
              <w:rPr>
                <w:b/>
                <w:color w:val="1F497D"/>
                <w:sz w:val="20"/>
                <w:szCs w:val="20"/>
              </w:rPr>
              <w:tab/>
            </w:r>
          </w:p>
        </w:tc>
        <w:tc>
          <w:tcPr>
            <w:tcW w:w="6529" w:type="dxa"/>
            <w:gridSpan w:val="21"/>
            <w:shd w:val="clear" w:color="auto" w:fill="auto"/>
          </w:tcPr>
          <w:p w14:paraId="28FE7FA6" w14:textId="77777777" w:rsidR="008536A9" w:rsidRPr="00955CA4" w:rsidRDefault="008536A9" w:rsidP="008536A9">
            <w:pPr>
              <w:spacing w:before="20" w:after="20"/>
              <w:rPr>
                <w:sz w:val="18"/>
                <w:szCs w:val="18"/>
              </w:rPr>
            </w:pPr>
          </w:p>
        </w:tc>
      </w:tr>
      <w:tr w:rsidR="008536A9" w:rsidRPr="00FC0A10" w14:paraId="56A0C8A0" w14:textId="77777777" w:rsidTr="008536A9">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49EB5A1" w14:textId="77777777" w:rsidR="008536A9" w:rsidRPr="00FC0A10" w:rsidRDefault="008536A9" w:rsidP="008536A9">
            <w:pPr>
              <w:spacing w:before="20" w:after="20"/>
              <w:rPr>
                <w:b/>
                <w:color w:val="1F497D"/>
                <w:sz w:val="20"/>
                <w:szCs w:val="20"/>
              </w:rPr>
            </w:pPr>
          </w:p>
        </w:tc>
        <w:tc>
          <w:tcPr>
            <w:tcW w:w="2143" w:type="dxa"/>
            <w:gridSpan w:val="6"/>
            <w:shd w:val="clear" w:color="auto" w:fill="auto"/>
          </w:tcPr>
          <w:p w14:paraId="37AADD0C" w14:textId="77777777" w:rsidR="008536A9" w:rsidRPr="00FC0A10" w:rsidRDefault="008536A9" w:rsidP="008536A9">
            <w:pPr>
              <w:rPr>
                <w:b/>
                <w:color w:val="1F497D"/>
                <w:sz w:val="20"/>
                <w:szCs w:val="20"/>
              </w:rPr>
            </w:pPr>
            <w:r w:rsidRPr="00FC0A10">
              <w:rPr>
                <w:b/>
                <w:color w:val="1F497D"/>
                <w:sz w:val="20"/>
                <w:szCs w:val="20"/>
              </w:rPr>
              <w:t>Flexibility</w:t>
            </w:r>
          </w:p>
        </w:tc>
        <w:tc>
          <w:tcPr>
            <w:tcW w:w="6529" w:type="dxa"/>
            <w:gridSpan w:val="21"/>
            <w:shd w:val="clear" w:color="auto" w:fill="auto"/>
          </w:tcPr>
          <w:p w14:paraId="30EEDCFE" w14:textId="52A4B368" w:rsidR="008536A9" w:rsidRPr="00955CA4" w:rsidRDefault="008536A9" w:rsidP="008536A9">
            <w:pPr>
              <w:spacing w:before="20" w:after="20"/>
              <w:rPr>
                <w:sz w:val="18"/>
                <w:szCs w:val="18"/>
              </w:rPr>
            </w:pPr>
            <w:r w:rsidRPr="00955CA4">
              <w:rPr>
                <w:sz w:val="18"/>
                <w:szCs w:val="18"/>
              </w:rPr>
              <w:t>Circumstances may arise during the course that prevents the instructor from fulfilling each and every component of this syllabus; therefore, the syllabus is subject to change.  Students will be notified prior to any changes.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8"/>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999A5" w14:textId="77777777" w:rsidR="0044483B" w:rsidRDefault="0044483B" w:rsidP="00AC6DCE">
      <w:r>
        <w:separator/>
      </w:r>
    </w:p>
  </w:endnote>
  <w:endnote w:type="continuationSeparator" w:id="0">
    <w:p w14:paraId="2EEA7479" w14:textId="77777777" w:rsidR="0044483B" w:rsidRDefault="0044483B"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37BA" w14:textId="4E165F33" w:rsidR="00FF74D6" w:rsidRDefault="00FF74D6">
    <w:pPr>
      <w:pStyle w:val="AltBilgi"/>
    </w:pPr>
    <w:r w:rsidRPr="00510702">
      <w:rPr>
        <w:sz w:val="20"/>
        <w:szCs w:val="20"/>
      </w:rPr>
      <w:t>Form No: ÜY-FR-0444 Yayın Tarihi : 03.05.2018 Değ. No: 0 Değ. Tarihi:-</w:t>
    </w:r>
  </w:p>
  <w:p w14:paraId="6F391D92" w14:textId="77777777" w:rsidR="00FF74D6" w:rsidRDefault="00FF74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6E3F9" w14:textId="77777777" w:rsidR="0044483B" w:rsidRDefault="0044483B" w:rsidP="00AC6DCE">
      <w:r>
        <w:separator/>
      </w:r>
    </w:p>
  </w:footnote>
  <w:footnote w:type="continuationSeparator" w:id="0">
    <w:p w14:paraId="2C704ED9" w14:textId="77777777" w:rsidR="0044483B" w:rsidRDefault="0044483B" w:rsidP="00AC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7166"/>
    <w:multiLevelType w:val="hybridMultilevel"/>
    <w:tmpl w:val="3AAAF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5"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4"/>
  </w:num>
  <w:num w:numId="3">
    <w:abstractNumId w:val="2"/>
  </w:num>
  <w:num w:numId="4">
    <w:abstractNumId w:val="11"/>
  </w:num>
  <w:num w:numId="5">
    <w:abstractNumId w:val="1"/>
  </w:num>
  <w:num w:numId="6">
    <w:abstractNumId w:val="7"/>
  </w:num>
  <w:num w:numId="7">
    <w:abstractNumId w:val="8"/>
  </w:num>
  <w:num w:numId="8">
    <w:abstractNumId w:val="9"/>
  </w:num>
  <w:num w:numId="9">
    <w:abstractNumId w:val="15"/>
  </w:num>
  <w:num w:numId="10">
    <w:abstractNumId w:val="12"/>
  </w:num>
  <w:num w:numId="11">
    <w:abstractNumId w:val="13"/>
  </w:num>
  <w:num w:numId="12">
    <w:abstractNumId w:val="5"/>
  </w:num>
  <w:num w:numId="13">
    <w:abstractNumId w:val="4"/>
  </w:num>
  <w:num w:numId="14">
    <w:abstractNumId w:val="0"/>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53FA"/>
    <w:rsid w:val="0002784B"/>
    <w:rsid w:val="00027EA6"/>
    <w:rsid w:val="0003125B"/>
    <w:rsid w:val="000371E0"/>
    <w:rsid w:val="00040808"/>
    <w:rsid w:val="00041E46"/>
    <w:rsid w:val="00046A44"/>
    <w:rsid w:val="0005057E"/>
    <w:rsid w:val="000554A8"/>
    <w:rsid w:val="00077433"/>
    <w:rsid w:val="00086052"/>
    <w:rsid w:val="00086F6D"/>
    <w:rsid w:val="000A39B2"/>
    <w:rsid w:val="000B2737"/>
    <w:rsid w:val="000B48F2"/>
    <w:rsid w:val="000B6D0E"/>
    <w:rsid w:val="000B7DAA"/>
    <w:rsid w:val="000C5DA1"/>
    <w:rsid w:val="000D645D"/>
    <w:rsid w:val="000E6EC3"/>
    <w:rsid w:val="000E756F"/>
    <w:rsid w:val="000F46BD"/>
    <w:rsid w:val="00100A78"/>
    <w:rsid w:val="001034CF"/>
    <w:rsid w:val="001041FC"/>
    <w:rsid w:val="0011491C"/>
    <w:rsid w:val="00121D63"/>
    <w:rsid w:val="00124342"/>
    <w:rsid w:val="00125FC8"/>
    <w:rsid w:val="00130E58"/>
    <w:rsid w:val="00134F8E"/>
    <w:rsid w:val="001469E7"/>
    <w:rsid w:val="00172C27"/>
    <w:rsid w:val="00181F03"/>
    <w:rsid w:val="00182B93"/>
    <w:rsid w:val="00187269"/>
    <w:rsid w:val="0019531B"/>
    <w:rsid w:val="001957BD"/>
    <w:rsid w:val="001B070F"/>
    <w:rsid w:val="001C1A4E"/>
    <w:rsid w:val="001C32EA"/>
    <w:rsid w:val="001D3A3C"/>
    <w:rsid w:val="001D5676"/>
    <w:rsid w:val="001D6C9C"/>
    <w:rsid w:val="001E7539"/>
    <w:rsid w:val="001F3DB2"/>
    <w:rsid w:val="001F4828"/>
    <w:rsid w:val="0020381C"/>
    <w:rsid w:val="00205F77"/>
    <w:rsid w:val="00215E9C"/>
    <w:rsid w:val="00226489"/>
    <w:rsid w:val="002372B5"/>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C2FE6"/>
    <w:rsid w:val="002C3152"/>
    <w:rsid w:val="002D31AC"/>
    <w:rsid w:val="002E0EE0"/>
    <w:rsid w:val="002E7688"/>
    <w:rsid w:val="002F32F5"/>
    <w:rsid w:val="002F34CE"/>
    <w:rsid w:val="002F4198"/>
    <w:rsid w:val="00321A64"/>
    <w:rsid w:val="003258FC"/>
    <w:rsid w:val="003277FA"/>
    <w:rsid w:val="00327E45"/>
    <w:rsid w:val="00333059"/>
    <w:rsid w:val="00335FE5"/>
    <w:rsid w:val="00341C5C"/>
    <w:rsid w:val="00361C27"/>
    <w:rsid w:val="00367390"/>
    <w:rsid w:val="0037434F"/>
    <w:rsid w:val="00387401"/>
    <w:rsid w:val="00387556"/>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16722"/>
    <w:rsid w:val="0042699E"/>
    <w:rsid w:val="00427110"/>
    <w:rsid w:val="00443937"/>
    <w:rsid w:val="00443B32"/>
    <w:rsid w:val="0044483B"/>
    <w:rsid w:val="00444F52"/>
    <w:rsid w:val="00446A04"/>
    <w:rsid w:val="00454731"/>
    <w:rsid w:val="00473719"/>
    <w:rsid w:val="004744A6"/>
    <w:rsid w:val="00483AB1"/>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C86"/>
    <w:rsid w:val="00601271"/>
    <w:rsid w:val="00601F6B"/>
    <w:rsid w:val="0060280F"/>
    <w:rsid w:val="00604A21"/>
    <w:rsid w:val="00605A80"/>
    <w:rsid w:val="0060649D"/>
    <w:rsid w:val="00606F13"/>
    <w:rsid w:val="00607CEE"/>
    <w:rsid w:val="0062397A"/>
    <w:rsid w:val="006348FD"/>
    <w:rsid w:val="0063648A"/>
    <w:rsid w:val="006463AA"/>
    <w:rsid w:val="00647879"/>
    <w:rsid w:val="00652B7D"/>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560A"/>
    <w:rsid w:val="006E5F93"/>
    <w:rsid w:val="006E6A69"/>
    <w:rsid w:val="006F3BBC"/>
    <w:rsid w:val="006F4F1B"/>
    <w:rsid w:val="006F6C90"/>
    <w:rsid w:val="007006C6"/>
    <w:rsid w:val="0070608F"/>
    <w:rsid w:val="00727C5F"/>
    <w:rsid w:val="00731215"/>
    <w:rsid w:val="00731636"/>
    <w:rsid w:val="00732E81"/>
    <w:rsid w:val="00734B75"/>
    <w:rsid w:val="00743096"/>
    <w:rsid w:val="00744667"/>
    <w:rsid w:val="007456F0"/>
    <w:rsid w:val="007555AD"/>
    <w:rsid w:val="00757284"/>
    <w:rsid w:val="007641A4"/>
    <w:rsid w:val="00773452"/>
    <w:rsid w:val="00773A34"/>
    <w:rsid w:val="00783592"/>
    <w:rsid w:val="00790AA0"/>
    <w:rsid w:val="00792AE4"/>
    <w:rsid w:val="007A33BD"/>
    <w:rsid w:val="007A44D5"/>
    <w:rsid w:val="007B185D"/>
    <w:rsid w:val="007C4556"/>
    <w:rsid w:val="007D0A45"/>
    <w:rsid w:val="007D3565"/>
    <w:rsid w:val="007D73BA"/>
    <w:rsid w:val="007F63A5"/>
    <w:rsid w:val="00800B87"/>
    <w:rsid w:val="00803026"/>
    <w:rsid w:val="00811C8A"/>
    <w:rsid w:val="008132BC"/>
    <w:rsid w:val="008134E7"/>
    <w:rsid w:val="00821470"/>
    <w:rsid w:val="0082375A"/>
    <w:rsid w:val="008308EE"/>
    <w:rsid w:val="008327F3"/>
    <w:rsid w:val="00833E55"/>
    <w:rsid w:val="00837E69"/>
    <w:rsid w:val="008455E7"/>
    <w:rsid w:val="00846028"/>
    <w:rsid w:val="00851BD1"/>
    <w:rsid w:val="008536A9"/>
    <w:rsid w:val="00854951"/>
    <w:rsid w:val="00865C2D"/>
    <w:rsid w:val="00867646"/>
    <w:rsid w:val="00874CD9"/>
    <w:rsid w:val="0088144F"/>
    <w:rsid w:val="00891D43"/>
    <w:rsid w:val="00897010"/>
    <w:rsid w:val="008A2F92"/>
    <w:rsid w:val="008B0294"/>
    <w:rsid w:val="008B0F82"/>
    <w:rsid w:val="008C1BDE"/>
    <w:rsid w:val="008C1F4F"/>
    <w:rsid w:val="008C4005"/>
    <w:rsid w:val="008C57C6"/>
    <w:rsid w:val="008C77F4"/>
    <w:rsid w:val="008E1A61"/>
    <w:rsid w:val="008E4105"/>
    <w:rsid w:val="008F37D7"/>
    <w:rsid w:val="008F3F52"/>
    <w:rsid w:val="008F6FE8"/>
    <w:rsid w:val="00904238"/>
    <w:rsid w:val="0090620F"/>
    <w:rsid w:val="00917E2D"/>
    <w:rsid w:val="00920D71"/>
    <w:rsid w:val="00921622"/>
    <w:rsid w:val="00933D75"/>
    <w:rsid w:val="00933EF3"/>
    <w:rsid w:val="00934F25"/>
    <w:rsid w:val="0094254B"/>
    <w:rsid w:val="00942767"/>
    <w:rsid w:val="009431E8"/>
    <w:rsid w:val="00952E1F"/>
    <w:rsid w:val="00953EE9"/>
    <w:rsid w:val="00955CA4"/>
    <w:rsid w:val="009562D8"/>
    <w:rsid w:val="00962231"/>
    <w:rsid w:val="0097737F"/>
    <w:rsid w:val="00977648"/>
    <w:rsid w:val="00980081"/>
    <w:rsid w:val="00982352"/>
    <w:rsid w:val="00984862"/>
    <w:rsid w:val="00985601"/>
    <w:rsid w:val="00987B24"/>
    <w:rsid w:val="00990718"/>
    <w:rsid w:val="009A0B43"/>
    <w:rsid w:val="009A11BB"/>
    <w:rsid w:val="009B7FA7"/>
    <w:rsid w:val="009C0378"/>
    <w:rsid w:val="009C1ABE"/>
    <w:rsid w:val="009C241E"/>
    <w:rsid w:val="009D18E4"/>
    <w:rsid w:val="009E6AE4"/>
    <w:rsid w:val="009F05AF"/>
    <w:rsid w:val="00A04CA2"/>
    <w:rsid w:val="00A07D9D"/>
    <w:rsid w:val="00A10956"/>
    <w:rsid w:val="00A21EDD"/>
    <w:rsid w:val="00A4403D"/>
    <w:rsid w:val="00A44C97"/>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1198"/>
    <w:rsid w:val="00AA2AFA"/>
    <w:rsid w:val="00AA3499"/>
    <w:rsid w:val="00AA56B4"/>
    <w:rsid w:val="00AA7A81"/>
    <w:rsid w:val="00AB0A75"/>
    <w:rsid w:val="00AB24FF"/>
    <w:rsid w:val="00AB281B"/>
    <w:rsid w:val="00AC6DCE"/>
    <w:rsid w:val="00AD0671"/>
    <w:rsid w:val="00AD17EE"/>
    <w:rsid w:val="00AD2456"/>
    <w:rsid w:val="00AD4251"/>
    <w:rsid w:val="00AE6527"/>
    <w:rsid w:val="00AE7D68"/>
    <w:rsid w:val="00AF4412"/>
    <w:rsid w:val="00B062D9"/>
    <w:rsid w:val="00B30294"/>
    <w:rsid w:val="00B36FE1"/>
    <w:rsid w:val="00B4322C"/>
    <w:rsid w:val="00B4797C"/>
    <w:rsid w:val="00B56457"/>
    <w:rsid w:val="00B56FDB"/>
    <w:rsid w:val="00B631D4"/>
    <w:rsid w:val="00B649C2"/>
    <w:rsid w:val="00B7718A"/>
    <w:rsid w:val="00B80B03"/>
    <w:rsid w:val="00B81FF2"/>
    <w:rsid w:val="00B87C35"/>
    <w:rsid w:val="00B9310C"/>
    <w:rsid w:val="00B95964"/>
    <w:rsid w:val="00BA09D4"/>
    <w:rsid w:val="00BA10A1"/>
    <w:rsid w:val="00BA20F4"/>
    <w:rsid w:val="00BA7C53"/>
    <w:rsid w:val="00BB5575"/>
    <w:rsid w:val="00BD35FF"/>
    <w:rsid w:val="00BE0969"/>
    <w:rsid w:val="00BE72C0"/>
    <w:rsid w:val="00BF19BD"/>
    <w:rsid w:val="00BF31D9"/>
    <w:rsid w:val="00BF4CDA"/>
    <w:rsid w:val="00BF5461"/>
    <w:rsid w:val="00BF694D"/>
    <w:rsid w:val="00BF7ED2"/>
    <w:rsid w:val="00C01D15"/>
    <w:rsid w:val="00C06960"/>
    <w:rsid w:val="00C20F0C"/>
    <w:rsid w:val="00C25C17"/>
    <w:rsid w:val="00C26A73"/>
    <w:rsid w:val="00C2707B"/>
    <w:rsid w:val="00C37063"/>
    <w:rsid w:val="00C41C16"/>
    <w:rsid w:val="00C7410B"/>
    <w:rsid w:val="00C77C7D"/>
    <w:rsid w:val="00C803C4"/>
    <w:rsid w:val="00C8163D"/>
    <w:rsid w:val="00CC0D1B"/>
    <w:rsid w:val="00CD174E"/>
    <w:rsid w:val="00CD468A"/>
    <w:rsid w:val="00CE0315"/>
    <w:rsid w:val="00CE2C21"/>
    <w:rsid w:val="00D05C17"/>
    <w:rsid w:val="00D117B5"/>
    <w:rsid w:val="00D22268"/>
    <w:rsid w:val="00D259E0"/>
    <w:rsid w:val="00D34B6D"/>
    <w:rsid w:val="00D47D24"/>
    <w:rsid w:val="00D50681"/>
    <w:rsid w:val="00D524C6"/>
    <w:rsid w:val="00D5555E"/>
    <w:rsid w:val="00D56000"/>
    <w:rsid w:val="00D607EE"/>
    <w:rsid w:val="00D75F2D"/>
    <w:rsid w:val="00D805E9"/>
    <w:rsid w:val="00D872F1"/>
    <w:rsid w:val="00D90534"/>
    <w:rsid w:val="00D91EED"/>
    <w:rsid w:val="00D91FCC"/>
    <w:rsid w:val="00DA5560"/>
    <w:rsid w:val="00DB01F0"/>
    <w:rsid w:val="00DB294F"/>
    <w:rsid w:val="00DB5E85"/>
    <w:rsid w:val="00DC320F"/>
    <w:rsid w:val="00DD4A4A"/>
    <w:rsid w:val="00DE7F14"/>
    <w:rsid w:val="00DF049E"/>
    <w:rsid w:val="00DF0673"/>
    <w:rsid w:val="00DF1B61"/>
    <w:rsid w:val="00E065A8"/>
    <w:rsid w:val="00E0782D"/>
    <w:rsid w:val="00E1489B"/>
    <w:rsid w:val="00E1792A"/>
    <w:rsid w:val="00E27E29"/>
    <w:rsid w:val="00E32A19"/>
    <w:rsid w:val="00E37C82"/>
    <w:rsid w:val="00E433B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155B"/>
    <w:rsid w:val="00F35F34"/>
    <w:rsid w:val="00F40392"/>
    <w:rsid w:val="00F4098C"/>
    <w:rsid w:val="00F44584"/>
    <w:rsid w:val="00F464B2"/>
    <w:rsid w:val="00F533F7"/>
    <w:rsid w:val="00F53ADB"/>
    <w:rsid w:val="00F53F21"/>
    <w:rsid w:val="00F57802"/>
    <w:rsid w:val="00F6318C"/>
    <w:rsid w:val="00F76C8C"/>
    <w:rsid w:val="00F80548"/>
    <w:rsid w:val="00F80C57"/>
    <w:rsid w:val="00F8709F"/>
    <w:rsid w:val="00FA1E83"/>
    <w:rsid w:val="00FA724D"/>
    <w:rsid w:val="00FC2E41"/>
    <w:rsid w:val="00FC4198"/>
    <w:rsid w:val="00FE05FE"/>
    <w:rsid w:val="00FE16D2"/>
    <w:rsid w:val="00FE3ED2"/>
    <w:rsid w:val="00FE4268"/>
    <w:rsid w:val="00FF23D0"/>
    <w:rsid w:val="00FF63E1"/>
    <w:rsid w:val="00FF6AC8"/>
    <w:rsid w:val="00FF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6B97A522-92D2-421E-9E36-03CDBEAD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7</cp:revision>
  <cp:lastPrinted>2016-05-25T10:33:00Z</cp:lastPrinted>
  <dcterms:created xsi:type="dcterms:W3CDTF">2021-04-07T18:18:00Z</dcterms:created>
  <dcterms:modified xsi:type="dcterms:W3CDTF">2021-04-08T15:06:00Z</dcterms:modified>
</cp:coreProperties>
</file>