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1C5EF0F1" w:rsidR="002353A5" w:rsidRPr="0075300E" w:rsidRDefault="50DC65D7" w:rsidP="4311BBF0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75300E">
        <w:rPr>
          <w:rFonts w:ascii="Times New Roman" w:hAnsi="Times New Roman" w:cs="Times New Roman"/>
          <w:b/>
          <w:bCs/>
        </w:rPr>
        <w:t>İşletme</w:t>
      </w:r>
      <w:proofErr w:type="spellEnd"/>
      <w:r w:rsidRPr="0075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00E">
        <w:rPr>
          <w:rFonts w:ascii="Times New Roman" w:hAnsi="Times New Roman" w:cs="Times New Roman"/>
          <w:b/>
          <w:bCs/>
        </w:rPr>
        <w:t>Tezsiz</w:t>
      </w:r>
      <w:proofErr w:type="spellEnd"/>
      <w:r w:rsidRPr="0075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00E">
        <w:rPr>
          <w:rFonts w:ascii="Times New Roman" w:hAnsi="Times New Roman" w:cs="Times New Roman"/>
          <w:b/>
          <w:bCs/>
        </w:rPr>
        <w:t>Yüksek</w:t>
      </w:r>
      <w:proofErr w:type="spellEnd"/>
      <w:r w:rsidRPr="0075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00E">
        <w:rPr>
          <w:rFonts w:ascii="Times New Roman" w:hAnsi="Times New Roman" w:cs="Times New Roman"/>
          <w:b/>
          <w:bCs/>
        </w:rPr>
        <w:t>Lisans</w:t>
      </w:r>
      <w:proofErr w:type="spellEnd"/>
      <w:r w:rsidRPr="0075300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00E">
        <w:rPr>
          <w:rFonts w:ascii="Times New Roman" w:hAnsi="Times New Roman" w:cs="Times New Roman"/>
          <w:b/>
          <w:bCs/>
        </w:rPr>
        <w:t>Programı</w:t>
      </w:r>
      <w:proofErr w:type="spellEnd"/>
      <w:r w:rsidRPr="0075300E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75300E">
        <w:rPr>
          <w:rFonts w:ascii="Times New Roman" w:hAnsi="Times New Roman" w:cs="Times New Roman"/>
          <w:b/>
          <w:bCs/>
        </w:rPr>
        <w:t>İngilizce</w:t>
      </w:r>
      <w:proofErr w:type="spellEnd"/>
      <w:r w:rsidRPr="0075300E">
        <w:rPr>
          <w:rFonts w:ascii="Times New Roman" w:hAnsi="Times New Roman" w:cs="Times New Roman"/>
          <w:b/>
          <w:bCs/>
        </w:rPr>
        <w:t>)</w:t>
      </w:r>
    </w:p>
    <w:p w14:paraId="5C8F0864" w14:textId="09AFAC89" w:rsidR="50DC65D7" w:rsidRPr="0075300E" w:rsidRDefault="50DC65D7" w:rsidP="4311BBF0">
      <w:pPr>
        <w:jc w:val="both"/>
        <w:rPr>
          <w:rFonts w:ascii="Times New Roman" w:hAnsi="Times New Roman" w:cs="Times New Roman"/>
        </w:rPr>
      </w:pPr>
      <w:proofErr w:type="spellStart"/>
      <w:r w:rsidRPr="0075300E">
        <w:rPr>
          <w:rFonts w:ascii="Times New Roman" w:hAnsi="Times New Roman" w:cs="Times New Roman"/>
        </w:rPr>
        <w:t>İşletme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Tezsiz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Yüksek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Lisans</w:t>
      </w:r>
      <w:proofErr w:type="spellEnd"/>
      <w:r w:rsidRPr="0075300E">
        <w:rPr>
          <w:rFonts w:ascii="Times New Roman" w:hAnsi="Times New Roman" w:cs="Times New Roman"/>
        </w:rPr>
        <w:t xml:space="preserve"> (</w:t>
      </w:r>
      <w:proofErr w:type="spellStart"/>
      <w:r w:rsidRPr="0075300E">
        <w:rPr>
          <w:rFonts w:ascii="Times New Roman" w:hAnsi="Times New Roman" w:cs="Times New Roman"/>
        </w:rPr>
        <w:t>İngilizce</w:t>
      </w:r>
      <w:proofErr w:type="spellEnd"/>
      <w:r w:rsidRPr="0075300E">
        <w:rPr>
          <w:rFonts w:ascii="Times New Roman" w:hAnsi="Times New Roman" w:cs="Times New Roman"/>
        </w:rPr>
        <w:t xml:space="preserve">) </w:t>
      </w:r>
      <w:proofErr w:type="spellStart"/>
      <w:r w:rsidRPr="0075300E">
        <w:rPr>
          <w:rFonts w:ascii="Times New Roman" w:hAnsi="Times New Roman" w:cs="Times New Roman"/>
        </w:rPr>
        <w:t>programımızın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çıktıları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aşağıdaki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gibidir</w:t>
      </w:r>
      <w:proofErr w:type="spellEnd"/>
      <w:r w:rsidRPr="0075300E">
        <w:rPr>
          <w:rFonts w:ascii="Times New Roman" w:hAnsi="Times New Roman" w:cs="Times New Roman"/>
        </w:rPr>
        <w:t xml:space="preserve">:    </w:t>
      </w:r>
    </w:p>
    <w:p w14:paraId="32CDE5DB" w14:textId="32B58AB2" w:rsidR="50DC65D7" w:rsidRPr="0075300E" w:rsidRDefault="50DC65D7" w:rsidP="4311BB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5300E">
        <w:rPr>
          <w:rFonts w:ascii="Times New Roman" w:hAnsi="Times New Roman" w:cs="Times New Roman"/>
        </w:rPr>
        <w:t>Küresel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İletişim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Becerileri</w:t>
      </w:r>
      <w:proofErr w:type="spellEnd"/>
      <w:r w:rsidRPr="0075300E">
        <w:rPr>
          <w:rFonts w:ascii="Times New Roman" w:hAnsi="Times New Roman" w:cs="Times New Roman"/>
        </w:rPr>
        <w:t xml:space="preserve">: </w:t>
      </w:r>
      <w:proofErr w:type="spellStart"/>
      <w:r w:rsidRPr="0075300E">
        <w:rPr>
          <w:rFonts w:ascii="Times New Roman" w:hAnsi="Times New Roman" w:cs="Times New Roman"/>
        </w:rPr>
        <w:t>Öğrenciler</w:t>
      </w:r>
      <w:proofErr w:type="spellEnd"/>
      <w:r w:rsidRPr="0075300E">
        <w:rPr>
          <w:rFonts w:ascii="Times New Roman" w:hAnsi="Times New Roman" w:cs="Times New Roman"/>
        </w:rPr>
        <w:t xml:space="preserve">, </w:t>
      </w:r>
      <w:proofErr w:type="spellStart"/>
      <w:r w:rsidRPr="0075300E">
        <w:rPr>
          <w:rFonts w:ascii="Times New Roman" w:hAnsi="Times New Roman" w:cs="Times New Roman"/>
        </w:rPr>
        <w:t>uluslararası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iş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ortamlarında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etkili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bir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şekilde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iletişim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kurma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yeteneği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geliştirir</w:t>
      </w:r>
      <w:proofErr w:type="spellEnd"/>
      <w:r w:rsidRPr="0075300E">
        <w:rPr>
          <w:rFonts w:ascii="Times New Roman" w:hAnsi="Times New Roman" w:cs="Times New Roman"/>
        </w:rPr>
        <w:t>.</w:t>
      </w:r>
    </w:p>
    <w:p w14:paraId="28097471" w14:textId="3E2CA215" w:rsidR="50DC65D7" w:rsidRPr="0075300E" w:rsidRDefault="50DC65D7" w:rsidP="4311BB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5300E">
        <w:rPr>
          <w:rFonts w:ascii="Times New Roman" w:hAnsi="Times New Roman" w:cs="Times New Roman"/>
        </w:rPr>
        <w:t>Kapsamlı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İşletme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Bilgisi</w:t>
      </w:r>
      <w:proofErr w:type="spellEnd"/>
      <w:r w:rsidRPr="0075300E">
        <w:rPr>
          <w:rFonts w:ascii="Times New Roman" w:hAnsi="Times New Roman" w:cs="Times New Roman"/>
        </w:rPr>
        <w:t xml:space="preserve">: </w:t>
      </w:r>
      <w:proofErr w:type="spellStart"/>
      <w:r w:rsidRPr="0075300E">
        <w:rPr>
          <w:rFonts w:ascii="Times New Roman" w:hAnsi="Times New Roman" w:cs="Times New Roman"/>
        </w:rPr>
        <w:t>Pazarlama</w:t>
      </w:r>
      <w:proofErr w:type="spellEnd"/>
      <w:r w:rsidRPr="0075300E">
        <w:rPr>
          <w:rFonts w:ascii="Times New Roman" w:hAnsi="Times New Roman" w:cs="Times New Roman"/>
        </w:rPr>
        <w:t xml:space="preserve">, </w:t>
      </w:r>
      <w:proofErr w:type="spellStart"/>
      <w:r w:rsidRPr="0075300E">
        <w:rPr>
          <w:rFonts w:ascii="Times New Roman" w:hAnsi="Times New Roman" w:cs="Times New Roman"/>
        </w:rPr>
        <w:t>finans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ve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operasyonlar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gibi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çeşitli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işletme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disiplinlerinde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geniş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bir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anlayış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kazanırlar</w:t>
      </w:r>
      <w:proofErr w:type="spellEnd"/>
      <w:r w:rsidRPr="0075300E">
        <w:rPr>
          <w:rFonts w:ascii="Times New Roman" w:hAnsi="Times New Roman" w:cs="Times New Roman"/>
        </w:rPr>
        <w:t>.</w:t>
      </w:r>
    </w:p>
    <w:p w14:paraId="4A2A350A" w14:textId="3E0BB44E" w:rsidR="50DC65D7" w:rsidRPr="0075300E" w:rsidRDefault="50DC65D7" w:rsidP="4311BB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5300E">
        <w:rPr>
          <w:rFonts w:ascii="Times New Roman" w:hAnsi="Times New Roman" w:cs="Times New Roman"/>
        </w:rPr>
        <w:t xml:space="preserve">Pratik </w:t>
      </w:r>
      <w:proofErr w:type="spellStart"/>
      <w:r w:rsidRPr="0075300E">
        <w:rPr>
          <w:rFonts w:ascii="Times New Roman" w:hAnsi="Times New Roman" w:cs="Times New Roman"/>
        </w:rPr>
        <w:t>Uygulama</w:t>
      </w:r>
      <w:proofErr w:type="spellEnd"/>
      <w:r w:rsidRPr="0075300E">
        <w:rPr>
          <w:rFonts w:ascii="Times New Roman" w:hAnsi="Times New Roman" w:cs="Times New Roman"/>
        </w:rPr>
        <w:t xml:space="preserve">: </w:t>
      </w:r>
      <w:proofErr w:type="spellStart"/>
      <w:r w:rsidRPr="0075300E">
        <w:rPr>
          <w:rFonts w:ascii="Times New Roman" w:hAnsi="Times New Roman" w:cs="Times New Roman"/>
        </w:rPr>
        <w:t>Mezunlar</w:t>
      </w:r>
      <w:proofErr w:type="spellEnd"/>
      <w:r w:rsidRPr="0075300E">
        <w:rPr>
          <w:rFonts w:ascii="Times New Roman" w:hAnsi="Times New Roman" w:cs="Times New Roman"/>
        </w:rPr>
        <w:t xml:space="preserve">, </w:t>
      </w:r>
      <w:proofErr w:type="spellStart"/>
      <w:r w:rsidRPr="0075300E">
        <w:rPr>
          <w:rFonts w:ascii="Times New Roman" w:hAnsi="Times New Roman" w:cs="Times New Roman"/>
        </w:rPr>
        <w:t>teorik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kavramları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gerçek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iş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senaryolarına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uygulama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becerisi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edinir</w:t>
      </w:r>
      <w:proofErr w:type="spellEnd"/>
      <w:r w:rsidRPr="0075300E">
        <w:rPr>
          <w:rFonts w:ascii="Times New Roman" w:hAnsi="Times New Roman" w:cs="Times New Roman"/>
        </w:rPr>
        <w:t>.</w:t>
      </w:r>
    </w:p>
    <w:p w14:paraId="662A4CA4" w14:textId="477E9971" w:rsidR="50DC65D7" w:rsidRPr="0075300E" w:rsidRDefault="50DC65D7" w:rsidP="4311BB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5300E">
        <w:rPr>
          <w:rFonts w:ascii="Times New Roman" w:hAnsi="Times New Roman" w:cs="Times New Roman"/>
        </w:rPr>
        <w:t>Analitik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Düşünme</w:t>
      </w:r>
      <w:proofErr w:type="spellEnd"/>
      <w:r w:rsidRPr="0075300E">
        <w:rPr>
          <w:rFonts w:ascii="Times New Roman" w:hAnsi="Times New Roman" w:cs="Times New Roman"/>
        </w:rPr>
        <w:t xml:space="preserve">: </w:t>
      </w:r>
      <w:proofErr w:type="spellStart"/>
      <w:r w:rsidRPr="0075300E">
        <w:rPr>
          <w:rFonts w:ascii="Times New Roman" w:hAnsi="Times New Roman" w:cs="Times New Roman"/>
        </w:rPr>
        <w:t>Verileri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analiz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etme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ve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içgörülere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dayalı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bilinçli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iş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kararları</w:t>
      </w:r>
      <w:proofErr w:type="spellEnd"/>
      <w:r w:rsidRPr="0075300E">
        <w:rPr>
          <w:rFonts w:ascii="Times New Roman" w:hAnsi="Times New Roman" w:cs="Times New Roman"/>
        </w:rPr>
        <w:t xml:space="preserve"> alma </w:t>
      </w:r>
      <w:proofErr w:type="spellStart"/>
      <w:r w:rsidRPr="0075300E">
        <w:rPr>
          <w:rFonts w:ascii="Times New Roman" w:hAnsi="Times New Roman" w:cs="Times New Roman"/>
        </w:rPr>
        <w:t>yeteneklerini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geliştirirler</w:t>
      </w:r>
      <w:proofErr w:type="spellEnd"/>
      <w:r w:rsidRPr="0075300E">
        <w:rPr>
          <w:rFonts w:ascii="Times New Roman" w:hAnsi="Times New Roman" w:cs="Times New Roman"/>
        </w:rPr>
        <w:t>.</w:t>
      </w:r>
    </w:p>
    <w:p w14:paraId="4957EE3C" w14:textId="0073F633" w:rsidR="50DC65D7" w:rsidRPr="0075300E" w:rsidRDefault="50DC65D7" w:rsidP="4311BB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5300E">
        <w:rPr>
          <w:rFonts w:ascii="Times New Roman" w:hAnsi="Times New Roman" w:cs="Times New Roman"/>
        </w:rPr>
        <w:t>Sunum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Becerileri</w:t>
      </w:r>
      <w:proofErr w:type="spellEnd"/>
      <w:r w:rsidRPr="0075300E">
        <w:rPr>
          <w:rFonts w:ascii="Times New Roman" w:hAnsi="Times New Roman" w:cs="Times New Roman"/>
        </w:rPr>
        <w:t xml:space="preserve">: </w:t>
      </w:r>
      <w:proofErr w:type="spellStart"/>
      <w:r w:rsidRPr="0075300E">
        <w:rPr>
          <w:rFonts w:ascii="Times New Roman" w:hAnsi="Times New Roman" w:cs="Times New Roman"/>
        </w:rPr>
        <w:t>İngilizce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olarak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etkileyici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sunumlar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ve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raporlar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hazırlama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yeteneklerini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artırırlar</w:t>
      </w:r>
      <w:proofErr w:type="spellEnd"/>
      <w:r w:rsidRPr="0075300E">
        <w:rPr>
          <w:rFonts w:ascii="Times New Roman" w:hAnsi="Times New Roman" w:cs="Times New Roman"/>
        </w:rPr>
        <w:t>.</w:t>
      </w:r>
    </w:p>
    <w:p w14:paraId="6C91AAC5" w14:textId="176CC7A8" w:rsidR="50DC65D7" w:rsidRPr="0075300E" w:rsidRDefault="50DC65D7" w:rsidP="4311BB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5300E">
        <w:rPr>
          <w:rFonts w:ascii="Times New Roman" w:hAnsi="Times New Roman" w:cs="Times New Roman"/>
        </w:rPr>
        <w:t>Ekip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Çalışması</w:t>
      </w:r>
      <w:proofErr w:type="spellEnd"/>
      <w:r w:rsidRPr="0075300E">
        <w:rPr>
          <w:rFonts w:ascii="Times New Roman" w:hAnsi="Times New Roman" w:cs="Times New Roman"/>
        </w:rPr>
        <w:t xml:space="preserve">: </w:t>
      </w:r>
      <w:proofErr w:type="spellStart"/>
      <w:r w:rsidRPr="0075300E">
        <w:rPr>
          <w:rFonts w:ascii="Times New Roman" w:hAnsi="Times New Roman" w:cs="Times New Roman"/>
        </w:rPr>
        <w:t>Çeşitli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ve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çok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kültürlü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ortamlarda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etkili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bir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şekilde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çalışma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becerilerini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geliştirirler</w:t>
      </w:r>
      <w:proofErr w:type="spellEnd"/>
      <w:r w:rsidRPr="0075300E">
        <w:rPr>
          <w:rFonts w:ascii="Times New Roman" w:hAnsi="Times New Roman" w:cs="Times New Roman"/>
        </w:rPr>
        <w:t>.</w:t>
      </w:r>
    </w:p>
    <w:p w14:paraId="37C86267" w14:textId="05630178" w:rsidR="50DC65D7" w:rsidRPr="0075300E" w:rsidRDefault="50DC65D7" w:rsidP="4311BB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5300E">
        <w:rPr>
          <w:rFonts w:ascii="Times New Roman" w:hAnsi="Times New Roman" w:cs="Times New Roman"/>
        </w:rPr>
        <w:t>Etik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Farkındalık</w:t>
      </w:r>
      <w:proofErr w:type="spellEnd"/>
      <w:r w:rsidRPr="0075300E">
        <w:rPr>
          <w:rFonts w:ascii="Times New Roman" w:hAnsi="Times New Roman" w:cs="Times New Roman"/>
        </w:rPr>
        <w:t xml:space="preserve">: </w:t>
      </w:r>
      <w:proofErr w:type="spellStart"/>
      <w:r w:rsidRPr="0075300E">
        <w:rPr>
          <w:rFonts w:ascii="Times New Roman" w:hAnsi="Times New Roman" w:cs="Times New Roman"/>
        </w:rPr>
        <w:t>İşletme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pratiğinde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etik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ilkeleri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tanıma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ve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uygulama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becerisini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kazanırlar</w:t>
      </w:r>
      <w:proofErr w:type="spellEnd"/>
      <w:r w:rsidRPr="0075300E">
        <w:rPr>
          <w:rFonts w:ascii="Times New Roman" w:hAnsi="Times New Roman" w:cs="Times New Roman"/>
        </w:rPr>
        <w:t>.</w:t>
      </w:r>
    </w:p>
    <w:p w14:paraId="4AE8A4DC" w14:textId="3050F141" w:rsidR="50DC65D7" w:rsidRPr="0075300E" w:rsidRDefault="50DC65D7" w:rsidP="4311BB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5300E">
        <w:rPr>
          <w:rFonts w:ascii="Times New Roman" w:hAnsi="Times New Roman" w:cs="Times New Roman"/>
        </w:rPr>
        <w:t>Proje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Yönetimi</w:t>
      </w:r>
      <w:proofErr w:type="spellEnd"/>
      <w:r w:rsidRPr="0075300E">
        <w:rPr>
          <w:rFonts w:ascii="Times New Roman" w:hAnsi="Times New Roman" w:cs="Times New Roman"/>
        </w:rPr>
        <w:t xml:space="preserve">: </w:t>
      </w:r>
      <w:proofErr w:type="spellStart"/>
      <w:r w:rsidRPr="0075300E">
        <w:rPr>
          <w:rFonts w:ascii="Times New Roman" w:hAnsi="Times New Roman" w:cs="Times New Roman"/>
        </w:rPr>
        <w:t>Projeleri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planlama</w:t>
      </w:r>
      <w:proofErr w:type="spellEnd"/>
      <w:r w:rsidRPr="0075300E">
        <w:rPr>
          <w:rFonts w:ascii="Times New Roman" w:hAnsi="Times New Roman" w:cs="Times New Roman"/>
        </w:rPr>
        <w:t xml:space="preserve">, </w:t>
      </w:r>
      <w:proofErr w:type="spellStart"/>
      <w:r w:rsidRPr="0075300E">
        <w:rPr>
          <w:rFonts w:ascii="Times New Roman" w:hAnsi="Times New Roman" w:cs="Times New Roman"/>
        </w:rPr>
        <w:t>yürütme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ve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değerlendirme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konularında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bilgi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sahibi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olurlar</w:t>
      </w:r>
      <w:proofErr w:type="spellEnd"/>
      <w:r w:rsidRPr="0075300E">
        <w:rPr>
          <w:rFonts w:ascii="Times New Roman" w:hAnsi="Times New Roman" w:cs="Times New Roman"/>
        </w:rPr>
        <w:t>.</w:t>
      </w:r>
    </w:p>
    <w:p w14:paraId="11BFB879" w14:textId="3FD0370B" w:rsidR="50DC65D7" w:rsidRPr="0075300E" w:rsidRDefault="50DC65D7" w:rsidP="4311BB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5300E">
        <w:rPr>
          <w:rFonts w:ascii="Times New Roman" w:hAnsi="Times New Roman" w:cs="Times New Roman"/>
        </w:rPr>
        <w:t>Kariyer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Hazırlığı</w:t>
      </w:r>
      <w:proofErr w:type="spellEnd"/>
      <w:r w:rsidRPr="0075300E">
        <w:rPr>
          <w:rFonts w:ascii="Times New Roman" w:hAnsi="Times New Roman" w:cs="Times New Roman"/>
        </w:rPr>
        <w:t xml:space="preserve">: </w:t>
      </w:r>
      <w:proofErr w:type="spellStart"/>
      <w:r w:rsidRPr="0075300E">
        <w:rPr>
          <w:rFonts w:ascii="Times New Roman" w:hAnsi="Times New Roman" w:cs="Times New Roman"/>
        </w:rPr>
        <w:t>Mezunlar</w:t>
      </w:r>
      <w:proofErr w:type="spellEnd"/>
      <w:r w:rsidRPr="0075300E">
        <w:rPr>
          <w:rFonts w:ascii="Times New Roman" w:hAnsi="Times New Roman" w:cs="Times New Roman"/>
        </w:rPr>
        <w:t xml:space="preserve">, </w:t>
      </w:r>
      <w:proofErr w:type="spellStart"/>
      <w:r w:rsidRPr="0075300E">
        <w:rPr>
          <w:rFonts w:ascii="Times New Roman" w:hAnsi="Times New Roman" w:cs="Times New Roman"/>
        </w:rPr>
        <w:t>küresel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iş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piyasasında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gerekli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beceri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ve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bilgileri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edinirler</w:t>
      </w:r>
      <w:proofErr w:type="spellEnd"/>
      <w:r w:rsidRPr="0075300E">
        <w:rPr>
          <w:rFonts w:ascii="Times New Roman" w:hAnsi="Times New Roman" w:cs="Times New Roman"/>
        </w:rPr>
        <w:t>.</w:t>
      </w:r>
    </w:p>
    <w:p w14:paraId="63DDD3FD" w14:textId="5672E508" w:rsidR="50DC65D7" w:rsidRPr="0075300E" w:rsidRDefault="50DC65D7" w:rsidP="4311BBF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75300E">
        <w:rPr>
          <w:rFonts w:ascii="Times New Roman" w:hAnsi="Times New Roman" w:cs="Times New Roman"/>
        </w:rPr>
        <w:t>Liderlik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Gelişimi</w:t>
      </w:r>
      <w:proofErr w:type="spellEnd"/>
      <w:r w:rsidRPr="0075300E">
        <w:rPr>
          <w:rFonts w:ascii="Times New Roman" w:hAnsi="Times New Roman" w:cs="Times New Roman"/>
        </w:rPr>
        <w:t xml:space="preserve">: </w:t>
      </w:r>
      <w:proofErr w:type="spellStart"/>
      <w:r w:rsidRPr="0075300E">
        <w:rPr>
          <w:rFonts w:ascii="Times New Roman" w:hAnsi="Times New Roman" w:cs="Times New Roman"/>
        </w:rPr>
        <w:t>Liderlik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niteliklerini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ve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yönetim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becerilerini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geliştirme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fırsatları</w:t>
      </w:r>
      <w:proofErr w:type="spellEnd"/>
      <w:r w:rsidRPr="0075300E">
        <w:rPr>
          <w:rFonts w:ascii="Times New Roman" w:hAnsi="Times New Roman" w:cs="Times New Roman"/>
        </w:rPr>
        <w:t xml:space="preserve"> </w:t>
      </w:r>
      <w:proofErr w:type="spellStart"/>
      <w:r w:rsidRPr="0075300E">
        <w:rPr>
          <w:rFonts w:ascii="Times New Roman" w:hAnsi="Times New Roman" w:cs="Times New Roman"/>
        </w:rPr>
        <w:t>bulurlar</w:t>
      </w:r>
      <w:proofErr w:type="spellEnd"/>
      <w:r w:rsidRPr="0075300E">
        <w:rPr>
          <w:rFonts w:ascii="Times New Roman" w:hAnsi="Times New Roman" w:cs="Times New Roman"/>
        </w:rPr>
        <w:t>.</w:t>
      </w:r>
    </w:p>
    <w:p w14:paraId="7840BDC5" w14:textId="11CC7E73" w:rsidR="4311BBF0" w:rsidRPr="0075300E" w:rsidRDefault="4311BBF0" w:rsidP="4311BBF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4311BBF0" w:rsidRPr="0075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929B9"/>
    <w:multiLevelType w:val="hybridMultilevel"/>
    <w:tmpl w:val="F9D8733A"/>
    <w:lvl w:ilvl="0" w:tplc="1520BA98">
      <w:start w:val="1"/>
      <w:numFmt w:val="decimal"/>
      <w:lvlText w:val="%1."/>
      <w:lvlJc w:val="left"/>
      <w:pPr>
        <w:ind w:left="720" w:hanging="360"/>
      </w:pPr>
    </w:lvl>
    <w:lvl w:ilvl="1" w:tplc="FB7431D8">
      <w:start w:val="1"/>
      <w:numFmt w:val="lowerLetter"/>
      <w:lvlText w:val="%2."/>
      <w:lvlJc w:val="left"/>
      <w:pPr>
        <w:ind w:left="1440" w:hanging="360"/>
      </w:pPr>
    </w:lvl>
    <w:lvl w:ilvl="2" w:tplc="AB7C6658">
      <w:start w:val="1"/>
      <w:numFmt w:val="lowerRoman"/>
      <w:lvlText w:val="%3."/>
      <w:lvlJc w:val="right"/>
      <w:pPr>
        <w:ind w:left="2160" w:hanging="180"/>
      </w:pPr>
    </w:lvl>
    <w:lvl w:ilvl="3" w:tplc="CE620CEA">
      <w:start w:val="1"/>
      <w:numFmt w:val="decimal"/>
      <w:lvlText w:val="%4."/>
      <w:lvlJc w:val="left"/>
      <w:pPr>
        <w:ind w:left="2880" w:hanging="360"/>
      </w:pPr>
    </w:lvl>
    <w:lvl w:ilvl="4" w:tplc="F2205DF4">
      <w:start w:val="1"/>
      <w:numFmt w:val="lowerLetter"/>
      <w:lvlText w:val="%5."/>
      <w:lvlJc w:val="left"/>
      <w:pPr>
        <w:ind w:left="3600" w:hanging="360"/>
      </w:pPr>
    </w:lvl>
    <w:lvl w:ilvl="5" w:tplc="CF2690A0">
      <w:start w:val="1"/>
      <w:numFmt w:val="lowerRoman"/>
      <w:lvlText w:val="%6."/>
      <w:lvlJc w:val="right"/>
      <w:pPr>
        <w:ind w:left="4320" w:hanging="180"/>
      </w:pPr>
    </w:lvl>
    <w:lvl w:ilvl="6" w:tplc="BC92DC92">
      <w:start w:val="1"/>
      <w:numFmt w:val="decimal"/>
      <w:lvlText w:val="%7."/>
      <w:lvlJc w:val="left"/>
      <w:pPr>
        <w:ind w:left="5040" w:hanging="360"/>
      </w:pPr>
    </w:lvl>
    <w:lvl w:ilvl="7" w:tplc="532E91C0">
      <w:start w:val="1"/>
      <w:numFmt w:val="lowerLetter"/>
      <w:lvlText w:val="%8."/>
      <w:lvlJc w:val="left"/>
      <w:pPr>
        <w:ind w:left="5760" w:hanging="360"/>
      </w:pPr>
    </w:lvl>
    <w:lvl w:ilvl="8" w:tplc="1B609A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3AD09"/>
    <w:multiLevelType w:val="hybridMultilevel"/>
    <w:tmpl w:val="C95C7B08"/>
    <w:lvl w:ilvl="0" w:tplc="4204234E">
      <w:start w:val="1"/>
      <w:numFmt w:val="decimal"/>
      <w:lvlText w:val="%1."/>
      <w:lvlJc w:val="left"/>
      <w:pPr>
        <w:ind w:left="720" w:hanging="360"/>
      </w:pPr>
    </w:lvl>
    <w:lvl w:ilvl="1" w:tplc="AA40D968">
      <w:start w:val="1"/>
      <w:numFmt w:val="lowerLetter"/>
      <w:lvlText w:val="%2."/>
      <w:lvlJc w:val="left"/>
      <w:pPr>
        <w:ind w:left="1440" w:hanging="360"/>
      </w:pPr>
    </w:lvl>
    <w:lvl w:ilvl="2" w:tplc="05BC474E">
      <w:start w:val="1"/>
      <w:numFmt w:val="lowerRoman"/>
      <w:lvlText w:val="%3."/>
      <w:lvlJc w:val="right"/>
      <w:pPr>
        <w:ind w:left="2160" w:hanging="180"/>
      </w:pPr>
    </w:lvl>
    <w:lvl w:ilvl="3" w:tplc="015C6E14">
      <w:start w:val="1"/>
      <w:numFmt w:val="decimal"/>
      <w:lvlText w:val="%4."/>
      <w:lvlJc w:val="left"/>
      <w:pPr>
        <w:ind w:left="2880" w:hanging="360"/>
      </w:pPr>
    </w:lvl>
    <w:lvl w:ilvl="4" w:tplc="8B50ED14">
      <w:start w:val="1"/>
      <w:numFmt w:val="lowerLetter"/>
      <w:lvlText w:val="%5."/>
      <w:lvlJc w:val="left"/>
      <w:pPr>
        <w:ind w:left="3600" w:hanging="360"/>
      </w:pPr>
    </w:lvl>
    <w:lvl w:ilvl="5" w:tplc="A558B140">
      <w:start w:val="1"/>
      <w:numFmt w:val="lowerRoman"/>
      <w:lvlText w:val="%6."/>
      <w:lvlJc w:val="right"/>
      <w:pPr>
        <w:ind w:left="4320" w:hanging="180"/>
      </w:pPr>
    </w:lvl>
    <w:lvl w:ilvl="6" w:tplc="637CFFCC">
      <w:start w:val="1"/>
      <w:numFmt w:val="decimal"/>
      <w:lvlText w:val="%7."/>
      <w:lvlJc w:val="left"/>
      <w:pPr>
        <w:ind w:left="5040" w:hanging="360"/>
      </w:pPr>
    </w:lvl>
    <w:lvl w:ilvl="7" w:tplc="F5F8CD8A">
      <w:start w:val="1"/>
      <w:numFmt w:val="lowerLetter"/>
      <w:lvlText w:val="%8."/>
      <w:lvlJc w:val="left"/>
      <w:pPr>
        <w:ind w:left="5760" w:hanging="360"/>
      </w:pPr>
    </w:lvl>
    <w:lvl w:ilvl="8" w:tplc="B54810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FA80A7"/>
    <w:rsid w:val="002353A5"/>
    <w:rsid w:val="0075300E"/>
    <w:rsid w:val="0EEDDB0D"/>
    <w:rsid w:val="14FA80A7"/>
    <w:rsid w:val="2FA4CBE6"/>
    <w:rsid w:val="3FE7A0B6"/>
    <w:rsid w:val="4311BBF0"/>
    <w:rsid w:val="4E7E240A"/>
    <w:rsid w:val="50DC65D7"/>
    <w:rsid w:val="58C9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80A7"/>
  <w15:chartTrackingRefBased/>
  <w15:docId w15:val="{7787D27C-38E3-43AE-8267-489135ED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Pr>
      <w:i/>
      <w:iCs/>
      <w:color w:val="0F4761" w:themeColor="accent1" w:themeShade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EKŞİ</dc:creator>
  <cp:keywords/>
  <dc:description/>
  <cp:lastModifiedBy>Merve Büküş</cp:lastModifiedBy>
  <cp:revision>3</cp:revision>
  <dcterms:created xsi:type="dcterms:W3CDTF">2024-10-10T12:37:00Z</dcterms:created>
  <dcterms:modified xsi:type="dcterms:W3CDTF">2024-10-11T08:18:00Z</dcterms:modified>
</cp:coreProperties>
</file>