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99" w:type="dxa"/>
        <w:jc w:val="center"/>
        <w:tblLook w:val="04A0" w:firstRow="1" w:lastRow="0" w:firstColumn="1" w:lastColumn="0" w:noHBand="0" w:noVBand="1"/>
      </w:tblPr>
      <w:tblGrid>
        <w:gridCol w:w="9099"/>
      </w:tblGrid>
      <w:tr w:rsidR="00476114" w:rsidTr="00476114">
        <w:trPr>
          <w:trHeight w:val="1534"/>
          <w:jc w:val="center"/>
        </w:trPr>
        <w:tc>
          <w:tcPr>
            <w:tcW w:w="9099" w:type="dxa"/>
          </w:tcPr>
          <w:p w:rsidR="00476114" w:rsidRDefault="00476114" w:rsidP="00476114">
            <w:pPr>
              <w:spacing w:line="226" w:lineRule="exact"/>
              <w:jc w:val="center"/>
            </w:pPr>
          </w:p>
          <w:p w:rsidR="00476114" w:rsidRPr="00181502" w:rsidRDefault="00476114" w:rsidP="00476114">
            <w:pPr>
              <w:spacing w:line="226" w:lineRule="exact"/>
              <w:jc w:val="center"/>
            </w:pPr>
            <w:r w:rsidRPr="00181502">
              <w:rPr>
                <w:rStyle w:val="Gvdemetni"/>
                <w:rFonts w:eastAsiaTheme="minorHAnsi"/>
              </w:rPr>
              <w:t>T.C.</w:t>
            </w:r>
          </w:p>
          <w:p w:rsidR="00476114" w:rsidRDefault="00476114" w:rsidP="00476114">
            <w:pPr>
              <w:spacing w:line="226" w:lineRule="exact"/>
              <w:jc w:val="center"/>
              <w:rPr>
                <w:rStyle w:val="Gvdemetni"/>
                <w:rFonts w:eastAsiaTheme="minorHAnsi"/>
              </w:rPr>
            </w:pPr>
            <w:r w:rsidRPr="00181502">
              <w:rPr>
                <w:rStyle w:val="Gvdemetni"/>
                <w:rFonts w:eastAsiaTheme="minorHAnsi"/>
              </w:rPr>
              <w:t>ANTALYA</w:t>
            </w:r>
            <w:r>
              <w:rPr>
                <w:rStyle w:val="Gvdemetni"/>
                <w:rFonts w:eastAsiaTheme="minorHAnsi"/>
              </w:rPr>
              <w:t xml:space="preserve"> BİLİM</w:t>
            </w:r>
            <w:r w:rsidRPr="00181502">
              <w:rPr>
                <w:rStyle w:val="Gvdemetni"/>
                <w:rFonts w:eastAsiaTheme="minorHAnsi"/>
              </w:rPr>
              <w:t xml:space="preserve"> ÜNİVERSİTESİ</w:t>
            </w:r>
          </w:p>
          <w:p w:rsidR="00476114" w:rsidRPr="00181502" w:rsidRDefault="0016759E" w:rsidP="00476114">
            <w:pPr>
              <w:spacing w:line="226" w:lineRule="exact"/>
              <w:jc w:val="center"/>
            </w:pPr>
            <w:r>
              <w:rPr>
                <w:rStyle w:val="Gvdemetni"/>
                <w:rFonts w:eastAsiaTheme="minorHAnsi"/>
              </w:rPr>
              <w:t>SPOR KÜLTÜR VE SANAT</w:t>
            </w:r>
            <w:r w:rsidR="00476114" w:rsidRPr="00181502">
              <w:rPr>
                <w:rStyle w:val="Gvdemetni"/>
                <w:rFonts w:eastAsiaTheme="minorHAnsi"/>
              </w:rPr>
              <w:t xml:space="preserve"> MÜDÜRLÜĞÜ</w:t>
            </w:r>
          </w:p>
          <w:p w:rsidR="00476114" w:rsidRDefault="00476114" w:rsidP="00476114">
            <w:pPr>
              <w:tabs>
                <w:tab w:val="left" w:pos="1356"/>
              </w:tabs>
              <w:jc w:val="center"/>
            </w:pPr>
            <w:r w:rsidRPr="00181502">
              <w:rPr>
                <w:rStyle w:val="Gvdemetni"/>
                <w:rFonts w:eastAsiaTheme="minorHAnsi"/>
              </w:rPr>
              <w:t>Öğrenci Toplulukları Kuruluş Talep Formu</w:t>
            </w:r>
          </w:p>
        </w:tc>
      </w:tr>
    </w:tbl>
    <w:tbl>
      <w:tblPr>
        <w:tblW w:w="89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6"/>
        <w:gridCol w:w="598"/>
        <w:gridCol w:w="1603"/>
      </w:tblGrid>
      <w:tr w:rsidR="008852B0" w:rsidRPr="00181502" w:rsidTr="008852B0">
        <w:trPr>
          <w:trHeight w:hRule="exact" w:val="704"/>
          <w:jc w:val="center"/>
        </w:trPr>
        <w:tc>
          <w:tcPr>
            <w:tcW w:w="6776" w:type="dxa"/>
            <w:tcBorders>
              <w:top w:val="single" w:sz="4" w:space="0" w:color="auto"/>
            </w:tcBorders>
            <w:shd w:val="clear" w:color="auto" w:fill="FFFFFF"/>
          </w:tcPr>
          <w:p w:rsidR="008852B0" w:rsidRPr="00181502" w:rsidRDefault="008852B0" w:rsidP="00476114">
            <w:pPr>
              <w:spacing w:after="0" w:line="210" w:lineRule="exact"/>
              <w:ind w:right="220"/>
              <w:jc w:val="center"/>
              <w:rPr>
                <w:rStyle w:val="Gvdemetni"/>
                <w:rFonts w:eastAsiaTheme="minorHAnsi"/>
              </w:rPr>
            </w:pPr>
          </w:p>
          <w:p w:rsidR="008852B0" w:rsidRPr="00181502" w:rsidRDefault="008852B0" w:rsidP="008852B0">
            <w:pPr>
              <w:spacing w:after="0" w:line="210" w:lineRule="exact"/>
              <w:ind w:right="220"/>
              <w:jc w:val="right"/>
            </w:pPr>
            <w:r w:rsidRPr="00181502">
              <w:rPr>
                <w:rStyle w:val="Gvdemetni"/>
                <w:rFonts w:eastAsiaTheme="minorHAnsi"/>
              </w:rPr>
              <w:t>Tarih-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FFFF"/>
          </w:tcPr>
          <w:p w:rsidR="008852B0" w:rsidRPr="00181502" w:rsidRDefault="008852B0" w:rsidP="008852B0">
            <w:pPr>
              <w:tabs>
                <w:tab w:val="left" w:leader="dot" w:pos="264"/>
              </w:tabs>
              <w:spacing w:after="0" w:line="210" w:lineRule="exact"/>
              <w:rPr>
                <w:rStyle w:val="Gvdemetni"/>
                <w:rFonts w:eastAsiaTheme="minorHAnsi"/>
              </w:rPr>
            </w:pPr>
          </w:p>
          <w:p w:rsidR="008852B0" w:rsidRPr="00181502" w:rsidRDefault="008852B0" w:rsidP="008852B0">
            <w:pPr>
              <w:tabs>
                <w:tab w:val="left" w:leader="dot" w:pos="264"/>
              </w:tabs>
              <w:spacing w:after="0" w:line="210" w:lineRule="exact"/>
            </w:pPr>
            <w:r w:rsidRPr="00181502">
              <w:rPr>
                <w:rStyle w:val="Gvdemetni"/>
                <w:rFonts w:eastAsiaTheme="minorHAnsi"/>
              </w:rPr>
              <w:tab/>
              <w:t>/</w:t>
            </w:r>
            <w:proofErr w:type="gramStart"/>
            <w:r w:rsidRPr="00181502">
              <w:rPr>
                <w:rStyle w:val="Gvdemetni"/>
                <w:rFonts w:eastAsiaTheme="minorHAnsi"/>
              </w:rPr>
              <w:t>....</w:t>
            </w:r>
            <w:proofErr w:type="gramEnd"/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FFFFFF"/>
          </w:tcPr>
          <w:p w:rsidR="008852B0" w:rsidRPr="00181502" w:rsidRDefault="008852B0" w:rsidP="008852B0">
            <w:pPr>
              <w:tabs>
                <w:tab w:val="left" w:leader="dot" w:pos="1051"/>
              </w:tabs>
              <w:spacing w:after="0" w:line="210" w:lineRule="exact"/>
              <w:rPr>
                <w:rStyle w:val="Gvdemetni"/>
                <w:rFonts w:eastAsiaTheme="minorHAnsi"/>
              </w:rPr>
            </w:pPr>
          </w:p>
          <w:p w:rsidR="008852B0" w:rsidRPr="00181502" w:rsidRDefault="008852B0" w:rsidP="008852B0">
            <w:pPr>
              <w:tabs>
                <w:tab w:val="left" w:leader="dot" w:pos="1051"/>
              </w:tabs>
              <w:spacing w:after="0" w:line="210" w:lineRule="exact"/>
            </w:pPr>
            <w:proofErr w:type="gramStart"/>
            <w:r w:rsidRPr="00181502">
              <w:rPr>
                <w:rStyle w:val="Gvdemetni"/>
                <w:rFonts w:eastAsiaTheme="minorHAnsi"/>
              </w:rPr>
              <w:t>....</w:t>
            </w:r>
            <w:proofErr w:type="gramEnd"/>
            <w:r w:rsidRPr="00181502">
              <w:rPr>
                <w:rStyle w:val="Gvdemetni"/>
                <w:rFonts w:eastAsiaTheme="minorHAnsi"/>
              </w:rPr>
              <w:t>/</w:t>
            </w:r>
            <w:r w:rsidRPr="00181502">
              <w:rPr>
                <w:rStyle w:val="Gvdemetni"/>
                <w:rFonts w:eastAsiaTheme="minorHAnsi"/>
              </w:rPr>
              <w:tab/>
            </w:r>
          </w:p>
        </w:tc>
      </w:tr>
      <w:tr w:rsidR="008852B0" w:rsidTr="005A71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484"/>
          <w:jc w:val="center"/>
        </w:trPr>
        <w:tc>
          <w:tcPr>
            <w:tcW w:w="8977" w:type="dxa"/>
            <w:gridSpan w:val="3"/>
          </w:tcPr>
          <w:p w:rsidR="008852B0" w:rsidRDefault="008852B0" w:rsidP="008852B0"/>
          <w:p w:rsidR="008852B0" w:rsidRDefault="008852B0" w:rsidP="008852B0"/>
          <w:p w:rsidR="008852B0" w:rsidRPr="00181502" w:rsidRDefault="008852B0" w:rsidP="008852B0">
            <w:pPr>
              <w:pStyle w:val="Gvdemetni20"/>
              <w:spacing w:before="164" w:line="230" w:lineRule="exact"/>
              <w:ind w:left="260"/>
              <w:rPr>
                <w:b w:val="0"/>
              </w:rPr>
            </w:pPr>
            <w:r>
              <w:tab/>
            </w:r>
            <w:r w:rsidRPr="00181502">
              <w:rPr>
                <w:b w:val="0"/>
              </w:rPr>
              <w:t>T.C.</w:t>
            </w:r>
          </w:p>
          <w:p w:rsidR="008852B0" w:rsidRPr="00181502" w:rsidRDefault="008852B0" w:rsidP="008852B0">
            <w:pPr>
              <w:spacing w:line="226" w:lineRule="exact"/>
            </w:pPr>
            <w:r>
              <w:rPr>
                <w:rStyle w:val="Gvdemetni"/>
                <w:rFonts w:eastAsiaTheme="minorHAnsi"/>
              </w:rPr>
              <w:t xml:space="preserve">                             </w:t>
            </w:r>
            <w:r w:rsidRPr="00181502">
              <w:rPr>
                <w:rStyle w:val="Gvdemetni"/>
                <w:rFonts w:eastAsiaTheme="minorHAnsi"/>
              </w:rPr>
              <w:t>Antalya</w:t>
            </w:r>
            <w:r w:rsidR="00976C3F">
              <w:rPr>
                <w:rStyle w:val="Gvdemetni"/>
                <w:rFonts w:eastAsiaTheme="minorHAnsi"/>
              </w:rPr>
              <w:t xml:space="preserve"> Bilim</w:t>
            </w:r>
            <w:r w:rsidRPr="00181502">
              <w:rPr>
                <w:rStyle w:val="Gvdemetni"/>
                <w:rFonts w:eastAsiaTheme="minorHAnsi"/>
              </w:rPr>
              <w:t xml:space="preserve"> Üniversitesi</w:t>
            </w:r>
            <w:r w:rsidR="0016759E">
              <w:rPr>
                <w:rStyle w:val="Gvdemetni"/>
                <w:rFonts w:eastAsiaTheme="minorHAnsi"/>
              </w:rPr>
              <w:t xml:space="preserve"> Spor Kültür Ve Sanat</w:t>
            </w:r>
            <w:bookmarkStart w:id="0" w:name="_GoBack"/>
            <w:bookmarkEnd w:id="0"/>
            <w:r>
              <w:rPr>
                <w:rStyle w:val="Gvdemetni"/>
                <w:rFonts w:eastAsiaTheme="minorHAnsi"/>
              </w:rPr>
              <w:t xml:space="preserve"> Müdürlüğü’ne</w:t>
            </w:r>
          </w:p>
          <w:p w:rsidR="008852B0" w:rsidRDefault="008852B0" w:rsidP="008852B0">
            <w:pPr>
              <w:pStyle w:val="Gvdemetni20"/>
              <w:tabs>
                <w:tab w:val="left" w:leader="dot" w:pos="5384"/>
              </w:tabs>
              <w:spacing w:before="0" w:after="118" w:line="230" w:lineRule="exact"/>
              <w:rPr>
                <w:b w:val="0"/>
              </w:rPr>
            </w:pPr>
          </w:p>
          <w:p w:rsidR="008852B0" w:rsidRDefault="008852B0" w:rsidP="008852B0">
            <w:pPr>
              <w:pStyle w:val="Gvdemetni20"/>
              <w:tabs>
                <w:tab w:val="left" w:leader="dot" w:pos="5384"/>
              </w:tabs>
              <w:spacing w:before="0" w:after="118" w:line="230" w:lineRule="exact"/>
              <w:rPr>
                <w:b w:val="0"/>
              </w:rPr>
            </w:pPr>
          </w:p>
          <w:p w:rsidR="008852B0" w:rsidRDefault="008852B0" w:rsidP="008852B0">
            <w:pPr>
              <w:pStyle w:val="Gvdemetni20"/>
              <w:tabs>
                <w:tab w:val="left" w:leader="dot" w:pos="5384"/>
              </w:tabs>
              <w:spacing w:before="0" w:after="118" w:line="230" w:lineRule="exact"/>
              <w:rPr>
                <w:b w:val="0"/>
              </w:rPr>
            </w:pPr>
          </w:p>
          <w:p w:rsidR="008852B0" w:rsidRDefault="008852B0" w:rsidP="008852B0">
            <w:pPr>
              <w:pStyle w:val="Gvdemetni20"/>
              <w:tabs>
                <w:tab w:val="left" w:leader="dot" w:pos="5384"/>
              </w:tabs>
              <w:spacing w:before="0" w:after="118" w:line="230" w:lineRule="exact"/>
              <w:jc w:val="left"/>
              <w:rPr>
                <w:b w:val="0"/>
              </w:rPr>
            </w:pPr>
          </w:p>
          <w:p w:rsidR="008852B0" w:rsidRDefault="008852B0" w:rsidP="008852B0">
            <w:pPr>
              <w:pStyle w:val="Gvdemetni20"/>
              <w:tabs>
                <w:tab w:val="left" w:leader="dot" w:pos="5384"/>
              </w:tabs>
              <w:spacing w:before="0" w:after="118" w:line="230" w:lineRule="exact"/>
              <w:jc w:val="left"/>
              <w:rPr>
                <w:b w:val="0"/>
              </w:rPr>
            </w:pPr>
          </w:p>
          <w:p w:rsidR="008852B0" w:rsidRPr="00181502" w:rsidRDefault="008852B0" w:rsidP="008852B0">
            <w:pPr>
              <w:pStyle w:val="Gvdemetni20"/>
              <w:tabs>
                <w:tab w:val="left" w:leader="dot" w:pos="5384"/>
              </w:tabs>
              <w:spacing w:before="0" w:after="118" w:line="230" w:lineRule="exact"/>
              <w:jc w:val="left"/>
              <w:rPr>
                <w:b w:val="0"/>
              </w:rPr>
            </w:pPr>
            <w:r>
              <w:rPr>
                <w:b w:val="0"/>
              </w:rPr>
              <w:t xml:space="preserve">                                Antalya</w:t>
            </w:r>
            <w:r w:rsidR="00976C3F">
              <w:rPr>
                <w:b w:val="0"/>
              </w:rPr>
              <w:t xml:space="preserve"> Bilim</w:t>
            </w:r>
            <w:r>
              <w:rPr>
                <w:b w:val="0"/>
              </w:rPr>
              <w:t xml:space="preserve"> Üniversitesi</w:t>
            </w:r>
            <w:r w:rsidRPr="00181502">
              <w:rPr>
                <w:b w:val="0"/>
              </w:rPr>
              <w:t xml:space="preserve"> bünyesinde faaliyet gösterecek</w:t>
            </w:r>
          </w:p>
          <w:p w:rsidR="008852B0" w:rsidRPr="00181502" w:rsidRDefault="001375B7" w:rsidP="008852B0">
            <w:pPr>
              <w:pStyle w:val="Gvdemetni20"/>
              <w:tabs>
                <w:tab w:val="left" w:leader="dot" w:pos="4755"/>
              </w:tabs>
              <w:spacing w:before="0" w:after="238" w:line="230" w:lineRule="exact"/>
              <w:jc w:val="left"/>
              <w:rPr>
                <w:b w:val="0"/>
              </w:rPr>
            </w:pPr>
            <w:r>
              <w:rPr>
                <w:b w:val="0"/>
              </w:rPr>
              <w:t xml:space="preserve">    </w:t>
            </w:r>
            <w:r w:rsidR="008852B0">
              <w:rPr>
                <w:b w:val="0"/>
              </w:rPr>
              <w:t xml:space="preserve">…………………………………….. </w:t>
            </w:r>
            <w:r w:rsidR="008852B0" w:rsidRPr="00181502">
              <w:rPr>
                <w:b w:val="0"/>
              </w:rPr>
              <w:t>Topluluğu’nu kurmak istiyoruz.</w:t>
            </w:r>
          </w:p>
          <w:p w:rsidR="008852B0" w:rsidRPr="00181502" w:rsidRDefault="008852B0" w:rsidP="008852B0">
            <w:pPr>
              <w:pStyle w:val="Gvdemetni20"/>
              <w:spacing w:before="0" w:after="1798" w:line="230" w:lineRule="exact"/>
              <w:jc w:val="left"/>
              <w:rPr>
                <w:b w:val="0"/>
              </w:rPr>
            </w:pPr>
            <w:r>
              <w:rPr>
                <w:b w:val="0"/>
              </w:rPr>
              <w:t xml:space="preserve">                                </w:t>
            </w:r>
            <w:r w:rsidRPr="00181502">
              <w:rPr>
                <w:b w:val="0"/>
              </w:rPr>
              <w:t>Gereğinin yapılmasını arz ederim.</w:t>
            </w:r>
          </w:p>
          <w:p w:rsidR="008852B0" w:rsidRPr="00181502" w:rsidRDefault="008852B0" w:rsidP="008852B0">
            <w:pPr>
              <w:pStyle w:val="Gvdemetni20"/>
              <w:spacing w:before="0" w:after="3151" w:line="230" w:lineRule="exact"/>
              <w:jc w:val="left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         </w:t>
            </w:r>
            <w:proofErr w:type="gramStart"/>
            <w:r>
              <w:rPr>
                <w:b w:val="0"/>
              </w:rPr>
              <w:t>………………………….</w:t>
            </w:r>
            <w:proofErr w:type="gramEnd"/>
            <w:r>
              <w:rPr>
                <w:b w:val="0"/>
              </w:rPr>
              <w:t xml:space="preserve"> </w:t>
            </w:r>
            <w:r w:rsidRPr="00181502">
              <w:rPr>
                <w:b w:val="0"/>
              </w:rPr>
              <w:t>Topluluğu Danışmanı</w:t>
            </w:r>
          </w:p>
          <w:p w:rsidR="008852B0" w:rsidRPr="000012EA" w:rsidRDefault="008852B0" w:rsidP="000012EA">
            <w:pPr>
              <w:pStyle w:val="Gvdemetni20"/>
              <w:spacing w:before="0" w:line="264" w:lineRule="exact"/>
              <w:ind w:left="211" w:firstLine="388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 xml:space="preserve">EK: </w:t>
            </w:r>
            <w:r w:rsidRPr="000012EA">
              <w:rPr>
                <w:b w:val="0"/>
                <w:sz w:val="24"/>
                <w:szCs w:val="24"/>
              </w:rPr>
              <w:t>1- Tüzük</w:t>
            </w:r>
          </w:p>
          <w:p w:rsidR="008852B0" w:rsidRPr="000012EA" w:rsidRDefault="000012EA" w:rsidP="000012EA">
            <w:pPr>
              <w:pStyle w:val="Gvdemetni20"/>
              <w:spacing w:before="0" w:line="264" w:lineRule="exac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</w:t>
            </w:r>
            <w:r w:rsidRPr="000012EA">
              <w:rPr>
                <w:b w:val="0"/>
                <w:sz w:val="24"/>
                <w:szCs w:val="24"/>
              </w:rPr>
              <w:t>2-</w:t>
            </w:r>
            <w:r w:rsidR="008852B0" w:rsidRPr="000012EA">
              <w:rPr>
                <w:b w:val="0"/>
                <w:sz w:val="24"/>
                <w:szCs w:val="24"/>
              </w:rPr>
              <w:t>Yönetim Kurulu Listesi</w:t>
            </w:r>
          </w:p>
          <w:p w:rsidR="008852B0" w:rsidRPr="000012EA" w:rsidRDefault="000012EA" w:rsidP="000012EA">
            <w:pPr>
              <w:pStyle w:val="Gvdemetni20"/>
              <w:tabs>
                <w:tab w:val="left" w:pos="1118"/>
              </w:tabs>
              <w:spacing w:before="0" w:line="264" w:lineRule="exact"/>
              <w:ind w:left="75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</w:t>
            </w:r>
            <w:r w:rsidRPr="000012EA">
              <w:rPr>
                <w:b w:val="0"/>
                <w:sz w:val="24"/>
                <w:szCs w:val="24"/>
              </w:rPr>
              <w:t>3-</w:t>
            </w:r>
            <w:r w:rsidR="008852B0" w:rsidRPr="000012EA">
              <w:rPr>
                <w:b w:val="0"/>
                <w:sz w:val="24"/>
                <w:szCs w:val="24"/>
              </w:rPr>
              <w:t xml:space="preserve"> Üye Listesi</w:t>
            </w:r>
          </w:p>
          <w:p w:rsidR="008852B0" w:rsidRPr="008852B0" w:rsidRDefault="000012EA" w:rsidP="000012EA">
            <w:pPr>
              <w:tabs>
                <w:tab w:val="left" w:pos="1416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0012EA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8852B0" w:rsidRPr="000012EA">
              <w:rPr>
                <w:rFonts w:ascii="Times New Roman" w:hAnsi="Times New Roman" w:cs="Times New Roman"/>
                <w:sz w:val="24"/>
                <w:szCs w:val="24"/>
              </w:rPr>
              <w:t xml:space="preserve">Danışman </w:t>
            </w:r>
            <w:proofErr w:type="spellStart"/>
            <w:r w:rsidR="008852B0" w:rsidRPr="000012EA">
              <w:rPr>
                <w:rFonts w:ascii="Times New Roman" w:hAnsi="Times New Roman" w:cs="Times New Roman"/>
                <w:sz w:val="24"/>
                <w:szCs w:val="24"/>
              </w:rPr>
              <w:t>Muvafakatnamesi</w:t>
            </w:r>
            <w:proofErr w:type="spellEnd"/>
            <w:r w:rsidR="008852B0" w:rsidRPr="00181502">
              <w:br w:type="page"/>
            </w:r>
          </w:p>
        </w:tc>
      </w:tr>
    </w:tbl>
    <w:p w:rsidR="00A37347" w:rsidRPr="005A7164" w:rsidRDefault="005A7164" w:rsidP="005A7164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>Form No: SK-FR-0001 </w:t>
      </w:r>
      <w:proofErr w:type="spellStart"/>
      <w:r>
        <w:rPr>
          <w:sz w:val="16"/>
          <w:lang w:val="en-US"/>
        </w:rPr>
        <w:t>Yayın</w:t>
      </w:r>
      <w:proofErr w:type="spellEnd"/>
      <w:r>
        <w:rPr>
          <w:sz w:val="16"/>
          <w:lang w:val="en-US"/>
        </w:rPr>
        <w:t xml:space="preserve"> Tarihi</w:t>
      </w:r>
      <w:proofErr w:type="gramStart"/>
      <w:r>
        <w:rPr>
          <w:sz w:val="16"/>
          <w:lang w:val="en-US"/>
        </w:rPr>
        <w:t>:03.05.2018</w:t>
      </w:r>
      <w:proofErr w:type="gramEnd"/>
      <w:r>
        <w:rPr>
          <w:sz w:val="16"/>
          <w:lang w:val="en-US"/>
        </w:rPr>
        <w:t xml:space="preserve"> Değ.No:0 </w:t>
      </w:r>
      <w:proofErr w:type="spellStart"/>
      <w:r>
        <w:rPr>
          <w:sz w:val="16"/>
          <w:lang w:val="en-US"/>
        </w:rPr>
        <w:t>Değ.Tarihi</w:t>
      </w:r>
      <w:proofErr w:type="spellEnd"/>
      <w:r>
        <w:rPr>
          <w:sz w:val="16"/>
          <w:lang w:val="en-US"/>
        </w:rPr>
        <w:t xml:space="preserve">:- </w:t>
      </w:r>
    </w:p>
    <w:sectPr w:rsidR="00A37347" w:rsidRPr="005A7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BA9" w:rsidRDefault="005A7BA9" w:rsidP="00476114">
      <w:pPr>
        <w:spacing w:after="0" w:line="240" w:lineRule="auto"/>
      </w:pPr>
      <w:r>
        <w:separator/>
      </w:r>
    </w:p>
  </w:endnote>
  <w:endnote w:type="continuationSeparator" w:id="0">
    <w:p w:rsidR="005A7BA9" w:rsidRDefault="005A7BA9" w:rsidP="0047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122" w:rsidRDefault="00AF012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122" w:rsidRDefault="00AF0122" w:rsidP="00AF012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noProof/>
        <w:color w:val="1F497D" w:themeColor="text2"/>
        <w:sz w:val="20"/>
        <w:szCs w:val="20"/>
        <w:lang w:eastAsia="tr-TR"/>
      </w:rPr>
    </w:pPr>
    <w:r>
      <w:rPr>
        <w:rFonts w:ascii="Times New Roman" w:hAnsi="Times New Roman" w:cs="Times New Roman"/>
        <w:noProof/>
        <w:color w:val="1F497D" w:themeColor="text2"/>
        <w:sz w:val="20"/>
        <w:szCs w:val="20"/>
        <w:lang w:eastAsia="tr-TR"/>
      </w:rPr>
      <w:t>Çıplaklı  Mahallesi Akdeniz Bulvarı No:290 Döşemealtı / ANTALYA</w:t>
    </w:r>
  </w:p>
  <w:p w:rsidR="00AF0122" w:rsidRDefault="00AF0122" w:rsidP="00AF012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1F497D" w:themeColor="text2"/>
        <w:sz w:val="20"/>
        <w:szCs w:val="20"/>
      </w:rPr>
    </w:pP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Tel : +90 (242) 245 00 </w:t>
    </w:r>
    <w:proofErr w:type="gramStart"/>
    <w:r>
      <w:rPr>
        <w:rFonts w:ascii="Times New Roman" w:hAnsi="Times New Roman" w:cs="Times New Roman"/>
        <w:color w:val="1F497D" w:themeColor="text2"/>
        <w:sz w:val="20"/>
        <w:szCs w:val="20"/>
      </w:rPr>
      <w:t xml:space="preserve">00    </w:t>
    </w:r>
    <w:proofErr w:type="spellStart"/>
    <w:r>
      <w:rPr>
        <w:rFonts w:ascii="Times New Roman" w:hAnsi="Times New Roman" w:cs="Times New Roman"/>
        <w:color w:val="1F497D" w:themeColor="text2"/>
        <w:sz w:val="20"/>
        <w:szCs w:val="20"/>
      </w:rPr>
      <w:t>Fax</w:t>
    </w:r>
    <w:proofErr w:type="spellEnd"/>
    <w:proofErr w:type="gramEnd"/>
    <w:r>
      <w:rPr>
        <w:rFonts w:ascii="Times New Roman" w:hAnsi="Times New Roman" w:cs="Times New Roman"/>
        <w:color w:val="1F497D" w:themeColor="text2"/>
        <w:sz w:val="20"/>
        <w:szCs w:val="20"/>
      </w:rPr>
      <w:t>: +90 (242) 245 01 00</w:t>
    </w:r>
  </w:p>
  <w:p w:rsidR="00AF0122" w:rsidRDefault="00AF0122" w:rsidP="00AF0122">
    <w:pPr>
      <w:pStyle w:val="Altbilgi"/>
      <w:jc w:val="center"/>
    </w:pPr>
    <w:r>
      <w:rPr>
        <w:rFonts w:ascii="Times New Roman" w:hAnsi="Times New Roman" w:cs="Times New Roman"/>
        <w:color w:val="548DD4" w:themeColor="text2" w:themeTint="99"/>
        <w:sz w:val="20"/>
        <w:szCs w:val="20"/>
      </w:rPr>
      <w:t>www.antalya.edu.tr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122" w:rsidRDefault="00AF012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BA9" w:rsidRDefault="005A7BA9" w:rsidP="00476114">
      <w:pPr>
        <w:spacing w:after="0" w:line="240" w:lineRule="auto"/>
      </w:pPr>
      <w:r>
        <w:separator/>
      </w:r>
    </w:p>
  </w:footnote>
  <w:footnote w:type="continuationSeparator" w:id="0">
    <w:p w:rsidR="005A7BA9" w:rsidRDefault="005A7BA9" w:rsidP="00476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122" w:rsidRDefault="00AF012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114" w:rsidRDefault="00831A82">
    <w:pPr>
      <w:pStyle w:val="stbilgi"/>
    </w:pPr>
    <w:r>
      <w:rPr>
        <w:rFonts w:ascii="Times New Roman" w:hAnsi="Times New Roman" w:cs="Times New Roman"/>
        <w:b/>
        <w:noProof/>
        <w:color w:val="002060"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78DC469D" wp14:editId="358DFD68">
          <wp:simplePos x="0" y="0"/>
          <wp:positionH relativeFrom="margin">
            <wp:align>center</wp:align>
          </wp:positionH>
          <wp:positionV relativeFrom="paragraph">
            <wp:posOffset>-266449</wp:posOffset>
          </wp:positionV>
          <wp:extent cx="2424962" cy="701258"/>
          <wp:effectExtent l="0" t="0" r="0" b="3810"/>
          <wp:wrapNone/>
          <wp:docPr id="2" name="Picture 2" descr="ABU_KKK_0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U_KKK_0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962" cy="701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122" w:rsidRDefault="00AF012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C1494"/>
    <w:multiLevelType w:val="multilevel"/>
    <w:tmpl w:val="2C98263E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B0"/>
    <w:rsid w:val="000012EA"/>
    <w:rsid w:val="000D09B7"/>
    <w:rsid w:val="001375B7"/>
    <w:rsid w:val="0016759E"/>
    <w:rsid w:val="001F0235"/>
    <w:rsid w:val="00226B29"/>
    <w:rsid w:val="003A3A2C"/>
    <w:rsid w:val="00476114"/>
    <w:rsid w:val="005A7164"/>
    <w:rsid w:val="005A7BA9"/>
    <w:rsid w:val="006247F4"/>
    <w:rsid w:val="00706D7E"/>
    <w:rsid w:val="00831A82"/>
    <w:rsid w:val="008852B0"/>
    <w:rsid w:val="008D6573"/>
    <w:rsid w:val="00976C3F"/>
    <w:rsid w:val="00987BE3"/>
    <w:rsid w:val="00A37347"/>
    <w:rsid w:val="00AF0122"/>
    <w:rsid w:val="00B25105"/>
    <w:rsid w:val="00C80A2D"/>
    <w:rsid w:val="00ED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56CE4-29EF-46B9-854B-99A01AA0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85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"/>
    <w:basedOn w:val="VarsaylanParagrafYazTipi"/>
    <w:rsid w:val="00885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0">
    <w:name w:val="Gövde metni_"/>
    <w:basedOn w:val="VarsaylanParagrafYazTipi"/>
    <w:rsid w:val="00885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">
    <w:name w:val="Gövde metni (2)_"/>
    <w:basedOn w:val="VarsaylanParagrafYazTipi"/>
    <w:link w:val="Gvdemetni20"/>
    <w:rsid w:val="008852B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852B0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stbilgi">
    <w:name w:val="header"/>
    <w:basedOn w:val="Normal"/>
    <w:link w:val="stbilgiChar"/>
    <w:uiPriority w:val="99"/>
    <w:unhideWhenUsed/>
    <w:rsid w:val="00476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6114"/>
  </w:style>
  <w:style w:type="paragraph" w:styleId="Altbilgi">
    <w:name w:val="footer"/>
    <w:basedOn w:val="Normal"/>
    <w:link w:val="AltbilgiChar"/>
    <w:uiPriority w:val="99"/>
    <w:unhideWhenUsed/>
    <w:rsid w:val="00476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6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Türkkan</dc:creator>
  <cp:lastModifiedBy>Hatice ŞEKER</cp:lastModifiedBy>
  <cp:revision>7</cp:revision>
  <dcterms:created xsi:type="dcterms:W3CDTF">2018-04-05T11:01:00Z</dcterms:created>
  <dcterms:modified xsi:type="dcterms:W3CDTF">2018-09-26T11:13:00Z</dcterms:modified>
</cp:coreProperties>
</file>