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49" w:rsidRDefault="00C02F49" w:rsidP="00174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176" w:rsidRPr="00165176" w:rsidRDefault="002F6C2A" w:rsidP="00174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176" w:rsidRPr="00165176">
        <w:rPr>
          <w:rFonts w:ascii="Times New Roman" w:hAnsi="Times New Roman" w:cs="Times New Roman"/>
          <w:b/>
          <w:sz w:val="24"/>
          <w:szCs w:val="24"/>
        </w:rPr>
        <w:t xml:space="preserve">Cerem I. Cenker-Özek, PhD </w:t>
      </w:r>
    </w:p>
    <w:p w:rsidR="00165176" w:rsidRDefault="00165176" w:rsidP="00174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176" w:rsidRDefault="00165176" w:rsidP="002F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176" w:rsidRPr="00165176" w:rsidRDefault="006F161E" w:rsidP="00165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adresi:</w:t>
      </w:r>
      <w:r w:rsidR="00165176">
        <w:rPr>
          <w:rFonts w:ascii="Times New Roman" w:hAnsi="Times New Roman" w:cs="Times New Roman"/>
          <w:sz w:val="24"/>
          <w:szCs w:val="24"/>
        </w:rPr>
        <w:t xml:space="preserve">: Çıplaklı Mah. Akdeniz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65176">
        <w:rPr>
          <w:rFonts w:ascii="Times New Roman" w:hAnsi="Times New Roman" w:cs="Times New Roman"/>
          <w:sz w:val="24"/>
          <w:szCs w:val="24"/>
        </w:rPr>
        <w:t>Tel: 0242-2450220</w:t>
      </w:r>
      <w:r w:rsidR="00165176" w:rsidRPr="00165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176" w:rsidRPr="00165176" w:rsidRDefault="00165176" w:rsidP="00165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517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ulvarı No:290 A  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Fax:0242-2450100</w:t>
      </w:r>
    </w:p>
    <w:p w:rsidR="00174BA1" w:rsidRDefault="00165176" w:rsidP="0017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5176">
        <w:rPr>
          <w:rFonts w:ascii="Times New Roman" w:hAnsi="Times New Roman" w:cs="Times New Roman"/>
          <w:sz w:val="24"/>
          <w:szCs w:val="24"/>
        </w:rPr>
        <w:t>Döşemealtı/Antalya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E-mail: cerem.cenker@antalya.edu.tr</w:t>
      </w:r>
    </w:p>
    <w:p w:rsidR="00E77C64" w:rsidRDefault="00E77C64" w:rsidP="00165176">
      <w:pPr>
        <w:pBdr>
          <w:bottom w:val="doub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358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4BA1" w:rsidRDefault="00174BA1" w:rsidP="00174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0901" w:rsidRPr="00210901" w:rsidRDefault="006F161E" w:rsidP="00210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BİLGİLERİ</w:t>
      </w:r>
      <w:r w:rsidR="00210901" w:rsidRPr="00210901">
        <w:t xml:space="preserve"> </w:t>
      </w:r>
    </w:p>
    <w:p w:rsidR="00210901" w:rsidRPr="00210901" w:rsidRDefault="00210901" w:rsidP="002109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901" w:rsidRDefault="006F161E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1E">
        <w:rPr>
          <w:rFonts w:ascii="Times New Roman" w:hAnsi="Times New Roman" w:cs="Times New Roman"/>
          <w:b/>
          <w:sz w:val="24"/>
          <w:szCs w:val="24"/>
        </w:rPr>
        <w:t>Doktora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2005- 2012       </w:t>
      </w:r>
      <w:r>
        <w:rPr>
          <w:rFonts w:ascii="Times New Roman" w:hAnsi="Times New Roman" w:cs="Times New Roman"/>
          <w:sz w:val="24"/>
          <w:szCs w:val="24"/>
        </w:rPr>
        <w:t xml:space="preserve">   Sabancı Universitesi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 (SU) </w:t>
      </w:r>
      <w:r>
        <w:rPr>
          <w:rFonts w:ascii="Times New Roman" w:hAnsi="Times New Roman" w:cs="Times New Roman"/>
          <w:sz w:val="24"/>
          <w:szCs w:val="24"/>
        </w:rPr>
        <w:t xml:space="preserve">Sanat ve Sosyal Bilimler Fakültesi  </w:t>
      </w:r>
    </w:p>
    <w:p w:rsidR="00210901" w:rsidRDefault="006F161E" w:rsidP="006F1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(FASS), Tez başlığı</w:t>
      </w:r>
      <w:r w:rsidR="00210901" w:rsidRPr="00210901">
        <w:rPr>
          <w:rFonts w:ascii="Times New Roman" w:hAnsi="Times New Roman" w:cs="Times New Roman"/>
          <w:sz w:val="24"/>
          <w:szCs w:val="24"/>
        </w:rPr>
        <w:t>: “</w:t>
      </w:r>
      <w:r>
        <w:rPr>
          <w:rFonts w:ascii="Times New Roman" w:hAnsi="Times New Roman" w:cs="Times New Roman"/>
          <w:sz w:val="24"/>
          <w:szCs w:val="24"/>
        </w:rPr>
        <w:t xml:space="preserve">Genelleştirilmiş Güven Üzerine Sosyal  </w:t>
      </w:r>
    </w:p>
    <w:p w:rsidR="006F161E" w:rsidRPr="00210901" w:rsidRDefault="006F161E" w:rsidP="006F16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Ağ Değerlendirmesi: Karşılaştırmalı Türkiye Örneği, Danışman:</w:t>
      </w:r>
    </w:p>
    <w:p w:rsidR="006F161E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            Prof. Dr. Ali Çarkoğlu</w:t>
      </w:r>
    </w:p>
    <w:p w:rsidR="00210901" w:rsidRPr="00210901" w:rsidRDefault="006F161E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10901" w:rsidRPr="00210901" w:rsidRDefault="006F161E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1E">
        <w:rPr>
          <w:rFonts w:ascii="Times New Roman" w:hAnsi="Times New Roman" w:cs="Times New Roman"/>
          <w:b/>
          <w:sz w:val="24"/>
          <w:szCs w:val="24"/>
        </w:rPr>
        <w:t>Yüksek lisans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2002-2004  London School of Economics and Political Sciences (LSE), MSc </w:t>
      </w:r>
    </w:p>
    <w:p w:rsidR="006F161E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901">
        <w:rPr>
          <w:rFonts w:ascii="Times New Roman" w:hAnsi="Times New Roman" w:cs="Times New Roman"/>
          <w:sz w:val="24"/>
          <w:szCs w:val="24"/>
        </w:rPr>
        <w:t xml:space="preserve">in EU Policy </w:t>
      </w:r>
      <w:r w:rsidR="006F161E">
        <w:rPr>
          <w:rFonts w:ascii="Times New Roman" w:hAnsi="Times New Roman" w:cs="Times New Roman"/>
          <w:sz w:val="24"/>
          <w:szCs w:val="24"/>
        </w:rPr>
        <w:t>Making, London, UK. Tez başlığı</w:t>
      </w:r>
      <w:r w:rsidRPr="00210901">
        <w:rPr>
          <w:rFonts w:ascii="Times New Roman" w:hAnsi="Times New Roman" w:cs="Times New Roman"/>
          <w:sz w:val="24"/>
          <w:szCs w:val="24"/>
        </w:rPr>
        <w:t>: “</w:t>
      </w:r>
      <w:r w:rsidR="006F161E">
        <w:rPr>
          <w:rFonts w:ascii="Times New Roman" w:hAnsi="Times New Roman" w:cs="Times New Roman"/>
          <w:sz w:val="24"/>
          <w:szCs w:val="24"/>
        </w:rPr>
        <w:t xml:space="preserve">Neden Bazı     </w:t>
      </w:r>
    </w:p>
    <w:p w:rsidR="006F161E" w:rsidRPr="00210901" w:rsidRDefault="00210901" w:rsidP="006F1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Güney İtalyan Bölgeleri Diğerlerinden Daha Başarılı? Danışman</w:t>
      </w:r>
      <w:r w:rsidR="006F161E" w:rsidRPr="00210901">
        <w:rPr>
          <w:rFonts w:ascii="Times New Roman" w:hAnsi="Times New Roman" w:cs="Times New Roman"/>
          <w:sz w:val="24"/>
          <w:szCs w:val="24"/>
        </w:rPr>
        <w:t>:</w:t>
      </w:r>
    </w:p>
    <w:p w:rsidR="00210901" w:rsidRPr="00210901" w:rsidRDefault="006F161E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10901">
        <w:rPr>
          <w:rFonts w:ascii="Times New Roman" w:hAnsi="Times New Roman" w:cs="Times New Roman"/>
          <w:sz w:val="24"/>
          <w:szCs w:val="24"/>
        </w:rPr>
        <w:t>Dr. Robert Leonardi</w:t>
      </w:r>
    </w:p>
    <w:p w:rsidR="006F161E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10901" w:rsidRPr="00210901" w:rsidRDefault="006F161E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08">
        <w:rPr>
          <w:rFonts w:ascii="Times New Roman" w:hAnsi="Times New Roman" w:cs="Times New Roman"/>
          <w:b/>
          <w:sz w:val="24"/>
          <w:szCs w:val="24"/>
        </w:rPr>
        <w:t>Yüksek Lisans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2000-2001  Central European University (CEU), MA in Political Science,  </w:t>
      </w:r>
    </w:p>
    <w:p w:rsidR="00210901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   Budapest, Hungary. Tez başlığı</w:t>
      </w:r>
      <w:r w:rsidR="00355D08">
        <w:rPr>
          <w:rFonts w:ascii="Times New Roman" w:hAnsi="Times New Roman" w:cs="Times New Roman"/>
          <w:sz w:val="24"/>
          <w:szCs w:val="24"/>
        </w:rPr>
        <w:t xml:space="preserve">: “Dünya Bankası’nın Sosyal  </w:t>
      </w:r>
    </w:p>
    <w:p w:rsidR="00355D08" w:rsidRPr="00210901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Sermaye Kavramına İlgisi Üzerine Bir Değerlendirme”</w:t>
      </w:r>
    </w:p>
    <w:p w:rsidR="00210901" w:rsidRPr="00210901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161E">
        <w:rPr>
          <w:rFonts w:ascii="Times New Roman" w:hAnsi="Times New Roman" w:cs="Times New Roman"/>
          <w:sz w:val="24"/>
          <w:szCs w:val="24"/>
        </w:rPr>
        <w:t xml:space="preserve">                   Danışman</w:t>
      </w:r>
      <w:r w:rsidRPr="00210901">
        <w:rPr>
          <w:rFonts w:ascii="Times New Roman" w:hAnsi="Times New Roman" w:cs="Times New Roman"/>
          <w:sz w:val="24"/>
          <w:szCs w:val="24"/>
        </w:rPr>
        <w:t>: Prof. Dr. Laszlo Bruszt</w:t>
      </w:r>
    </w:p>
    <w:p w:rsidR="00210901" w:rsidRPr="00210901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90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10901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08">
        <w:rPr>
          <w:rFonts w:ascii="Times New Roman" w:hAnsi="Times New Roman" w:cs="Times New Roman"/>
          <w:b/>
          <w:sz w:val="24"/>
          <w:szCs w:val="24"/>
        </w:rPr>
        <w:t>Lisans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2000-1995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0901" w:rsidRPr="00210901">
        <w:rPr>
          <w:rFonts w:ascii="Times New Roman" w:hAnsi="Times New Roman" w:cs="Times New Roman"/>
          <w:sz w:val="24"/>
          <w:szCs w:val="24"/>
        </w:rPr>
        <w:t>Koç University (KU), BA</w:t>
      </w:r>
      <w:r>
        <w:rPr>
          <w:rFonts w:ascii="Times New Roman" w:hAnsi="Times New Roman" w:cs="Times New Roman"/>
          <w:sz w:val="24"/>
          <w:szCs w:val="24"/>
        </w:rPr>
        <w:t>, Uluslararası İlişkiler</w:t>
      </w:r>
      <w:r w:rsidR="00210901" w:rsidRPr="00210901">
        <w:rPr>
          <w:rFonts w:ascii="Times New Roman" w:hAnsi="Times New Roman" w:cs="Times New Roman"/>
          <w:sz w:val="24"/>
          <w:szCs w:val="24"/>
        </w:rPr>
        <w:t>, BA</w:t>
      </w:r>
      <w:r>
        <w:rPr>
          <w:rFonts w:ascii="Times New Roman" w:hAnsi="Times New Roman" w:cs="Times New Roman"/>
          <w:sz w:val="24"/>
          <w:szCs w:val="24"/>
        </w:rPr>
        <w:t>, Tarih</w:t>
      </w:r>
      <w:r w:rsidR="00210901" w:rsidRPr="00210901">
        <w:rPr>
          <w:rFonts w:ascii="Times New Roman" w:hAnsi="Times New Roman" w:cs="Times New Roman"/>
          <w:sz w:val="24"/>
          <w:szCs w:val="24"/>
        </w:rPr>
        <w:t>,</w:t>
      </w:r>
    </w:p>
    <w:p w:rsidR="00355D08" w:rsidRPr="00210901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İstanbul, Türkiye. Çift anadal.  </w:t>
      </w:r>
    </w:p>
    <w:p w:rsidR="00DC7B54" w:rsidRPr="00210901" w:rsidRDefault="00DC7B54" w:rsidP="00DC7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B59" w:rsidRDefault="00A11B59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901" w:rsidRDefault="00355D08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 ÜNVANLAR/GÖREVLER</w:t>
      </w:r>
    </w:p>
    <w:p w:rsidR="00355D08" w:rsidRDefault="00355D08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914" w:rsidRDefault="00AC1914" w:rsidP="00AC1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Doçent, 2020- </w:t>
      </w:r>
      <w:r w:rsidRPr="00AC1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Siyaset Bilimi ve Uluslararası İlişkiler, Antalya Bilim Üniversitesi, Antalya, Türkiye</w:t>
      </w:r>
    </w:p>
    <w:p w:rsidR="00AC1914" w:rsidRDefault="00AC1914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D08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Öğretim Üyesi, 2013- </w:t>
      </w:r>
      <w:r w:rsidR="00AC1914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 Siyaset Bilimi ve Uluslararası İlişkiler, Antalya Bilim Üniversitesi, Antalya, Türkiye</w:t>
      </w:r>
    </w:p>
    <w:p w:rsidR="00355D08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D08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Yardımcısı,  Eylül 2016- Mart 2018, İktisadi ve İdari Bilimler Fakültesi, Antalya Bilim Üniversitesi, Antalya, Türkiye</w:t>
      </w:r>
    </w:p>
    <w:p w:rsidR="00355D08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D08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Başkanı, Eylül 2016- Temmuz 2018, Siyaset Bilimi ve Uluslararası İlişkiler, Antalya Bilim Üniversitesi, Antalya, Türkiye</w:t>
      </w:r>
    </w:p>
    <w:p w:rsidR="00355D08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914" w:rsidRDefault="00AC1914" w:rsidP="00AC1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Bölüm Başkan Yardımcısı, 2013-2016 Eylül,</w:t>
      </w:r>
      <w:r w:rsidRPr="00AC1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Siyaset Bilimi ve Uluslararası İlişkiler, Antalya Bilim Üniversitesi, Antalya, Türkiye</w:t>
      </w:r>
    </w:p>
    <w:p w:rsidR="00AC1914" w:rsidRDefault="00AC1914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901" w:rsidRPr="00210901" w:rsidRDefault="00355D08" w:rsidP="00210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Okutman, Eylül 2010-Eylül 2012, Koç Üniversitesi Tarih Bölümü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10901" w:rsidRPr="00210901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901" w:rsidRPr="00210901" w:rsidRDefault="00355D08" w:rsidP="00355D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elemanı, Eylül </w:t>
      </w:r>
      <w:r w:rsidR="00210901" w:rsidRPr="00210901">
        <w:rPr>
          <w:rFonts w:ascii="Times New Roman" w:hAnsi="Times New Roman" w:cs="Times New Roman"/>
          <w:sz w:val="24"/>
          <w:szCs w:val="24"/>
        </w:rPr>
        <w:t>2003-</w:t>
      </w:r>
      <w:r>
        <w:rPr>
          <w:rFonts w:ascii="Times New Roman" w:hAnsi="Times New Roman" w:cs="Times New Roman"/>
          <w:sz w:val="24"/>
          <w:szCs w:val="24"/>
        </w:rPr>
        <w:t xml:space="preserve"> Temmuz </w:t>
      </w:r>
      <w:r w:rsidR="00210901" w:rsidRPr="00210901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, Koç Üniversitesi Tarih Bölümü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10901" w:rsidRPr="00210901" w:rsidRDefault="00210901" w:rsidP="00210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901" w:rsidRPr="00210901" w:rsidRDefault="00355D08" w:rsidP="00355D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asistanı, Eylül </w:t>
      </w:r>
      <w:r w:rsidR="00210901" w:rsidRPr="00210901">
        <w:rPr>
          <w:rFonts w:ascii="Times New Roman" w:hAnsi="Times New Roman" w:cs="Times New Roman"/>
          <w:sz w:val="24"/>
          <w:szCs w:val="24"/>
        </w:rPr>
        <w:t>2001-</w:t>
      </w:r>
      <w:r>
        <w:rPr>
          <w:rFonts w:ascii="Times New Roman" w:hAnsi="Times New Roman" w:cs="Times New Roman"/>
          <w:sz w:val="24"/>
          <w:szCs w:val="24"/>
        </w:rPr>
        <w:t xml:space="preserve">Temmuz </w:t>
      </w:r>
      <w:r w:rsidR="00210901" w:rsidRPr="00210901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, Koç Üniversitesi Tarih Bölümü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11B59" w:rsidRDefault="00A11B59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B59" w:rsidRDefault="00224511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DİĞER PROFESYONEL GÖREVLER</w:t>
      </w:r>
    </w:p>
    <w:p w:rsidR="00210901" w:rsidRDefault="00210901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6A71" w:rsidRDefault="00224511" w:rsidP="002245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Bağımsız Denetçi, Eylül, 2004, AB Komisyonu Türkiye Delegasyonu  </w:t>
      </w:r>
      <w:r w:rsidR="00210901" w:rsidRPr="0021090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4511" w:rsidRDefault="00224511" w:rsidP="00224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511" w:rsidRDefault="00224511" w:rsidP="002245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VERDİĞİ DERSLER VE ÖĞRENCİ DANIŞMANLIKLARI</w:t>
      </w:r>
    </w:p>
    <w:p w:rsidR="00210901" w:rsidRDefault="00210901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370" w:rsidRDefault="00224511" w:rsidP="00A11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Lisans</w:t>
      </w:r>
      <w:r w:rsidR="00302370">
        <w:rPr>
          <w:rFonts w:ascii="Times New Roman" w:hAnsi="Times New Roman" w:cs="Times New Roman"/>
          <w:b/>
          <w:sz w:val="24"/>
          <w:szCs w:val="24"/>
        </w:rPr>
        <w:t>:</w:t>
      </w:r>
    </w:p>
    <w:p w:rsidR="00210901" w:rsidRPr="00302370" w:rsidRDefault="00224511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102: Siyaset Bilimine Giriş</w:t>
      </w:r>
    </w:p>
    <w:p w:rsidR="00C02F49" w:rsidRPr="00302370" w:rsidRDefault="00C02F49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370">
        <w:rPr>
          <w:rFonts w:ascii="Times New Roman" w:hAnsi="Times New Roman" w:cs="Times New Roman"/>
          <w:sz w:val="24"/>
          <w:szCs w:val="24"/>
        </w:rPr>
        <w:t>POLS 104</w:t>
      </w:r>
      <w:r w:rsidR="00224511">
        <w:rPr>
          <w:rFonts w:ascii="Times New Roman" w:hAnsi="Times New Roman" w:cs="Times New Roman"/>
          <w:sz w:val="24"/>
          <w:szCs w:val="24"/>
        </w:rPr>
        <w:t>: Medeniyetler Tarihi</w:t>
      </w:r>
    </w:p>
    <w:p w:rsidR="00C02F49" w:rsidRPr="00302370" w:rsidRDefault="00224511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204: Siyaset Sosyolojisi</w:t>
      </w:r>
    </w:p>
    <w:p w:rsidR="00C02F49" w:rsidRPr="00302370" w:rsidRDefault="00224511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205: Karşılaştırmalı Siyaset</w:t>
      </w:r>
    </w:p>
    <w:p w:rsidR="00C02F49" w:rsidRPr="00302370" w:rsidRDefault="00C02F49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370">
        <w:rPr>
          <w:rFonts w:ascii="Times New Roman" w:hAnsi="Times New Roman" w:cs="Times New Roman"/>
          <w:sz w:val="24"/>
          <w:szCs w:val="24"/>
        </w:rPr>
        <w:t xml:space="preserve">POLS 209: </w:t>
      </w:r>
      <w:r w:rsidR="00224511">
        <w:rPr>
          <w:rFonts w:ascii="Times New Roman" w:hAnsi="Times New Roman" w:cs="Times New Roman"/>
          <w:sz w:val="24"/>
          <w:szCs w:val="24"/>
        </w:rPr>
        <w:t xml:space="preserve">Sosyal Bilimlerde Araştırma Metotları </w:t>
      </w:r>
    </w:p>
    <w:p w:rsidR="00C02F49" w:rsidRDefault="00302370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370">
        <w:rPr>
          <w:rFonts w:ascii="Times New Roman" w:hAnsi="Times New Roman" w:cs="Times New Roman"/>
          <w:sz w:val="24"/>
          <w:szCs w:val="24"/>
        </w:rPr>
        <w:t>POLS 304:</w:t>
      </w:r>
      <w:r w:rsidR="00224511">
        <w:rPr>
          <w:rFonts w:ascii="Times New Roman" w:hAnsi="Times New Roman" w:cs="Times New Roman"/>
          <w:sz w:val="24"/>
          <w:szCs w:val="24"/>
        </w:rPr>
        <w:t xml:space="preserve"> Nicel Veri Analizi</w:t>
      </w:r>
    </w:p>
    <w:p w:rsidR="00AC1914" w:rsidRPr="00302370" w:rsidRDefault="00AC1914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325: Kamuoyu ve Siyasal Davranış</w:t>
      </w:r>
    </w:p>
    <w:p w:rsidR="00302370" w:rsidRPr="00302370" w:rsidRDefault="00302370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370">
        <w:rPr>
          <w:rFonts w:ascii="Times New Roman" w:hAnsi="Times New Roman" w:cs="Times New Roman"/>
          <w:sz w:val="24"/>
          <w:szCs w:val="24"/>
        </w:rPr>
        <w:t>POLS401</w:t>
      </w:r>
      <w:r w:rsidR="00224511">
        <w:rPr>
          <w:rFonts w:ascii="Times New Roman" w:hAnsi="Times New Roman" w:cs="Times New Roman"/>
          <w:sz w:val="24"/>
          <w:szCs w:val="24"/>
        </w:rPr>
        <w:t>: Karşılaştırmalı Demokrasi</w:t>
      </w:r>
    </w:p>
    <w:p w:rsidR="00302370" w:rsidRDefault="00224511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403: Demokrasi, Sivil Toplum ve Sosyal Sermaye</w:t>
      </w:r>
    </w:p>
    <w:p w:rsidR="00AC1914" w:rsidRPr="00302370" w:rsidRDefault="00AC1914" w:rsidP="00A1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430: Karşılaştırmalı Popülizm</w:t>
      </w:r>
    </w:p>
    <w:p w:rsidR="00A11B59" w:rsidRPr="00302370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123: Siyaset Bilimi</w:t>
      </w:r>
    </w:p>
    <w:p w:rsidR="00302370" w:rsidRDefault="00302370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370" w:rsidRDefault="00224511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Lisans</w:t>
      </w:r>
    </w:p>
    <w:p w:rsidR="00302370" w:rsidRDefault="00302370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370">
        <w:rPr>
          <w:rFonts w:ascii="Times New Roman" w:hAnsi="Times New Roman" w:cs="Times New Roman"/>
          <w:sz w:val="24"/>
          <w:szCs w:val="24"/>
        </w:rPr>
        <w:t xml:space="preserve">POLS 503 </w:t>
      </w:r>
      <w:r w:rsidR="00224511">
        <w:rPr>
          <w:rFonts w:ascii="Times New Roman" w:hAnsi="Times New Roman" w:cs="Times New Roman"/>
          <w:sz w:val="24"/>
          <w:szCs w:val="24"/>
        </w:rPr>
        <w:t xml:space="preserve">Sosyal Bilimlerde Araştırma Metotları </w:t>
      </w:r>
    </w:p>
    <w:p w:rsidR="00224511" w:rsidRDefault="00AC1914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513: Karşılaştırmalı Siaysette İleri Okumalar</w:t>
      </w:r>
    </w:p>
    <w:p w:rsidR="00302370" w:rsidRDefault="00302370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4511" w:rsidRDefault="00224511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 ALANLARI</w:t>
      </w:r>
    </w:p>
    <w:p w:rsidR="00224511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Demokrasi ve Demokratikleşme </w:t>
      </w:r>
      <w:r w:rsidR="00302370" w:rsidRPr="0030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914" w:rsidRDefault="00AC1914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Siyasi Katılım</w:t>
      </w:r>
    </w:p>
    <w:p w:rsidR="00302370" w:rsidRPr="00302370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Siyasi Kültür </w:t>
      </w:r>
    </w:p>
    <w:p w:rsidR="00302370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Sermaye</w:t>
      </w:r>
    </w:p>
    <w:p w:rsidR="00AC1914" w:rsidRPr="00302370" w:rsidRDefault="00AC1914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Sivil Toplum</w:t>
      </w:r>
    </w:p>
    <w:p w:rsidR="00302370" w:rsidRPr="00302370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Ağlar</w:t>
      </w:r>
    </w:p>
    <w:p w:rsidR="00AC1914" w:rsidRPr="00302370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Genelleştirilmiş güven</w:t>
      </w:r>
    </w:p>
    <w:p w:rsidR="00302370" w:rsidRPr="00302370" w:rsidRDefault="00224511" w:rsidP="00DC7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Araştrma Metotları</w:t>
      </w:r>
    </w:p>
    <w:p w:rsidR="00DC7B54" w:rsidRDefault="00DC7B54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914" w:rsidRDefault="00AC1914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22E2" w:rsidRDefault="003422E2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7B54" w:rsidRDefault="00224511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YAYINLAR</w:t>
      </w:r>
    </w:p>
    <w:p w:rsidR="00A11B59" w:rsidRDefault="00A11B59" w:rsidP="003023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370" w:rsidRPr="00302370" w:rsidRDefault="003422E2" w:rsidP="003422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Ak</w:t>
      </w:r>
      <w:r w:rsidR="00224511">
        <w:rPr>
          <w:rFonts w:ascii="Times New Roman" w:hAnsi="Times New Roman" w:cs="Times New Roman"/>
          <w:b/>
          <w:sz w:val="24"/>
          <w:szCs w:val="24"/>
        </w:rPr>
        <w:t>ademik Makaleler</w:t>
      </w:r>
    </w:p>
    <w:p w:rsidR="00302370" w:rsidRDefault="00302370" w:rsidP="00302370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</w:p>
    <w:p w:rsidR="009D50F5" w:rsidRDefault="003422E2" w:rsidP="00980337">
      <w:pPr>
        <w:pStyle w:val="Default"/>
        <w:rPr>
          <w:rFonts w:eastAsia="Times New Roman"/>
          <w:lang w:val="en-US" w:eastAsia="tr-TR"/>
        </w:rPr>
      </w:pPr>
      <w:r>
        <w:rPr>
          <w:rFonts w:eastAsia="Times New Roman"/>
          <w:lang w:val="en-US" w:eastAsia="tr-TR"/>
        </w:rPr>
        <w:t xml:space="preserve">          </w:t>
      </w:r>
      <w:r w:rsidR="000A27A3">
        <w:rPr>
          <w:rFonts w:eastAsia="Times New Roman"/>
          <w:lang w:val="en-US" w:eastAsia="tr-TR"/>
        </w:rPr>
        <w:t>(2019) Discussion Networks in Turkey: A Social Capital Approach to Informal S</w:t>
      </w:r>
      <w:r w:rsidR="009D50F5">
        <w:rPr>
          <w:rFonts w:eastAsia="Times New Roman"/>
          <w:lang w:val="en-US" w:eastAsia="tr-TR"/>
        </w:rPr>
        <w:t xml:space="preserve">ocial  </w:t>
      </w:r>
    </w:p>
    <w:p w:rsidR="009D50F5" w:rsidRDefault="003422E2" w:rsidP="00980337">
      <w:pPr>
        <w:pStyle w:val="Default"/>
        <w:rPr>
          <w:rFonts w:eastAsia="Times New Roman"/>
          <w:lang w:val="en-US" w:eastAsia="tr-TR"/>
        </w:rPr>
      </w:pPr>
      <w:r>
        <w:rPr>
          <w:rFonts w:eastAsia="Times New Roman"/>
          <w:lang w:val="en-US" w:eastAsia="tr-TR"/>
        </w:rPr>
        <w:t xml:space="preserve">           </w:t>
      </w:r>
      <w:r w:rsidR="000A27A3">
        <w:rPr>
          <w:rFonts w:eastAsia="Times New Roman"/>
          <w:lang w:val="en-US" w:eastAsia="tr-TR"/>
        </w:rPr>
        <w:t>R</w:t>
      </w:r>
      <w:r w:rsidR="009D50F5">
        <w:rPr>
          <w:rFonts w:eastAsia="Times New Roman"/>
          <w:lang w:val="en-US" w:eastAsia="tr-TR"/>
        </w:rPr>
        <w:t xml:space="preserve">elations, </w:t>
      </w:r>
      <w:r w:rsidR="009D50F5" w:rsidRPr="009D50F5">
        <w:rPr>
          <w:rFonts w:eastAsia="Times New Roman"/>
          <w:i/>
          <w:lang w:val="en-US" w:eastAsia="tr-TR"/>
        </w:rPr>
        <w:t>Southeast European and Black Sea Studies</w:t>
      </w:r>
      <w:r w:rsidR="00B36B5B">
        <w:rPr>
          <w:rFonts w:eastAsia="Times New Roman"/>
          <w:lang w:val="en-US" w:eastAsia="tr-TR"/>
        </w:rPr>
        <w:t>, 19</w:t>
      </w:r>
      <w:proofErr w:type="gramStart"/>
      <w:r w:rsidR="00B36B5B">
        <w:rPr>
          <w:rFonts w:eastAsia="Times New Roman"/>
          <w:lang w:val="en-US" w:eastAsia="tr-TR"/>
        </w:rPr>
        <w:t>,3</w:t>
      </w:r>
      <w:proofErr w:type="gramEnd"/>
      <w:r w:rsidR="00B36B5B">
        <w:rPr>
          <w:rFonts w:eastAsia="Times New Roman"/>
          <w:lang w:val="en-US" w:eastAsia="tr-TR"/>
        </w:rPr>
        <w:t xml:space="preserve">, </w:t>
      </w:r>
      <w:r w:rsidR="00B36B5B" w:rsidRPr="00EC4E5D">
        <w:rPr>
          <w:rFonts w:eastAsia="Times New Roman"/>
          <w:lang w:val="en-US" w:eastAsia="tr-TR"/>
        </w:rPr>
        <w:t>409-430</w:t>
      </w:r>
      <w:r w:rsidR="00B36B5B">
        <w:rPr>
          <w:rFonts w:eastAsia="Times New Roman"/>
          <w:lang w:val="en-US" w:eastAsia="tr-TR"/>
        </w:rPr>
        <w:t xml:space="preserve"> (SSCI)</w:t>
      </w:r>
      <w:r w:rsidR="00B36B5B" w:rsidRPr="00EC4E5D">
        <w:rPr>
          <w:rFonts w:eastAsia="Times New Roman"/>
          <w:lang w:val="en-US" w:eastAsia="tr-TR"/>
        </w:rPr>
        <w:t>.</w:t>
      </w:r>
      <w:r w:rsidR="00B36B5B">
        <w:rPr>
          <w:rFonts w:eastAsia="Times New Roman"/>
          <w:lang w:val="en-US" w:eastAsia="tr-TR"/>
        </w:rPr>
        <w:t xml:space="preserve">          </w:t>
      </w:r>
      <w:r w:rsidR="009D50F5">
        <w:rPr>
          <w:rFonts w:eastAsia="Times New Roman"/>
          <w:lang w:val="en-US" w:eastAsia="tr-TR"/>
        </w:rPr>
        <w:t xml:space="preserve">             </w:t>
      </w:r>
    </w:p>
    <w:p w:rsidR="009D50F5" w:rsidRDefault="009D50F5" w:rsidP="00980337">
      <w:pPr>
        <w:pStyle w:val="Default"/>
        <w:rPr>
          <w:rFonts w:eastAsia="Times New Roman"/>
          <w:lang w:val="en-US" w:eastAsia="tr-TR"/>
        </w:rPr>
      </w:pPr>
    </w:p>
    <w:p w:rsidR="00980337" w:rsidRDefault="003422E2" w:rsidP="00980337">
      <w:pPr>
        <w:pStyle w:val="Default"/>
        <w:rPr>
          <w:bCs/>
        </w:rPr>
      </w:pPr>
      <w:r>
        <w:rPr>
          <w:rFonts w:eastAsia="Times New Roman"/>
          <w:lang w:val="en-US" w:eastAsia="tr-TR"/>
        </w:rPr>
        <w:t xml:space="preserve">           </w:t>
      </w:r>
      <w:proofErr w:type="gramStart"/>
      <w:r w:rsidR="00980337">
        <w:rPr>
          <w:rFonts w:eastAsia="Times New Roman"/>
          <w:lang w:val="en-US" w:eastAsia="tr-TR"/>
        </w:rPr>
        <w:t xml:space="preserve">(2019) </w:t>
      </w:r>
      <w:r w:rsidR="00980337" w:rsidRPr="00980337">
        <w:rPr>
          <w:bCs/>
        </w:rPr>
        <w:t>“Sizce, insanların çoğuna güvenilir mi?”</w:t>
      </w:r>
      <w:proofErr w:type="gramEnd"/>
      <w:r w:rsidR="00980337" w:rsidRPr="00980337">
        <w:rPr>
          <w:bCs/>
        </w:rPr>
        <w:t xml:space="preserve"> Türkiye’de Genelleştirilmiş Güven </w:t>
      </w:r>
      <w:r w:rsidR="00980337">
        <w:rPr>
          <w:bCs/>
        </w:rPr>
        <w:t xml:space="preserve"> </w:t>
      </w:r>
    </w:p>
    <w:p w:rsidR="00980337" w:rsidRDefault="003422E2" w:rsidP="00980337">
      <w:pPr>
        <w:pStyle w:val="Default"/>
      </w:pPr>
      <w:r>
        <w:rPr>
          <w:bCs/>
        </w:rPr>
        <w:t xml:space="preserve">          </w:t>
      </w:r>
      <w:r w:rsidR="00980337">
        <w:rPr>
          <w:bCs/>
        </w:rPr>
        <w:t xml:space="preserve"> </w:t>
      </w:r>
      <w:r w:rsidR="00980337" w:rsidRPr="00980337">
        <w:rPr>
          <w:bCs/>
        </w:rPr>
        <w:t>Üzerine Ampirik Bir Analiz</w:t>
      </w:r>
      <w:r w:rsidR="00980337">
        <w:rPr>
          <w:bCs/>
        </w:rPr>
        <w:t xml:space="preserve">, </w:t>
      </w:r>
      <w:r w:rsidR="00980337" w:rsidRPr="00980337">
        <w:rPr>
          <w:i/>
          <w:iCs/>
        </w:rPr>
        <w:t>Gaziantep University Journal of Social Sciences</w:t>
      </w:r>
      <w:r w:rsidR="00980337" w:rsidRPr="00980337">
        <w:t>, 18</w:t>
      </w:r>
      <w:r w:rsidR="00980337">
        <w:t xml:space="preserve">, 1, </w:t>
      </w:r>
    </w:p>
    <w:p w:rsidR="00980337" w:rsidRPr="00980337" w:rsidRDefault="003422E2" w:rsidP="00980337">
      <w:pPr>
        <w:pStyle w:val="Default"/>
      </w:pPr>
      <w:r>
        <w:t xml:space="preserve">            </w:t>
      </w:r>
      <w:r w:rsidR="00980337">
        <w:t>291-310.</w:t>
      </w:r>
    </w:p>
    <w:p w:rsidR="00980337" w:rsidRPr="00980337" w:rsidRDefault="00980337" w:rsidP="00980337">
      <w:pPr>
        <w:pStyle w:val="Default"/>
      </w:pPr>
    </w:p>
    <w:p w:rsidR="00980337" w:rsidRDefault="003422E2" w:rsidP="00980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          </w:t>
      </w:r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(2018) 1990’lardan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Günümüze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Sermaye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Sivil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Toplum</w:t>
      </w:r>
      <w:proofErr w:type="spellEnd"/>
      <w:r w:rsidR="002C2BE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</w:p>
    <w:p w:rsidR="002C2BEC" w:rsidRDefault="003422E2" w:rsidP="00980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         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Bölgeler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Arası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Karşılaştırma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Akdeniz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Üniversitesi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İİBF </w:t>
      </w:r>
      <w:proofErr w:type="spell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Dergisi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r w:rsidR="00980337" w:rsidRPr="002C2BEC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2018 </w:t>
      </w:r>
      <w:proofErr w:type="spellStart"/>
      <w:r w:rsidR="00980337" w:rsidRPr="002C2BEC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Özel</w:t>
      </w:r>
      <w:proofErr w:type="spellEnd"/>
      <w:r w:rsidR="00980337" w:rsidRPr="002C2BEC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="00980337" w:rsidRPr="002C2BEC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Sayı</w:t>
      </w:r>
      <w:proofErr w:type="spellEnd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</w:p>
    <w:p w:rsidR="00980337" w:rsidRDefault="003422E2" w:rsidP="00980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          </w:t>
      </w:r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 w:rsidR="0098033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44-77.</w:t>
      </w:r>
      <w:proofErr w:type="gramEnd"/>
    </w:p>
    <w:p w:rsidR="00980337" w:rsidRDefault="00980337" w:rsidP="00980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422E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(2017) Civic Space in Turkey: A Social Capital Approach to Civil Society, </w:t>
      </w:r>
      <w:proofErr w:type="gram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Turkish </w:t>
      </w:r>
      <w:r w:rsidR="000A27A3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Studies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18, 4, 688-709 (SSCI).</w:t>
      </w:r>
    </w:p>
    <w:p w:rsidR="00302370" w:rsidRPr="00926982" w:rsidRDefault="00302370" w:rsidP="003023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(2017)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Antalya’daki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Sivil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Toplum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Kuruluşlarının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Karşılaştırmalı</w:t>
      </w:r>
      <w:proofErr w:type="spellEnd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Analizi</w:t>
      </w:r>
      <w:proofErr w:type="spellEnd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Süleyman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Demirel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Üniversitesi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İktisadi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İdari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Bilimler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Fakültesi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Dergisi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22, 4, 1161-1176.</w:t>
      </w:r>
      <w:proofErr w:type="gramEnd"/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(2017) 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How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do Our Relations in Everyday Life Influence Our Trust in Strangers? Theory and Evidence from 27 Democracies,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Akdeniz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Üniversitesi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Sosyal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Bilimler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="005A754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Fakültesi</w:t>
      </w:r>
      <w:proofErr w:type="spellEnd"/>
      <w:r w:rsidR="005A754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Dergisi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1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,1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66-83.</w:t>
      </w:r>
    </w:p>
    <w:p w:rsidR="00302370" w:rsidRPr="00926982" w:rsidRDefault="00302370" w:rsidP="0030237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(2016)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Vatandaşların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Çevre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Algıları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Sorunlar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Engeller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Fırsatlar</w:t>
      </w:r>
      <w:proofErr w:type="spellEnd"/>
      <w:r w:rsidR="0022451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Çukurova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Üniversitesi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İktisadi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İdari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Bilimler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Fakültesi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Dergisi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,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20, 2, 149-166.</w:t>
      </w:r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with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Tarık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Oğuzlu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(2013) Beyond the Institutional Logics: International Level Systemic Analysis of EU-Turkish Relations, </w:t>
      </w:r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Turkish Studies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14, 4, 688-708 (SSCI).</w:t>
      </w:r>
    </w:p>
    <w:p w:rsidR="00302370" w:rsidRPr="00926982" w:rsidRDefault="00302370" w:rsidP="0030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(with Aylin Aydın), (2012) Public confidence in government: Empirical implications from a developing democracy, </w:t>
      </w:r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International Political Science Review, 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33, 2, 230-250 (SSCI).</w:t>
      </w:r>
    </w:p>
    <w:p w:rsidR="00302370" w:rsidRDefault="00302370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26982" w:rsidRPr="00926982" w:rsidRDefault="00926982" w:rsidP="009269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lang w:val="en-US" w:eastAsia="tr-TR"/>
        </w:rPr>
        <w:t xml:space="preserve">(with Ali </w:t>
      </w:r>
      <w:proofErr w:type="spellStart"/>
      <w:r w:rsidRPr="00926982">
        <w:rPr>
          <w:rFonts w:ascii="Times New Roman" w:eastAsia="Times New Roman" w:hAnsi="Times New Roman" w:cs="Times New Roman"/>
          <w:sz w:val="24"/>
          <w:lang w:val="en-US" w:eastAsia="tr-TR"/>
        </w:rPr>
        <w:t>Çarkoğlu</w:t>
      </w:r>
      <w:proofErr w:type="spellEnd"/>
      <w:r w:rsidRPr="00926982">
        <w:rPr>
          <w:rFonts w:ascii="Times New Roman" w:eastAsia="Times New Roman" w:hAnsi="Times New Roman" w:cs="Times New Roman"/>
          <w:sz w:val="24"/>
          <w:lang w:val="en-US" w:eastAsia="tr-TR"/>
        </w:rPr>
        <w:t xml:space="preserve">) (2011), </w:t>
      </w:r>
      <w:r w:rsidRPr="00926982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On the relationship between democratic institutionalization and civil society involvement: new evidence from Turkey, </w:t>
      </w:r>
      <w:r w:rsidRPr="00926982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Democratization</w:t>
      </w:r>
      <w:r w:rsidR="00560DC2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, 18, 3, 751-773 (SSCI).</w:t>
      </w:r>
    </w:p>
    <w:p w:rsidR="00926982" w:rsidRPr="00926982" w:rsidRDefault="00926982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02370" w:rsidRPr="00926982" w:rsidRDefault="00302370" w:rsidP="0092698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(Sept. 2001).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Şu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yorgun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kalenin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düşündürdükleri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Seddülbahir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sözlü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tarih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projesi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Toplumsal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Tarih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16 (93), 48-55.</w:t>
      </w:r>
    </w:p>
    <w:p w:rsidR="00302370" w:rsidRPr="00926982" w:rsidRDefault="00302370" w:rsidP="00302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A11B59" w:rsidRPr="00926982" w:rsidRDefault="00A11B59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1914" w:rsidRDefault="00AC1914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1914" w:rsidRDefault="00AC1914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1914" w:rsidRDefault="00AC1914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1914" w:rsidRDefault="00AC1914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422E2" w:rsidRDefault="003422E2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11B59" w:rsidRDefault="007A07BC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Kitap Bölümleri</w:t>
      </w:r>
    </w:p>
    <w:p w:rsidR="007A07BC" w:rsidRPr="00926982" w:rsidRDefault="007A07BC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02370" w:rsidRPr="00926982" w:rsidRDefault="00302370" w:rsidP="00302370">
      <w:pPr>
        <w:keepNext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(2018)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Karşılaştırmalı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Sivil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Toplum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İncelemesi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Akdeniz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Bölgesi</w:t>
      </w:r>
      <w:proofErr w:type="spellEnd"/>
      <w:r w:rsidR="007A07B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560DC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M.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Karagül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L.G. Kaya,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O.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Sungur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(eds.),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Bölgesel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Kalkınma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Bilimi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Üzerine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Yazılar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Nobel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Kitabevi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167-177 </w:t>
      </w:r>
    </w:p>
    <w:p w:rsidR="00302370" w:rsidRPr="00926982" w:rsidRDefault="00302370" w:rsidP="00302370">
      <w:pPr>
        <w:keepNext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302370" w:rsidP="00302370">
      <w:pPr>
        <w:keepNext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(2008) Turkey’s changing perceptions of the EU: Fr</w:t>
      </w:r>
      <w:r w:rsidR="007A07B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om partnership to </w:t>
      </w:r>
      <w:proofErr w:type="spellStart"/>
      <w:r w:rsidR="007A07B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patronship</w:t>
      </w:r>
      <w:proofErr w:type="spellEnd"/>
      <w:r w:rsidR="007A07BC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M.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Müftüler-Baç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&amp; I.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Stivachtis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(eds.), </w:t>
      </w:r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Turkey and the European Union: Dilemmas, Constraints, and Opportunities.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Rowman &amp; Littlefield Publishers, 189-214.</w:t>
      </w:r>
    </w:p>
    <w:p w:rsidR="00302370" w:rsidRPr="00926982" w:rsidRDefault="00302370" w:rsidP="00302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02370" w:rsidRPr="00926982" w:rsidRDefault="007A07BC" w:rsidP="003023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Lucienne-Thys-</w:t>
      </w:r>
      <w:proofErr w:type="spellStart"/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Şenocak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 (2008) Moving beyond the walls: The oral history of the Ottoman Fortress villag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es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Seddülbahir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Kumkale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P. Hamilton &amp; L. </w:t>
      </w:r>
      <w:proofErr w:type="spellStart"/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Shopes</w:t>
      </w:r>
      <w:proofErr w:type="spellEnd"/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(eds.), </w:t>
      </w:r>
      <w:r w:rsidR="00302370"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Oral History and Public Memories</w:t>
      </w:r>
      <w:r w:rsidR="00302370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 Temple University Press, 65-86.</w:t>
      </w:r>
    </w:p>
    <w:p w:rsidR="00302370" w:rsidRPr="00926982" w:rsidRDefault="00302370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02370" w:rsidRPr="00926982" w:rsidRDefault="00302370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25FC6" w:rsidRDefault="007A07BC" w:rsidP="00D25FC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Basılmış Konferans Bildirileri</w:t>
      </w:r>
    </w:p>
    <w:p w:rsidR="007A07BC" w:rsidRPr="00926982" w:rsidRDefault="007A07BC" w:rsidP="00D25FC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(2015)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Türkiye’de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Kişilerarası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Ampirik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Analiz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1.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Uluslararası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Uygulamalı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Bilimler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Kongresi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“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Sosyal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Sermaye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”</w:t>
      </w:r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Kongre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Bildiriler</w:t>
      </w:r>
      <w:proofErr w:type="spellEnd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Kitabı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Necmettin Erbakan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Üniversitesi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408-415.</w:t>
      </w: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7A07BC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Ali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Çarkoğlu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(2011), Learning from name/generator interpreter in mass surveys: Findings from Turkey, </w:t>
      </w:r>
      <w:r w:rsidR="00D25FC6"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Procedia-Social and Behavioral Sciences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10, 160-171.</w:t>
      </w:r>
    </w:p>
    <w:p w:rsidR="00D25FC6" w:rsidRPr="00926982" w:rsidRDefault="00D25FC6" w:rsidP="00D25FC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Default="007A07BC" w:rsidP="007A07B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Lucienne Thys-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Şenocak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(2000). ‘If these walls could talk...’ Different Voices: The Fortress of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Seddülbahir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r w:rsidR="00DF0AFE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Conference proceedings, XI</w:t>
      </w:r>
      <w:r w:rsidR="00D25FC6"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. </w:t>
      </w:r>
      <w:proofErr w:type="gramStart"/>
      <w:r w:rsidR="00D25FC6"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International Oral History Conference.</w:t>
      </w:r>
      <w:proofErr w:type="gramEnd"/>
      <w:r w:rsidR="00D25FC6" w:rsidRPr="00926982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</w:p>
    <w:p w:rsidR="002C2BEC" w:rsidRPr="007A07BC" w:rsidRDefault="002C2BEC" w:rsidP="007A07B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</w:pPr>
    </w:p>
    <w:p w:rsidR="00D25FC6" w:rsidRPr="00926982" w:rsidRDefault="007A07BC" w:rsidP="00D25F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KONFERANS SUNUMLARI</w:t>
      </w:r>
    </w:p>
    <w:p w:rsidR="00A11B59" w:rsidRPr="00926982" w:rsidRDefault="00A11B59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1914" w:rsidRPr="00AC1914" w:rsidRDefault="00AC1914" w:rsidP="00926982">
      <w:pPr>
        <w:ind w:left="708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Didem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Çakmaklı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ECPR General Conference 2020, Virtual</w:t>
      </w:r>
      <w:r w:rsidR="0020097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Conference 24-28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Ağustos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2020.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Pr="00AC191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r w:rsidRPr="00AC1914">
        <w:rPr>
          <w:rFonts w:ascii="Times New Roman" w:hAnsi="Times New Roman" w:cs="Times New Roman"/>
          <w:sz w:val="24"/>
          <w:szCs w:val="24"/>
        </w:rPr>
        <w:t xml:space="preserve"> European Versus National Citizenship: An Analysis of the Relationship </w:t>
      </w:r>
      <w:proofErr w:type="gramStart"/>
      <w:r w:rsidRPr="00AC1914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Pr="00AC1914">
        <w:rPr>
          <w:rFonts w:ascii="Times New Roman" w:hAnsi="Times New Roman" w:cs="Times New Roman"/>
          <w:sz w:val="24"/>
          <w:szCs w:val="24"/>
        </w:rPr>
        <w:t xml:space="preserve"> Strength of European Identity and Support for Populist Parties</w:t>
      </w:r>
    </w:p>
    <w:p w:rsidR="00763E56" w:rsidRDefault="00AC1914" w:rsidP="00763E56">
      <w:pPr>
        <w:spacing w:after="0" w:line="240" w:lineRule="auto"/>
        <w:ind w:left="714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Didem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Çakmaklı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Pr="00AC1914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 w:rsidRPr="00AC191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AC19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International Conference of the International Society for Third-Sector Research (ISTR),</w:t>
      </w:r>
      <w:r w:rsidR="00763E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10-13 </w:t>
      </w:r>
      <w:proofErr w:type="spellStart"/>
      <w:r w:rsidR="00763E56">
        <w:rPr>
          <w:rFonts w:ascii="Times New Roman" w:eastAsia="Calibri" w:hAnsi="Times New Roman" w:cs="Times New Roman"/>
          <w:sz w:val="24"/>
          <w:szCs w:val="24"/>
          <w:lang w:val="en-US"/>
        </w:rPr>
        <w:t>Temmuz</w:t>
      </w:r>
      <w:proofErr w:type="spellEnd"/>
      <w:r w:rsidRPr="00AC19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2018, Amsterda</w:t>
      </w:r>
      <w:r w:rsidR="00763E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m, the Netherlands. </w:t>
      </w:r>
      <w:proofErr w:type="spellStart"/>
      <w:r w:rsidR="00763E56">
        <w:rPr>
          <w:rFonts w:ascii="Times New Roman" w:eastAsia="Calibri" w:hAnsi="Times New Roman" w:cs="Times New Roman"/>
          <w:sz w:val="24"/>
          <w:szCs w:val="24"/>
          <w:lang w:val="en-US"/>
        </w:rPr>
        <w:t>Çalışma</w:t>
      </w:r>
      <w:proofErr w:type="spellEnd"/>
      <w:r w:rsidR="00763E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3E56">
        <w:rPr>
          <w:rFonts w:ascii="Times New Roman" w:eastAsia="Calibri" w:hAnsi="Times New Roman" w:cs="Times New Roman"/>
          <w:sz w:val="24"/>
          <w:szCs w:val="24"/>
          <w:lang w:val="en-US"/>
        </w:rPr>
        <w:t>başlığı</w:t>
      </w:r>
      <w:proofErr w:type="spellEnd"/>
      <w:r w:rsidRPr="00AC191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A Cross-Country Analysis of the Relationship between Changing Citizenship Norms and Political Action Repertoire. </w:t>
      </w:r>
    </w:p>
    <w:p w:rsidR="00763E56" w:rsidRPr="00763E56" w:rsidRDefault="00763E56" w:rsidP="00763E56">
      <w:pPr>
        <w:spacing w:after="0" w:line="240" w:lineRule="auto"/>
        <w:ind w:left="71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26982" w:rsidRDefault="007A07BC" w:rsidP="00763E56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Didem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Çakmaklı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76</w:t>
      </w:r>
      <w:r w:rsidR="00926982" w:rsidRPr="009269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th</w:t>
      </w:r>
      <w:r w:rsid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Annual Midwest Political Science A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ssociation Conference</w:t>
      </w:r>
      <w:proofErr w:type="gram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r w:rsidR="00AC191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5</w:t>
      </w:r>
      <w:proofErr w:type="gram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-8 Nisan</w:t>
      </w:r>
      <w:r w:rsid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2018, Chicago, US.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r w:rsidR="00926982" w:rsidRPr="009269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6982" w:rsidRPr="00926982">
        <w:rPr>
          <w:rFonts w:ascii="Times New Roman" w:hAnsi="Times New Roman" w:cs="Times New Roman"/>
          <w:sz w:val="24"/>
          <w:szCs w:val="24"/>
          <w:lang w:val="en-US"/>
        </w:rPr>
        <w:t>A Cross-Count</w:t>
      </w:r>
      <w:r w:rsidR="00926982">
        <w:rPr>
          <w:rFonts w:ascii="Times New Roman" w:hAnsi="Times New Roman" w:cs="Times New Roman"/>
          <w:sz w:val="24"/>
          <w:szCs w:val="24"/>
          <w:lang w:val="en-US"/>
        </w:rPr>
        <w:t>ry Analysis of the Relationship between</w:t>
      </w:r>
      <w:r w:rsidR="00926982" w:rsidRPr="00926982">
        <w:rPr>
          <w:rFonts w:ascii="Times New Roman" w:hAnsi="Times New Roman" w:cs="Times New Roman"/>
          <w:sz w:val="24"/>
          <w:szCs w:val="24"/>
          <w:lang w:val="en-US"/>
        </w:rPr>
        <w:t xml:space="preserve"> Changing Citizenship Norms and Political Action Repertoire</w:t>
      </w:r>
      <w:r w:rsidR="009269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07BC" w:rsidRDefault="007A07BC" w:rsidP="00926982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Didem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Çakmaklı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926982">
        <w:rPr>
          <w:rFonts w:ascii="Times New Roman" w:hAnsi="Times New Roman" w:cs="Times New Roman"/>
          <w:sz w:val="24"/>
          <w:szCs w:val="24"/>
          <w:lang w:val="en-US"/>
        </w:rPr>
        <w:t>Sekizinci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Uluslararası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ilişkiler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Çalışmaları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Eğitimi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Uluslararası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İlişkiler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Konseyi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, 3-6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0414B">
        <w:rPr>
          <w:rFonts w:ascii="Times New Roman" w:hAnsi="Times New Roman" w:cs="Times New Roman"/>
          <w:sz w:val="24"/>
          <w:szCs w:val="24"/>
          <w:lang w:val="en-US"/>
        </w:rPr>
        <w:t>ıs</w:t>
      </w:r>
      <w:proofErr w:type="spellEnd"/>
      <w:r w:rsidR="0000414B">
        <w:rPr>
          <w:rFonts w:ascii="Times New Roman" w:hAnsi="Times New Roman" w:cs="Times New Roman"/>
          <w:sz w:val="24"/>
          <w:szCs w:val="24"/>
          <w:lang w:val="en-US"/>
        </w:rPr>
        <w:t>, 2018.</w:t>
      </w:r>
      <w:proofErr w:type="gramEnd"/>
      <w:r w:rsidR="00004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14B">
        <w:rPr>
          <w:rFonts w:ascii="Times New Roman" w:hAnsi="Times New Roman" w:cs="Times New Roman"/>
          <w:sz w:val="24"/>
          <w:szCs w:val="24"/>
          <w:lang w:val="en-US"/>
        </w:rPr>
        <w:t>Çalışma</w:t>
      </w:r>
      <w:proofErr w:type="spellEnd"/>
      <w:r w:rsidR="00004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14B">
        <w:rPr>
          <w:rFonts w:ascii="Times New Roman" w:hAnsi="Times New Roman" w:cs="Times New Roman"/>
          <w:sz w:val="24"/>
          <w:szCs w:val="24"/>
          <w:lang w:val="en-US"/>
        </w:rPr>
        <w:t>başlığı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Vatandaşlık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Normalrı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Siyasi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Katılım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Ülkeler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Arası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982">
        <w:rPr>
          <w:rFonts w:ascii="Times New Roman" w:hAnsi="Times New Roman" w:cs="Times New Roman"/>
          <w:sz w:val="24"/>
          <w:szCs w:val="24"/>
          <w:lang w:val="en-US"/>
        </w:rPr>
        <w:t>Karşılaştırma</w:t>
      </w:r>
      <w:proofErr w:type="spellEnd"/>
      <w:r w:rsidR="00926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5FC6" w:rsidRPr="00926982" w:rsidRDefault="00D25FC6" w:rsidP="00926982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lastRenderedPageBreak/>
        <w:t>17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.Ulusal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Bilimi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Planlama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Kongresi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12-14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Eki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2017,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Burdur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Turkey.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 “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Karşılaştırmalı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Sivil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Toplum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İncelemesi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Türkiye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Akdeniz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Bölgesi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” </w:t>
      </w: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1</w:t>
      </w:r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tr-TR"/>
        </w:rPr>
        <w:t>st</w:t>
      </w:r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Uluslararası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Uygulamalı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Bilimler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Kongresi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“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Sosyal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Sermaye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”, </w:t>
      </w:r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23-24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Ekim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2</w:t>
      </w:r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015, Konya, Turkey.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Çalışma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başlığı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: “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Türkiye’de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Kişilerarası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Güven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: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Ampirik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bir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Analiz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” [Generalized Trust in Turkey: An Empirical Analysis].</w:t>
      </w: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Sunbelt XXXV.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 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Social Network Conference of 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the International Network for Soc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ial Network Analysis, 23-28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Haziran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2015, Brighton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the UK.</w:t>
      </w:r>
      <w:proofErr w:type="gram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r w:rsidRPr="0092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 xml:space="preserve">“Civil society cooperation networks and institutional effectiveness: Evidence from Turkey" </w:t>
      </w: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00414B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Ali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Çarkoğlu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 EPSA (European Political Science Ass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ociation) Conference, 20-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22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Haziran</w:t>
      </w:r>
      <w:proofErr w:type="spellEnd"/>
      <w:proofErr w:type="gram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2013, Barcelon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a, Spain.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 “Diversity and Generalized Trust: The Case of Turkey”.</w:t>
      </w: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00414B" w:rsidP="00D25F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Ali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Çarkoğlu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proofErr w:type="gram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Sunbelt XXXIII.</w:t>
      </w:r>
      <w:proofErr w:type="gram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Social Networks Conference of the International Network for Social Network Analysis (INSNA), 21-26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ıs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2013, Hamburg,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Germany.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“Diversity and Generalized Trust: The Case of Turkey”. </w:t>
      </w:r>
    </w:p>
    <w:p w:rsidR="00D25FC6" w:rsidRPr="00926982" w:rsidRDefault="00D25FC6" w:rsidP="00D2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D25FC6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Sunbelt XXX.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International Network f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or Social Network Analysis,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Haziran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29-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Temmuz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4, 2010, Riva del Garda, Italy.</w:t>
      </w:r>
      <w:proofErr w:type="gram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“Network Influence on Civic Attitudes: A Cross-Country Comparison” </w:t>
      </w:r>
    </w:p>
    <w:p w:rsidR="00D25FC6" w:rsidRPr="00926982" w:rsidRDefault="00D25FC6" w:rsidP="00D2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00414B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Aylin Aydın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proofErr w:type="spellStart"/>
      <w:proofErr w:type="gram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Boğaziçi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Unive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rsity Graduate Conference, 2-3 Nisan 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2010,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Boğaziçi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University, Istanbul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Turkey.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“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Hükümete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Güven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Gelişmekte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olan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Demokrasiden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Ampirik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Bulgular</w:t>
      </w:r>
      <w:proofErr w:type="spellEnd"/>
      <w:r w:rsidR="00F160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” </w:t>
      </w:r>
    </w:p>
    <w:p w:rsidR="00D25FC6" w:rsidRPr="00926982" w:rsidRDefault="00D25FC6" w:rsidP="00D2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00414B" w:rsidP="00D2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Ali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Çarkoğlu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 5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TH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UK S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ocial Network Conference, 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3-5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Temmuz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2009, University of Greenwich, London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the UK.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“Learning from name/generator interpreter in mass surveys: Findings from Turkey” </w:t>
      </w:r>
    </w:p>
    <w:p w:rsidR="00D25FC6" w:rsidRPr="00926982" w:rsidRDefault="00D25FC6" w:rsidP="00D2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00414B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Ali </w:t>
      </w:r>
      <w:proofErr w:type="spellStart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Çarkoğlu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 4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th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UK S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ocial Networks Conference, 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18-20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Temmuz</w:t>
      </w:r>
      <w:proofErr w:type="spellEnd"/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2008, University of Greenwich, London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the UK.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  <w:r w:rsidR="00D25FC6"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“Do network types tell types of civic engagement? A social network assessment of bridging vs. bonding ties” </w:t>
      </w:r>
    </w:p>
    <w:p w:rsidR="00D25FC6" w:rsidRPr="00926982" w:rsidRDefault="00D25FC6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25FC6" w:rsidRPr="00926982" w:rsidRDefault="00D25FC6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XIX. International Oral Histo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ry Association Conference, </w:t>
      </w:r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15-19</w:t>
      </w:r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Haziran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2000,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Boğaziçi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University, Istanbul, Turkey.  Presented paper titled “</w:t>
      </w:r>
      <w:proofErr w:type="gram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‘If</w:t>
      </w:r>
      <w:proofErr w:type="gram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these walls could talk…’ Different Voices: The Fortress of </w:t>
      </w:r>
      <w:proofErr w:type="spellStart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Seddülbahir</w:t>
      </w:r>
      <w:proofErr w:type="spellEnd"/>
      <w:r w:rsidRPr="0092698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”    </w:t>
      </w:r>
    </w:p>
    <w:p w:rsidR="00D25FC6" w:rsidRPr="00926982" w:rsidRDefault="00D25FC6" w:rsidP="00A11B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16815" w:rsidRDefault="00A16815" w:rsidP="00926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6815" w:rsidRDefault="0000414B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DEVAM EDEN ÇALIŞMALAR</w:t>
      </w:r>
    </w:p>
    <w:p w:rsidR="0000414B" w:rsidRDefault="0000414B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6815" w:rsidRDefault="00A16815" w:rsidP="00A168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A16815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Diversity and generalized </w:t>
      </w:r>
      <w:r w:rsidR="0000414B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trust: The case of Turkey (</w:t>
      </w:r>
      <w:r w:rsidRPr="00A16815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Ali </w:t>
      </w:r>
      <w:proofErr w:type="spellStart"/>
      <w:r w:rsidRPr="00A16815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Çarkoğlu</w:t>
      </w:r>
      <w:proofErr w:type="spellEnd"/>
      <w:r w:rsidR="0000414B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spellStart"/>
      <w:r w:rsidR="0000414B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ile</w:t>
      </w:r>
      <w:proofErr w:type="spellEnd"/>
      <w:r w:rsidRPr="00A16815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)</w:t>
      </w:r>
    </w:p>
    <w:p w:rsidR="00A16815" w:rsidRDefault="00A16815" w:rsidP="00A168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:rsidR="00A16815" w:rsidRDefault="00A16815" w:rsidP="00A168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26982">
        <w:rPr>
          <w:rFonts w:ascii="Times New Roman" w:hAnsi="Times New Roman" w:cs="Times New Roman"/>
          <w:sz w:val="24"/>
          <w:szCs w:val="24"/>
          <w:lang w:val="en-US"/>
        </w:rPr>
        <w:t>A Cross-Count</w:t>
      </w:r>
      <w:r>
        <w:rPr>
          <w:rFonts w:ascii="Times New Roman" w:hAnsi="Times New Roman" w:cs="Times New Roman"/>
          <w:sz w:val="24"/>
          <w:szCs w:val="24"/>
          <w:lang w:val="en-US"/>
        </w:rPr>
        <w:t>ry Analysis of the Relationship between</w:t>
      </w:r>
      <w:r w:rsidRPr="00926982">
        <w:rPr>
          <w:rFonts w:ascii="Times New Roman" w:hAnsi="Times New Roman" w:cs="Times New Roman"/>
          <w:sz w:val="24"/>
          <w:szCs w:val="24"/>
          <w:lang w:val="en-US"/>
        </w:rPr>
        <w:t xml:space="preserve"> Changing Citizenship Norms and Political Action Repertoire</w:t>
      </w:r>
      <w:r w:rsidR="0000414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Çakmaklı</w:t>
      </w:r>
      <w:proofErr w:type="spellEnd"/>
      <w:r w:rsidR="00004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14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63E56" w:rsidRDefault="00763E56" w:rsidP="00A168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63E56" w:rsidRDefault="00763E56" w:rsidP="00A168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63E56" w:rsidRPr="00AC1914" w:rsidRDefault="00763E56" w:rsidP="00763E56">
      <w:pPr>
        <w:ind w:left="708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AC1914">
        <w:rPr>
          <w:rFonts w:ascii="Times New Roman" w:hAnsi="Times New Roman" w:cs="Times New Roman"/>
          <w:sz w:val="24"/>
          <w:szCs w:val="24"/>
        </w:rPr>
        <w:lastRenderedPageBreak/>
        <w:t>European Versus National Citizenship: An Analysis of the Relationship Between Strength of European Identity and Support for Populist Parties</w:t>
      </w:r>
      <w:r>
        <w:rPr>
          <w:rFonts w:ascii="Times New Roman" w:hAnsi="Times New Roman" w:cs="Times New Roman"/>
          <w:sz w:val="24"/>
          <w:szCs w:val="24"/>
        </w:rPr>
        <w:t xml:space="preserve"> (Didem Çakmaklı ile)</w:t>
      </w:r>
    </w:p>
    <w:p w:rsidR="00DC7B54" w:rsidRPr="00926982" w:rsidRDefault="00DC7B54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414B" w:rsidRDefault="0000414B" w:rsidP="000041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BAŞARILAR VE TANINIRLIK</w:t>
      </w:r>
    </w:p>
    <w:p w:rsidR="00DC7B54" w:rsidRDefault="00DC7B54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6815" w:rsidRPr="00A16815" w:rsidRDefault="0000414B" w:rsidP="00004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  <w:r w:rsidRPr="00037B0A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A16815" w:rsidRPr="00A16815">
        <w:rPr>
          <w:rFonts w:ascii="Times New Roman" w:eastAsia="Times New Roman" w:hAnsi="Times New Roman" w:cs="Times New Roman"/>
          <w:sz w:val="24"/>
          <w:lang w:val="en-US" w:eastAsia="tr-TR"/>
        </w:rPr>
        <w:t>nstitute</w:t>
      </w:r>
      <w:proofErr w:type="spellEnd"/>
      <w:r w:rsidR="00A16815" w:rsidRPr="00A16815">
        <w:rPr>
          <w:rFonts w:ascii="Times New Roman" w:eastAsia="Times New Roman" w:hAnsi="Times New Roman" w:cs="Times New Roman"/>
          <w:sz w:val="24"/>
          <w:lang w:val="en-US" w:eastAsia="tr-TR"/>
        </w:rPr>
        <w:t xml:space="preserve"> for Humane Studies, Social Change Seminar, Brown University, (2009)</w:t>
      </w:r>
    </w:p>
    <w:p w:rsidR="00A16815" w:rsidRDefault="00A16815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4A3546" w:rsidRDefault="004A3546" w:rsidP="004A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14D5">
        <w:rPr>
          <w:rFonts w:ascii="Times New Roman" w:hAnsi="Times New Roman" w:cs="Times New Roman"/>
          <w:sz w:val="24"/>
          <w:szCs w:val="24"/>
        </w:rPr>
        <w:t xml:space="preserve">Türkiye Bilimsel ve Teknolojik Araştırma Kurumu (TÜBİTAK), </w:t>
      </w:r>
      <w:r>
        <w:rPr>
          <w:rFonts w:ascii="Times New Roman" w:hAnsi="Times New Roman" w:cs="Times New Roman"/>
          <w:sz w:val="24"/>
          <w:szCs w:val="24"/>
        </w:rPr>
        <w:t xml:space="preserve">Doktora Bursu  </w:t>
      </w:r>
    </w:p>
    <w:p w:rsidR="004A3546" w:rsidRPr="00E014D5" w:rsidRDefault="004A3546" w:rsidP="004A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(2005-2010)</w:t>
      </w:r>
    </w:p>
    <w:p w:rsidR="00A16815" w:rsidRDefault="00A16815" w:rsidP="004A3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A16815" w:rsidRPr="00A16815" w:rsidRDefault="004A3546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Avrupa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Komisyonu</w:t>
      </w:r>
      <w:proofErr w:type="spellEnd"/>
      <w:r w:rsidR="00A16815" w:rsidRPr="00A16815">
        <w:rPr>
          <w:rFonts w:ascii="Times New Roman" w:eastAsia="Times New Roman" w:hAnsi="Times New Roman" w:cs="Times New Roman"/>
          <w:sz w:val="24"/>
          <w:lang w:val="en-US" w:eastAsia="tr-TR"/>
        </w:rPr>
        <w:t xml:space="preserve">, Jean Monnet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Bursu</w:t>
      </w:r>
      <w:proofErr w:type="spellEnd"/>
      <w:r w:rsidR="00A16815" w:rsidRPr="00A16815">
        <w:rPr>
          <w:rFonts w:ascii="Times New Roman" w:eastAsia="Times New Roman" w:hAnsi="Times New Roman" w:cs="Times New Roman"/>
          <w:sz w:val="24"/>
          <w:lang w:val="en-US" w:eastAsia="tr-TR"/>
        </w:rPr>
        <w:t>, (2002-2003)</w:t>
      </w:r>
    </w:p>
    <w:p w:rsidR="00A16815" w:rsidRDefault="00A16815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A16815" w:rsidRPr="00A16815" w:rsidRDefault="00A16815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  <w:r w:rsidRPr="00A16815">
        <w:rPr>
          <w:rFonts w:ascii="Times New Roman" w:eastAsia="Times New Roman" w:hAnsi="Times New Roman" w:cs="Times New Roman"/>
          <w:sz w:val="24"/>
          <w:lang w:val="en-US" w:eastAsia="tr-TR"/>
        </w:rPr>
        <w:t xml:space="preserve">Central </w:t>
      </w:r>
      <w:r w:rsidR="004A3546">
        <w:rPr>
          <w:rFonts w:ascii="Times New Roman" w:eastAsia="Times New Roman" w:hAnsi="Times New Roman" w:cs="Times New Roman"/>
          <w:sz w:val="24"/>
          <w:lang w:val="en-US" w:eastAsia="tr-TR"/>
        </w:rPr>
        <w:t xml:space="preserve">European University, </w:t>
      </w:r>
      <w:proofErr w:type="spellStart"/>
      <w:r w:rsidR="004A3546">
        <w:rPr>
          <w:rFonts w:ascii="Times New Roman" w:eastAsia="Times New Roman" w:hAnsi="Times New Roman" w:cs="Times New Roman"/>
          <w:sz w:val="24"/>
          <w:lang w:val="en-US" w:eastAsia="tr-TR"/>
        </w:rPr>
        <w:t>Eğitim</w:t>
      </w:r>
      <w:proofErr w:type="spellEnd"/>
      <w:r w:rsidR="004A3546"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 w:rsidR="004A3546">
        <w:rPr>
          <w:rFonts w:ascii="Times New Roman" w:eastAsia="Times New Roman" w:hAnsi="Times New Roman" w:cs="Times New Roman"/>
          <w:sz w:val="24"/>
          <w:lang w:val="en-US" w:eastAsia="tr-TR"/>
        </w:rPr>
        <w:t>Bursu</w:t>
      </w:r>
      <w:proofErr w:type="spellEnd"/>
      <w:r w:rsidRPr="00A16815">
        <w:rPr>
          <w:rFonts w:ascii="Times New Roman" w:eastAsia="Times New Roman" w:hAnsi="Times New Roman" w:cs="Times New Roman"/>
          <w:sz w:val="24"/>
          <w:lang w:val="en-US" w:eastAsia="tr-TR"/>
        </w:rPr>
        <w:t xml:space="preserve"> (2000-2001)</w:t>
      </w:r>
    </w:p>
    <w:p w:rsidR="00A16815" w:rsidRDefault="00A16815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A16815" w:rsidRPr="00A16815" w:rsidRDefault="004A3546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Koç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Üniversitesi</w:t>
      </w:r>
      <w:proofErr w:type="spellEnd"/>
      <w:r w:rsidR="00A16815" w:rsidRPr="00A16815">
        <w:rPr>
          <w:rFonts w:ascii="Times New Roman" w:eastAsia="Times New Roman" w:hAnsi="Times New Roman" w:cs="Times New Roman"/>
          <w:sz w:val="24"/>
          <w:lang w:val="en-US" w:eastAsia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Tam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Burslu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, </w:t>
      </w:r>
      <w:r w:rsidR="00A16815" w:rsidRPr="00A16815">
        <w:rPr>
          <w:rFonts w:ascii="Times New Roman" w:eastAsia="Times New Roman" w:hAnsi="Times New Roman" w:cs="Times New Roman"/>
          <w:sz w:val="24"/>
          <w:lang w:val="en-US" w:eastAsia="tr-TR"/>
        </w:rPr>
        <w:t xml:space="preserve">(1995-2000)   </w:t>
      </w:r>
    </w:p>
    <w:p w:rsidR="00A16815" w:rsidRDefault="00A16815" w:rsidP="00A168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A16815" w:rsidRDefault="004A3546" w:rsidP="004A35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lang w:val="en-US" w:eastAsia="tr-TR"/>
        </w:rPr>
        <w:t>Türkiye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Sosyal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Ekonomik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Tarih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Vakfı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Gençler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Tarih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Yazıyor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Yarışmasında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Mansiyon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 w:eastAsia="tr-TR"/>
        </w:rPr>
        <w:t>Ödülü</w:t>
      </w:r>
      <w:proofErr w:type="spellEnd"/>
      <w:r>
        <w:rPr>
          <w:rFonts w:ascii="Times New Roman" w:eastAsia="Times New Roman" w:hAnsi="Times New Roman" w:cs="Times New Roman"/>
          <w:sz w:val="24"/>
          <w:lang w:val="en-US" w:eastAsia="tr-TR"/>
        </w:rPr>
        <w:t>.</w:t>
      </w:r>
      <w:proofErr w:type="gramEnd"/>
    </w:p>
    <w:p w:rsidR="004A3546" w:rsidRDefault="004A3546" w:rsidP="004A35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763E56" w:rsidRPr="004A3546" w:rsidRDefault="00763E56" w:rsidP="004A35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tr-TR"/>
        </w:rPr>
      </w:pPr>
    </w:p>
    <w:p w:rsidR="0000414B" w:rsidRDefault="0000414B" w:rsidP="00004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DESTEKLENEN PROJELER</w:t>
      </w:r>
    </w:p>
    <w:p w:rsidR="00DC7B54" w:rsidRPr="00926982" w:rsidRDefault="00DC7B54" w:rsidP="00DC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6815" w:rsidRPr="00763E56" w:rsidRDefault="00A16815" w:rsidP="00A1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tr-TR"/>
        </w:rPr>
      </w:pPr>
      <w:r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>TÜBİTAK</w:t>
      </w:r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 xml:space="preserve"> </w:t>
      </w:r>
      <w:proofErr w:type="gramStart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 xml:space="preserve">1002  </w:t>
      </w:r>
      <w:proofErr w:type="spellStart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>Hızlı</w:t>
      </w:r>
      <w:proofErr w:type="spellEnd"/>
      <w:proofErr w:type="gramEnd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>Destek</w:t>
      </w:r>
      <w:proofErr w:type="spellEnd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>Programı</w:t>
      </w:r>
      <w:proofErr w:type="spellEnd"/>
      <w:r w:rsidR="004A3546"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 xml:space="preserve">, </w:t>
      </w:r>
      <w:r w:rsidRPr="00763E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tr-TR"/>
        </w:rPr>
        <w:t xml:space="preserve"> 2014-2015</w:t>
      </w:r>
      <w:r w:rsidRPr="00763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tr-TR"/>
        </w:rPr>
        <w:t xml:space="preserve"> </w:t>
      </w:r>
    </w:p>
    <w:p w:rsidR="004A3546" w:rsidRDefault="004A3546" w:rsidP="004A3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A16815" w:rsidRPr="004A3546" w:rsidRDefault="004A3546" w:rsidP="004A3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başlığı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r w:rsidRPr="004A3546">
        <w:rPr>
          <w:rFonts w:ascii="Times New Roman" w:hAnsi="Times New Roman" w:cs="Times New Roman"/>
          <w:color w:val="000000"/>
          <w:sz w:val="24"/>
          <w:szCs w:val="24"/>
        </w:rPr>
        <w:t>Sivil toplum işbirliği ağları kurumsal etkinliği nasıl etkiler</w:t>
      </w:r>
      <w:proofErr w:type="gramStart"/>
      <w:r w:rsidRPr="004A3546">
        <w:rPr>
          <w:rFonts w:ascii="Times New Roman" w:hAnsi="Times New Roman" w:cs="Times New Roman"/>
          <w:color w:val="000000"/>
          <w:sz w:val="24"/>
          <w:szCs w:val="24"/>
        </w:rPr>
        <w:t>?:</w:t>
      </w:r>
      <w:proofErr w:type="gramEnd"/>
      <w:r w:rsidRPr="004A3546">
        <w:rPr>
          <w:rFonts w:ascii="Times New Roman" w:hAnsi="Times New Roman" w:cs="Times New Roman"/>
          <w:color w:val="000000"/>
          <w:sz w:val="24"/>
          <w:szCs w:val="24"/>
        </w:rPr>
        <w:t xml:space="preserve"> Antalya Örneği</w:t>
      </w:r>
    </w:p>
    <w:p w:rsidR="00174BA1" w:rsidRDefault="00174BA1" w:rsidP="00174BA1">
      <w:pPr>
        <w:rPr>
          <w:rFonts w:ascii="Times New Roman" w:hAnsi="Times New Roman" w:cs="Times New Roman"/>
          <w:sz w:val="24"/>
          <w:szCs w:val="24"/>
        </w:rPr>
      </w:pPr>
    </w:p>
    <w:p w:rsidR="00704C2E" w:rsidRPr="00A16815" w:rsidRDefault="00704C2E" w:rsidP="00174BA1">
      <w:pPr>
        <w:rPr>
          <w:rFonts w:ascii="Times New Roman" w:hAnsi="Times New Roman" w:cs="Times New Roman"/>
          <w:sz w:val="24"/>
          <w:szCs w:val="24"/>
        </w:rPr>
      </w:pPr>
    </w:p>
    <w:sectPr w:rsidR="00704C2E" w:rsidRPr="00A168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79" w:rsidRDefault="00C05C79" w:rsidP="00560DC2">
      <w:pPr>
        <w:spacing w:after="0" w:line="240" w:lineRule="auto"/>
      </w:pPr>
      <w:r>
        <w:separator/>
      </w:r>
    </w:p>
  </w:endnote>
  <w:endnote w:type="continuationSeparator" w:id="0">
    <w:p w:rsidR="00C05C79" w:rsidRDefault="00C05C79" w:rsidP="0056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355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99C" w:rsidRDefault="00565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2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60DC2" w:rsidRDefault="00560D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79" w:rsidRDefault="00C05C79" w:rsidP="00560DC2">
      <w:pPr>
        <w:spacing w:after="0" w:line="240" w:lineRule="auto"/>
      </w:pPr>
      <w:r>
        <w:separator/>
      </w:r>
    </w:p>
  </w:footnote>
  <w:footnote w:type="continuationSeparator" w:id="0">
    <w:p w:rsidR="00C05C79" w:rsidRDefault="00C05C79" w:rsidP="0056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34D9"/>
    <w:multiLevelType w:val="hybridMultilevel"/>
    <w:tmpl w:val="6F9ACA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23E03"/>
    <w:multiLevelType w:val="hybridMultilevel"/>
    <w:tmpl w:val="635E9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57E"/>
    <w:multiLevelType w:val="hybridMultilevel"/>
    <w:tmpl w:val="13D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51B1C"/>
    <w:multiLevelType w:val="hybridMultilevel"/>
    <w:tmpl w:val="3530D1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AF7E33"/>
    <w:multiLevelType w:val="hybridMultilevel"/>
    <w:tmpl w:val="83F6DC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1C"/>
    <w:rsid w:val="0000414B"/>
    <w:rsid w:val="00026A71"/>
    <w:rsid w:val="00037B0A"/>
    <w:rsid w:val="000A27A3"/>
    <w:rsid w:val="00114F1C"/>
    <w:rsid w:val="00165176"/>
    <w:rsid w:val="00174BA1"/>
    <w:rsid w:val="0020097A"/>
    <w:rsid w:val="00210901"/>
    <w:rsid w:val="00224511"/>
    <w:rsid w:val="002358EE"/>
    <w:rsid w:val="00247347"/>
    <w:rsid w:val="0025125A"/>
    <w:rsid w:val="002C2BEC"/>
    <w:rsid w:val="002F19AB"/>
    <w:rsid w:val="002F6C2A"/>
    <w:rsid w:val="00302370"/>
    <w:rsid w:val="003422E2"/>
    <w:rsid w:val="003508FE"/>
    <w:rsid w:val="00355D08"/>
    <w:rsid w:val="003A7D2D"/>
    <w:rsid w:val="003D33F3"/>
    <w:rsid w:val="003E1FCA"/>
    <w:rsid w:val="004A3546"/>
    <w:rsid w:val="004A4487"/>
    <w:rsid w:val="004D2534"/>
    <w:rsid w:val="00560DC2"/>
    <w:rsid w:val="0056599C"/>
    <w:rsid w:val="0057285E"/>
    <w:rsid w:val="005A7542"/>
    <w:rsid w:val="0068204A"/>
    <w:rsid w:val="006F161E"/>
    <w:rsid w:val="00704C2E"/>
    <w:rsid w:val="007125F0"/>
    <w:rsid w:val="00740422"/>
    <w:rsid w:val="00763E56"/>
    <w:rsid w:val="00776A1F"/>
    <w:rsid w:val="007A07BC"/>
    <w:rsid w:val="0082356C"/>
    <w:rsid w:val="00864045"/>
    <w:rsid w:val="008B43FF"/>
    <w:rsid w:val="008C13DE"/>
    <w:rsid w:val="008D7D7F"/>
    <w:rsid w:val="00926982"/>
    <w:rsid w:val="00980337"/>
    <w:rsid w:val="009D50F5"/>
    <w:rsid w:val="00A11B59"/>
    <w:rsid w:val="00A16815"/>
    <w:rsid w:val="00AC1914"/>
    <w:rsid w:val="00B136FC"/>
    <w:rsid w:val="00B36B5B"/>
    <w:rsid w:val="00C02F49"/>
    <w:rsid w:val="00C05993"/>
    <w:rsid w:val="00C05C79"/>
    <w:rsid w:val="00D22002"/>
    <w:rsid w:val="00D25FC6"/>
    <w:rsid w:val="00DA2AC5"/>
    <w:rsid w:val="00DC7B54"/>
    <w:rsid w:val="00DF0AFE"/>
    <w:rsid w:val="00E2193C"/>
    <w:rsid w:val="00E77C64"/>
    <w:rsid w:val="00EA3D08"/>
    <w:rsid w:val="00EF4371"/>
    <w:rsid w:val="00F16040"/>
    <w:rsid w:val="00F62A8C"/>
    <w:rsid w:val="00F7664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C2"/>
  </w:style>
  <w:style w:type="paragraph" w:styleId="Footer">
    <w:name w:val="footer"/>
    <w:basedOn w:val="Normal"/>
    <w:link w:val="FooterChar"/>
    <w:uiPriority w:val="99"/>
    <w:unhideWhenUsed/>
    <w:rsid w:val="00560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C2"/>
  </w:style>
  <w:style w:type="paragraph" w:customStyle="1" w:styleId="Default">
    <w:name w:val="Default"/>
    <w:rsid w:val="00980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C2"/>
  </w:style>
  <w:style w:type="paragraph" w:styleId="Footer">
    <w:name w:val="footer"/>
    <w:basedOn w:val="Normal"/>
    <w:link w:val="FooterChar"/>
    <w:uiPriority w:val="99"/>
    <w:unhideWhenUsed/>
    <w:rsid w:val="00560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C2"/>
  </w:style>
  <w:style w:type="paragraph" w:customStyle="1" w:styleId="Default">
    <w:name w:val="Default"/>
    <w:rsid w:val="00980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Işılay Talay Değirmenci</dc:creator>
  <cp:lastModifiedBy>Işıl Cerem Cenker Özek</cp:lastModifiedBy>
  <cp:revision>5</cp:revision>
  <dcterms:created xsi:type="dcterms:W3CDTF">2021-02-26T10:23:00Z</dcterms:created>
  <dcterms:modified xsi:type="dcterms:W3CDTF">2021-02-26T10:29:00Z</dcterms:modified>
</cp:coreProperties>
</file>