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BF" w:rsidRPr="00EF5619" w:rsidRDefault="007D7AD1" w:rsidP="007D7AD1">
      <w:pPr>
        <w:pStyle w:val="Balk1"/>
        <w:spacing w:before="67" w:line="364" w:lineRule="auto"/>
        <w:ind w:left="1701" w:right="2546"/>
        <w:jc w:val="both"/>
        <w:rPr>
          <w:b w:val="0"/>
        </w:rPr>
      </w:pPr>
      <w:bookmarkStart w:id="0" w:name="_GoBack"/>
      <w:bookmarkEnd w:id="0"/>
      <w:r>
        <w:rPr>
          <w:color w:val="001F5F"/>
          <w:spacing w:val="-1"/>
        </w:rPr>
        <w:t xml:space="preserve">ASSOC. PROF. DR. NERMIN AYDEMIR </w:t>
      </w:r>
    </w:p>
    <w:p w:rsidR="007D7AD1" w:rsidRDefault="007D7AD1" w:rsidP="004D2736">
      <w:pPr>
        <w:pStyle w:val="GvdeMetni"/>
        <w:tabs>
          <w:tab w:val="left" w:pos="2789"/>
          <w:tab w:val="left" w:pos="5413"/>
        </w:tabs>
        <w:spacing w:before="1"/>
      </w:pPr>
    </w:p>
    <w:p w:rsidR="00BF1DBF" w:rsidRPr="00EF5619" w:rsidRDefault="002951C9" w:rsidP="004D2736">
      <w:pPr>
        <w:pStyle w:val="GvdeMetni"/>
        <w:tabs>
          <w:tab w:val="left" w:pos="2789"/>
          <w:tab w:val="left" w:pos="5413"/>
        </w:tabs>
        <w:spacing w:before="1"/>
      </w:pPr>
      <w:r w:rsidRPr="00EF5619">
        <w:t>Correspondence</w:t>
      </w:r>
      <w:r w:rsidRPr="00EF5619">
        <w:rPr>
          <w:spacing w:val="11"/>
        </w:rPr>
        <w:t xml:space="preserve"> </w:t>
      </w:r>
      <w:r w:rsidRPr="00EF5619">
        <w:t>Address:</w:t>
      </w:r>
      <w:r w:rsidRPr="00EF5619">
        <w:tab/>
      </w:r>
      <w:r w:rsidRPr="00EF5619">
        <w:rPr>
          <w:spacing w:val="-1"/>
        </w:rPr>
        <w:t>Çıplaklı</w:t>
      </w:r>
      <w:r w:rsidRPr="00EF5619">
        <w:rPr>
          <w:spacing w:val="14"/>
        </w:rPr>
        <w:t xml:space="preserve"> </w:t>
      </w:r>
      <w:r w:rsidRPr="00EF5619">
        <w:t>Mah.</w:t>
      </w:r>
      <w:r w:rsidRPr="00EF5619">
        <w:rPr>
          <w:spacing w:val="-11"/>
        </w:rPr>
        <w:t xml:space="preserve"> </w:t>
      </w:r>
      <w:r w:rsidRPr="00EF5619">
        <w:t>Akdeniz</w:t>
      </w:r>
      <w:r w:rsidRPr="00EF5619">
        <w:tab/>
        <w:t>Tel:</w:t>
      </w:r>
      <w:r w:rsidRPr="00EF5619">
        <w:rPr>
          <w:spacing w:val="37"/>
        </w:rPr>
        <w:t xml:space="preserve"> </w:t>
      </w:r>
      <w:r w:rsidRPr="00EF5619">
        <w:t>+90</w:t>
      </w:r>
      <w:r w:rsidRPr="00EF5619">
        <w:rPr>
          <w:spacing w:val="-4"/>
        </w:rPr>
        <w:t xml:space="preserve"> </w:t>
      </w:r>
      <w:r w:rsidRPr="00EF5619">
        <w:t>242</w:t>
      </w:r>
      <w:r w:rsidRPr="00EF5619">
        <w:rPr>
          <w:spacing w:val="-4"/>
        </w:rPr>
        <w:t xml:space="preserve"> </w:t>
      </w:r>
      <w:r w:rsidRPr="00EF5619">
        <w:t>245</w:t>
      </w:r>
      <w:r w:rsidRPr="00EF5619">
        <w:rPr>
          <w:spacing w:val="-4"/>
        </w:rPr>
        <w:t xml:space="preserve"> </w:t>
      </w:r>
      <w:r w:rsidRPr="00EF5619">
        <w:t>00</w:t>
      </w:r>
      <w:r w:rsidRPr="00EF5619">
        <w:rPr>
          <w:spacing w:val="-4"/>
        </w:rPr>
        <w:t xml:space="preserve"> </w:t>
      </w:r>
      <w:r w:rsidRPr="00EF5619">
        <w:t>00</w:t>
      </w:r>
      <w:r w:rsidRPr="00EF5619">
        <w:rPr>
          <w:spacing w:val="-2"/>
        </w:rPr>
        <w:t xml:space="preserve"> </w:t>
      </w:r>
      <w:r w:rsidRPr="00EF5619">
        <w:t>–</w:t>
      </w:r>
      <w:r w:rsidRPr="00EF5619">
        <w:rPr>
          <w:spacing w:val="-4"/>
        </w:rPr>
        <w:t xml:space="preserve"> </w:t>
      </w:r>
      <w:r w:rsidRPr="00EF5619">
        <w:t>2209</w:t>
      </w:r>
    </w:p>
    <w:p w:rsidR="00BF1DBF" w:rsidRPr="00EF5619" w:rsidRDefault="002951C9" w:rsidP="004D2736">
      <w:pPr>
        <w:pStyle w:val="GvdeMetni"/>
        <w:tabs>
          <w:tab w:val="left" w:pos="5473"/>
        </w:tabs>
        <w:spacing w:before="144"/>
        <w:ind w:left="2955"/>
      </w:pPr>
      <w:r w:rsidRPr="00EF5619">
        <w:t>Bulvarı</w:t>
      </w:r>
      <w:r w:rsidRPr="00EF5619">
        <w:rPr>
          <w:spacing w:val="27"/>
        </w:rPr>
        <w:t xml:space="preserve"> </w:t>
      </w:r>
      <w:r w:rsidRPr="00EF5619">
        <w:t>No:290</w:t>
      </w:r>
      <w:r w:rsidRPr="00EF5619">
        <w:rPr>
          <w:spacing w:val="-3"/>
        </w:rPr>
        <w:t xml:space="preserve"> </w:t>
      </w:r>
      <w:r w:rsidRPr="00EF5619">
        <w:t>A</w:t>
      </w:r>
      <w:r w:rsidRPr="00EF5619">
        <w:tab/>
        <w:t>Fax:</w:t>
      </w:r>
      <w:r w:rsidRPr="00EF5619">
        <w:rPr>
          <w:spacing w:val="11"/>
        </w:rPr>
        <w:t xml:space="preserve"> </w:t>
      </w:r>
      <w:r w:rsidRPr="00EF5619">
        <w:t>+90</w:t>
      </w:r>
      <w:r w:rsidRPr="00EF5619">
        <w:rPr>
          <w:spacing w:val="-3"/>
        </w:rPr>
        <w:t xml:space="preserve"> </w:t>
      </w:r>
      <w:r w:rsidRPr="00EF5619">
        <w:t>242</w:t>
      </w:r>
      <w:r w:rsidRPr="00EF5619">
        <w:rPr>
          <w:spacing w:val="-2"/>
        </w:rPr>
        <w:t xml:space="preserve"> </w:t>
      </w:r>
      <w:r w:rsidRPr="00EF5619">
        <w:t>245</w:t>
      </w:r>
      <w:r w:rsidRPr="00EF5619">
        <w:rPr>
          <w:spacing w:val="-3"/>
        </w:rPr>
        <w:t xml:space="preserve"> </w:t>
      </w:r>
      <w:r w:rsidRPr="00EF5619">
        <w:t>01</w:t>
      </w:r>
      <w:r w:rsidRPr="00EF5619">
        <w:rPr>
          <w:spacing w:val="-3"/>
        </w:rPr>
        <w:t xml:space="preserve"> </w:t>
      </w:r>
      <w:r w:rsidRPr="00EF5619">
        <w:t>00</w:t>
      </w:r>
    </w:p>
    <w:p w:rsidR="00BF1DBF" w:rsidRPr="00EF5619" w:rsidRDefault="002951C9" w:rsidP="004D2736">
      <w:pPr>
        <w:pStyle w:val="GvdeMetni"/>
        <w:tabs>
          <w:tab w:val="left" w:pos="5207"/>
        </w:tabs>
        <w:spacing w:before="130"/>
        <w:ind w:left="2955"/>
      </w:pPr>
      <w:r w:rsidRPr="00EF5619">
        <w:t>Döşemealtı/Antalya</w:t>
      </w:r>
      <w:r w:rsidRPr="00EF5619">
        <w:tab/>
      </w:r>
      <w:r w:rsidRPr="00EF5619">
        <w:rPr>
          <w:spacing w:val="-3"/>
        </w:rPr>
        <w:t>E-Mail:</w:t>
      </w:r>
      <w:r w:rsidRPr="00EF5619">
        <w:rPr>
          <w:spacing w:val="16"/>
        </w:rPr>
        <w:t xml:space="preserve"> </w:t>
      </w:r>
      <w:hyperlink r:id="rId7">
        <w:r w:rsidRPr="00EF5619">
          <w:rPr>
            <w:spacing w:val="-2"/>
          </w:rPr>
          <w:t>nermin.aydemir@antalya.edu.tr</w:t>
        </w:r>
      </w:hyperlink>
    </w:p>
    <w:p w:rsidR="00BF1DBF" w:rsidRPr="00EF5619" w:rsidRDefault="003C36DC" w:rsidP="004D2736">
      <w:pPr>
        <w:pStyle w:val="GvdeMetni"/>
        <w:spacing w:before="7"/>
        <w:ind w:left="0"/>
      </w:pPr>
      <w:r w:rsidRPr="00EF5619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212090</wp:posOffset>
                </wp:positionV>
                <wp:extent cx="5808345" cy="2857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345" cy="28575"/>
                        </a:xfrm>
                        <a:custGeom>
                          <a:avLst/>
                          <a:gdLst>
                            <a:gd name="T0" fmla="+- 0 10528 1382"/>
                            <a:gd name="T1" fmla="*/ T0 w 9147"/>
                            <a:gd name="T2" fmla="+- 0 364 334"/>
                            <a:gd name="T3" fmla="*/ 364 h 45"/>
                            <a:gd name="T4" fmla="+- 0 1382 1382"/>
                            <a:gd name="T5" fmla="*/ T4 w 9147"/>
                            <a:gd name="T6" fmla="+- 0 364 334"/>
                            <a:gd name="T7" fmla="*/ 364 h 45"/>
                            <a:gd name="T8" fmla="+- 0 1382 1382"/>
                            <a:gd name="T9" fmla="*/ T8 w 9147"/>
                            <a:gd name="T10" fmla="+- 0 379 334"/>
                            <a:gd name="T11" fmla="*/ 379 h 45"/>
                            <a:gd name="T12" fmla="+- 0 10528 1382"/>
                            <a:gd name="T13" fmla="*/ T12 w 9147"/>
                            <a:gd name="T14" fmla="+- 0 379 334"/>
                            <a:gd name="T15" fmla="*/ 379 h 45"/>
                            <a:gd name="T16" fmla="+- 0 10528 1382"/>
                            <a:gd name="T17" fmla="*/ T16 w 9147"/>
                            <a:gd name="T18" fmla="+- 0 364 334"/>
                            <a:gd name="T19" fmla="*/ 364 h 45"/>
                            <a:gd name="T20" fmla="+- 0 10528 1382"/>
                            <a:gd name="T21" fmla="*/ T20 w 9147"/>
                            <a:gd name="T22" fmla="+- 0 334 334"/>
                            <a:gd name="T23" fmla="*/ 334 h 45"/>
                            <a:gd name="T24" fmla="+- 0 1382 1382"/>
                            <a:gd name="T25" fmla="*/ T24 w 9147"/>
                            <a:gd name="T26" fmla="+- 0 334 334"/>
                            <a:gd name="T27" fmla="*/ 334 h 45"/>
                            <a:gd name="T28" fmla="+- 0 1382 1382"/>
                            <a:gd name="T29" fmla="*/ T28 w 9147"/>
                            <a:gd name="T30" fmla="+- 0 349 334"/>
                            <a:gd name="T31" fmla="*/ 349 h 45"/>
                            <a:gd name="T32" fmla="+- 0 10528 1382"/>
                            <a:gd name="T33" fmla="*/ T32 w 9147"/>
                            <a:gd name="T34" fmla="+- 0 349 334"/>
                            <a:gd name="T35" fmla="*/ 349 h 45"/>
                            <a:gd name="T36" fmla="+- 0 10528 1382"/>
                            <a:gd name="T37" fmla="*/ T36 w 9147"/>
                            <a:gd name="T38" fmla="+- 0 334 334"/>
                            <a:gd name="T39" fmla="*/ 334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47" h="45">
                              <a:moveTo>
                                <a:pt x="9146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146" y="45"/>
                              </a:lnTo>
                              <a:lnTo>
                                <a:pt x="9146" y="30"/>
                              </a:lnTo>
                              <a:close/>
                              <a:moveTo>
                                <a:pt x="9146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146" y="15"/>
                              </a:lnTo>
                              <a:lnTo>
                                <a:pt x="9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59426" id="AutoShape 2" o:spid="_x0000_s1026" style="position:absolute;margin-left:69.1pt;margin-top:16.7pt;width:457.35pt;height:2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" path="m9146,30l,30,,45r9146,l9146,30xm9146,l,,,15r9146,l9146,xe" fillcolor="black" stroked="f">
                <v:path arrowok="t" o:connecttype="custom" o:connectlocs="5807710,231140;0,231140;0,240665;5807710,240665;5807710,231140;5807710,212090;0,212090;0,221615;5807710,221615;5807710,212090" o:connectangles="0,0,0,0,0,0,0,0,0,0"/>
                <w10:wrap type="topAndBottom" anchorx="page"/>
              </v:shape>
            </w:pict>
          </mc:Fallback>
        </mc:AlternateContent>
      </w:r>
    </w:p>
    <w:p w:rsidR="00BF1DBF" w:rsidRPr="00EF5619" w:rsidRDefault="00BF1DBF" w:rsidP="004D2736">
      <w:pPr>
        <w:pStyle w:val="GvdeMetni"/>
        <w:spacing w:before="3"/>
        <w:ind w:left="0"/>
      </w:pPr>
    </w:p>
    <w:p w:rsidR="00BF1DBF" w:rsidRPr="00EF5619" w:rsidRDefault="002951C9" w:rsidP="004D2736">
      <w:pPr>
        <w:pStyle w:val="Balk1"/>
        <w:spacing w:before="90"/>
        <w:jc w:val="both"/>
      </w:pPr>
      <w:r w:rsidRPr="00EF5619">
        <w:rPr>
          <w:color w:val="001F5F"/>
        </w:rPr>
        <w:t>EDUCATION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142" w:line="345" w:lineRule="auto"/>
        <w:ind w:left="131" w:right="149" w:firstLine="0"/>
        <w:rPr>
          <w:sz w:val="24"/>
          <w:szCs w:val="24"/>
        </w:rPr>
      </w:pPr>
      <w:r w:rsidRPr="00EF5619">
        <w:rPr>
          <w:spacing w:val="-6"/>
          <w:sz w:val="24"/>
          <w:szCs w:val="24"/>
        </w:rPr>
        <w:t>2009 - 2015:</w:t>
      </w:r>
      <w:r w:rsidRPr="00EF5619">
        <w:rPr>
          <w:spacing w:val="-5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Bilkent</w:t>
      </w:r>
      <w:r w:rsidRPr="00EF5619">
        <w:rPr>
          <w:spacing w:val="-5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University,</w:t>
      </w:r>
      <w:r w:rsidRPr="00EF5619">
        <w:rPr>
          <w:spacing w:val="-5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 xml:space="preserve">PhD in Political Science, </w:t>
      </w:r>
      <w:r w:rsidRPr="00EF5619">
        <w:rPr>
          <w:spacing w:val="-5"/>
          <w:sz w:val="24"/>
          <w:szCs w:val="24"/>
        </w:rPr>
        <w:t>Thesis Title: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A Comparative</w:t>
      </w:r>
      <w:r w:rsidRPr="00EF5619">
        <w:rPr>
          <w:spacing w:val="-4"/>
          <w:sz w:val="24"/>
          <w:szCs w:val="24"/>
        </w:rPr>
        <w:t xml:space="preserve"> Analysis</w:t>
      </w:r>
      <w:r w:rsidRPr="00EF5619">
        <w:rPr>
          <w:spacing w:val="4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>of</w:t>
      </w:r>
      <w:r w:rsidRPr="00EF5619">
        <w:rPr>
          <w:spacing w:val="-11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>Minority</w:t>
      </w:r>
      <w:r w:rsidRPr="00EF5619">
        <w:rPr>
          <w:spacing w:val="48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>Representation</w:t>
      </w:r>
      <w:r w:rsidRPr="00EF5619">
        <w:rPr>
          <w:spacing w:val="48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>within</w:t>
      </w:r>
      <w:r w:rsidRPr="00EF5619">
        <w:rPr>
          <w:spacing w:val="49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>Dutch</w:t>
      </w:r>
      <w:r w:rsidRPr="00EF5619">
        <w:rPr>
          <w:spacing w:val="21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>and</w:t>
      </w:r>
      <w:r w:rsidRPr="00EF5619">
        <w:rPr>
          <w:spacing w:val="7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>British</w:t>
      </w:r>
      <w:r w:rsidRPr="00EF5619">
        <w:rPr>
          <w:spacing w:val="49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>Political</w:t>
      </w:r>
      <w:r w:rsidRPr="00EF5619">
        <w:rPr>
          <w:spacing w:val="1"/>
          <w:sz w:val="24"/>
          <w:szCs w:val="24"/>
        </w:rPr>
        <w:t xml:space="preserve"> </w:t>
      </w:r>
      <w:r w:rsidRPr="00EF5619">
        <w:rPr>
          <w:spacing w:val="-3"/>
          <w:sz w:val="24"/>
          <w:szCs w:val="24"/>
        </w:rPr>
        <w:t>Systems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20" w:line="355" w:lineRule="auto"/>
        <w:ind w:left="131" w:right="131" w:firstLine="0"/>
        <w:rPr>
          <w:sz w:val="24"/>
          <w:szCs w:val="24"/>
        </w:rPr>
      </w:pPr>
      <w:r w:rsidRPr="00EF5619">
        <w:rPr>
          <w:spacing w:val="-6"/>
          <w:sz w:val="24"/>
          <w:szCs w:val="24"/>
        </w:rPr>
        <w:t>2013 – 2014: University</w:t>
      </w:r>
      <w:r w:rsidRPr="00EF5619">
        <w:rPr>
          <w:spacing w:val="-5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of Amsterdam,</w:t>
      </w:r>
      <w:r w:rsidRPr="00EF5619">
        <w:rPr>
          <w:spacing w:val="-5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Visiting</w:t>
      </w:r>
      <w:r w:rsidRPr="00EF5619">
        <w:rPr>
          <w:spacing w:val="-5"/>
          <w:sz w:val="24"/>
          <w:szCs w:val="24"/>
        </w:rPr>
        <w:t xml:space="preserve"> PhD Candidate (Received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full</w:t>
      </w:r>
      <w:r w:rsidRPr="00EF5619">
        <w:rPr>
          <w:spacing w:val="-4"/>
          <w:sz w:val="24"/>
          <w:szCs w:val="24"/>
        </w:rPr>
        <w:t xml:space="preserve"> </w:t>
      </w:r>
      <w:r w:rsidR="004D2736" w:rsidRPr="00EF5619">
        <w:rPr>
          <w:spacing w:val="-5"/>
          <w:sz w:val="24"/>
          <w:szCs w:val="24"/>
        </w:rPr>
        <w:t>tuitio</w:t>
      </w:r>
      <w:r w:rsidRPr="00EF5619">
        <w:rPr>
          <w:spacing w:val="-5"/>
          <w:sz w:val="24"/>
          <w:szCs w:val="24"/>
        </w:rPr>
        <w:t>n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waiver from University of Amsterdam and full scholarship from Turkish Science Association</w:t>
      </w:r>
      <w:r w:rsidRPr="00EF5619">
        <w:rPr>
          <w:sz w:val="24"/>
          <w:szCs w:val="24"/>
        </w:rPr>
        <w:t xml:space="preserve"> (TUBITAK))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7"/>
          <w:tab w:val="left" w:pos="838"/>
          <w:tab w:val="left" w:pos="2308"/>
        </w:tabs>
        <w:spacing w:before="9" w:line="357" w:lineRule="auto"/>
        <w:ind w:left="131" w:right="142" w:firstLine="0"/>
        <w:rPr>
          <w:sz w:val="24"/>
          <w:szCs w:val="24"/>
        </w:rPr>
      </w:pPr>
      <w:r w:rsidRPr="00EF5619">
        <w:rPr>
          <w:sz w:val="24"/>
          <w:szCs w:val="24"/>
        </w:rPr>
        <w:t>2005</w:t>
      </w:r>
      <w:r w:rsidRPr="00EF5619">
        <w:rPr>
          <w:spacing w:val="16"/>
          <w:sz w:val="24"/>
          <w:szCs w:val="24"/>
        </w:rPr>
        <w:t xml:space="preserve"> </w:t>
      </w:r>
      <w:r w:rsidRPr="00EF5619">
        <w:rPr>
          <w:sz w:val="24"/>
          <w:szCs w:val="24"/>
        </w:rPr>
        <w:t>-</w:t>
      </w:r>
      <w:r w:rsidRPr="00EF5619">
        <w:rPr>
          <w:spacing w:val="10"/>
          <w:sz w:val="24"/>
          <w:szCs w:val="24"/>
        </w:rPr>
        <w:t xml:space="preserve"> </w:t>
      </w:r>
      <w:r w:rsidRPr="00EF5619">
        <w:rPr>
          <w:sz w:val="24"/>
          <w:szCs w:val="24"/>
        </w:rPr>
        <w:t>2008:</w:t>
      </w:r>
      <w:r w:rsidRPr="00EF5619">
        <w:rPr>
          <w:sz w:val="24"/>
          <w:szCs w:val="24"/>
        </w:rPr>
        <w:tab/>
      </w:r>
      <w:r w:rsidRPr="00EF5619">
        <w:rPr>
          <w:spacing w:val="-2"/>
          <w:sz w:val="24"/>
          <w:szCs w:val="24"/>
        </w:rPr>
        <w:t xml:space="preserve">University </w:t>
      </w:r>
      <w:r w:rsidRPr="00EF5619">
        <w:rPr>
          <w:spacing w:val="-1"/>
          <w:sz w:val="24"/>
          <w:szCs w:val="24"/>
        </w:rPr>
        <w:t>of Leiden,</w:t>
      </w:r>
      <w:r w:rsidRPr="00EF5619">
        <w:rPr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MA in politics</w:t>
      </w:r>
      <w:r w:rsidRPr="00EF5619">
        <w:rPr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(Leiden, the Netherlands),</w:t>
      </w:r>
      <w:r w:rsidRPr="00EF5619">
        <w:rPr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Thesis</w:t>
      </w:r>
      <w:r w:rsidRPr="00EF5619">
        <w:rPr>
          <w:spacing w:val="-57"/>
          <w:sz w:val="24"/>
          <w:szCs w:val="24"/>
        </w:rPr>
        <w:t xml:space="preserve"> </w:t>
      </w:r>
      <w:r w:rsidRPr="00EF5619">
        <w:rPr>
          <w:sz w:val="24"/>
          <w:szCs w:val="24"/>
        </w:rPr>
        <w:t>Title:</w:t>
      </w:r>
      <w:r w:rsidRPr="00EF5619">
        <w:rPr>
          <w:spacing w:val="41"/>
          <w:sz w:val="24"/>
          <w:szCs w:val="24"/>
        </w:rPr>
        <w:t xml:space="preserve"> </w:t>
      </w:r>
      <w:r w:rsidRPr="00EF5619">
        <w:rPr>
          <w:sz w:val="24"/>
          <w:szCs w:val="24"/>
        </w:rPr>
        <w:t>‘Voting</w:t>
      </w:r>
      <w:r w:rsidRPr="00EF5619">
        <w:rPr>
          <w:spacing w:val="34"/>
          <w:sz w:val="24"/>
          <w:szCs w:val="24"/>
        </w:rPr>
        <w:t xml:space="preserve"> </w:t>
      </w:r>
      <w:r w:rsidRPr="00EF5619">
        <w:rPr>
          <w:sz w:val="24"/>
          <w:szCs w:val="24"/>
        </w:rPr>
        <w:t>Intentions</w:t>
      </w:r>
      <w:r w:rsidRPr="00EF5619">
        <w:rPr>
          <w:spacing w:val="12"/>
          <w:sz w:val="24"/>
          <w:szCs w:val="24"/>
        </w:rPr>
        <w:t xml:space="preserve"> </w:t>
      </w:r>
      <w:r w:rsidRPr="00EF5619">
        <w:rPr>
          <w:sz w:val="24"/>
          <w:szCs w:val="24"/>
        </w:rPr>
        <w:t>of</w:t>
      </w:r>
      <w:r w:rsidRPr="00EF5619">
        <w:rPr>
          <w:spacing w:val="-11"/>
          <w:sz w:val="24"/>
          <w:szCs w:val="24"/>
        </w:rPr>
        <w:t xml:space="preserve"> </w:t>
      </w:r>
      <w:r w:rsidRPr="00EF5619">
        <w:rPr>
          <w:sz w:val="24"/>
          <w:szCs w:val="24"/>
        </w:rPr>
        <w:t>Young</w:t>
      </w:r>
      <w:r w:rsidRPr="00EF5619">
        <w:rPr>
          <w:spacing w:val="20"/>
          <w:sz w:val="24"/>
          <w:szCs w:val="24"/>
        </w:rPr>
        <w:t xml:space="preserve"> </w:t>
      </w:r>
      <w:r w:rsidRPr="00EF5619">
        <w:rPr>
          <w:sz w:val="24"/>
          <w:szCs w:val="24"/>
        </w:rPr>
        <w:t>People</w:t>
      </w:r>
      <w:r w:rsidRPr="00EF5619">
        <w:rPr>
          <w:spacing w:val="20"/>
          <w:sz w:val="24"/>
          <w:szCs w:val="24"/>
        </w:rPr>
        <w:t xml:space="preserve"> </w:t>
      </w:r>
      <w:r w:rsidRPr="00EF5619">
        <w:rPr>
          <w:sz w:val="24"/>
          <w:szCs w:val="24"/>
        </w:rPr>
        <w:t>of</w:t>
      </w:r>
      <w:r w:rsidRPr="00EF5619">
        <w:rPr>
          <w:spacing w:val="-12"/>
          <w:sz w:val="24"/>
          <w:szCs w:val="24"/>
        </w:rPr>
        <w:t xml:space="preserve"> </w:t>
      </w:r>
      <w:r w:rsidRPr="00EF5619">
        <w:rPr>
          <w:sz w:val="24"/>
          <w:szCs w:val="24"/>
        </w:rPr>
        <w:t>Turkish</w:t>
      </w:r>
      <w:r w:rsidRPr="00EF5619">
        <w:rPr>
          <w:spacing w:val="48"/>
          <w:sz w:val="24"/>
          <w:szCs w:val="24"/>
        </w:rPr>
        <w:t xml:space="preserve"> </w:t>
      </w:r>
      <w:r w:rsidRPr="00EF5619">
        <w:rPr>
          <w:sz w:val="24"/>
          <w:szCs w:val="24"/>
        </w:rPr>
        <w:t>Origin’.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7"/>
          <w:tab w:val="left" w:pos="838"/>
          <w:tab w:val="left" w:pos="3432"/>
          <w:tab w:val="left" w:pos="6644"/>
          <w:tab w:val="left" w:pos="7948"/>
          <w:tab w:val="left" w:pos="8863"/>
        </w:tabs>
        <w:spacing w:line="357" w:lineRule="auto"/>
        <w:ind w:left="131" w:right="155" w:firstLine="0"/>
        <w:rPr>
          <w:sz w:val="24"/>
          <w:szCs w:val="24"/>
        </w:rPr>
      </w:pPr>
      <w:r w:rsidRPr="00EF5619">
        <w:rPr>
          <w:sz w:val="24"/>
          <w:szCs w:val="24"/>
        </w:rPr>
        <w:t>2000-</w:t>
      </w:r>
      <w:r w:rsidRPr="00EF5619">
        <w:rPr>
          <w:spacing w:val="79"/>
          <w:sz w:val="24"/>
          <w:szCs w:val="24"/>
        </w:rPr>
        <w:t xml:space="preserve"> </w:t>
      </w:r>
      <w:r w:rsidRPr="00EF5619">
        <w:rPr>
          <w:sz w:val="24"/>
          <w:szCs w:val="24"/>
        </w:rPr>
        <w:t>2004:</w:t>
      </w:r>
      <w:r w:rsidRPr="00EF5619">
        <w:rPr>
          <w:spacing w:val="78"/>
          <w:sz w:val="24"/>
          <w:szCs w:val="24"/>
        </w:rPr>
        <w:t xml:space="preserve"> </w:t>
      </w:r>
      <w:r w:rsidRPr="00EF5619">
        <w:rPr>
          <w:sz w:val="24"/>
          <w:szCs w:val="24"/>
        </w:rPr>
        <w:t>University</w:t>
      </w:r>
      <w:r w:rsidRPr="00EF5619">
        <w:rPr>
          <w:sz w:val="24"/>
          <w:szCs w:val="24"/>
        </w:rPr>
        <w:tab/>
        <w:t>of</w:t>
      </w:r>
      <w:r w:rsidRPr="00EF5619">
        <w:rPr>
          <w:spacing w:val="68"/>
          <w:sz w:val="24"/>
          <w:szCs w:val="24"/>
        </w:rPr>
        <w:t xml:space="preserve"> </w:t>
      </w:r>
      <w:r w:rsidRPr="00EF5619">
        <w:rPr>
          <w:sz w:val="24"/>
          <w:szCs w:val="24"/>
        </w:rPr>
        <w:t>Marmara,</w:t>
      </w:r>
      <w:r w:rsidRPr="00EF5619">
        <w:rPr>
          <w:spacing w:val="98"/>
          <w:sz w:val="24"/>
          <w:szCs w:val="24"/>
        </w:rPr>
        <w:t xml:space="preserve"> </w:t>
      </w:r>
      <w:r w:rsidRPr="00EF5619">
        <w:rPr>
          <w:sz w:val="24"/>
          <w:szCs w:val="24"/>
        </w:rPr>
        <w:t>the</w:t>
      </w:r>
      <w:r w:rsidRPr="00EF5619">
        <w:rPr>
          <w:spacing w:val="84"/>
          <w:sz w:val="24"/>
          <w:szCs w:val="24"/>
        </w:rPr>
        <w:t xml:space="preserve"> </w:t>
      </w:r>
      <w:r w:rsidRPr="00EF5619">
        <w:rPr>
          <w:sz w:val="24"/>
          <w:szCs w:val="24"/>
        </w:rPr>
        <w:t>Department</w:t>
      </w:r>
      <w:r w:rsidRPr="00EF5619">
        <w:rPr>
          <w:sz w:val="24"/>
          <w:szCs w:val="24"/>
        </w:rPr>
        <w:tab/>
        <w:t>of</w:t>
      </w:r>
      <w:r w:rsidRPr="00EF5619">
        <w:rPr>
          <w:spacing w:val="52"/>
          <w:sz w:val="24"/>
          <w:szCs w:val="24"/>
        </w:rPr>
        <w:t xml:space="preserve"> </w:t>
      </w:r>
      <w:r w:rsidRPr="00EF5619">
        <w:rPr>
          <w:sz w:val="24"/>
          <w:szCs w:val="24"/>
        </w:rPr>
        <w:t>Political</w:t>
      </w:r>
      <w:r w:rsidRPr="00EF5619">
        <w:rPr>
          <w:sz w:val="24"/>
          <w:szCs w:val="24"/>
        </w:rPr>
        <w:tab/>
        <w:t>Science</w:t>
      </w:r>
      <w:r w:rsidRPr="00EF5619">
        <w:rPr>
          <w:sz w:val="24"/>
          <w:szCs w:val="24"/>
        </w:rPr>
        <w:tab/>
      </w:r>
      <w:r w:rsidRPr="00EF5619">
        <w:rPr>
          <w:spacing w:val="-8"/>
          <w:sz w:val="24"/>
          <w:szCs w:val="24"/>
        </w:rPr>
        <w:t>and</w:t>
      </w:r>
      <w:r w:rsidRPr="00EF5619">
        <w:rPr>
          <w:spacing w:val="-57"/>
          <w:sz w:val="24"/>
          <w:szCs w:val="24"/>
        </w:rPr>
        <w:t xml:space="preserve"> </w:t>
      </w:r>
      <w:r w:rsidRPr="00EF5619">
        <w:rPr>
          <w:sz w:val="24"/>
          <w:szCs w:val="24"/>
        </w:rPr>
        <w:t>International</w:t>
      </w:r>
      <w:r w:rsidRPr="00EF5619">
        <w:rPr>
          <w:spacing w:val="2"/>
          <w:sz w:val="24"/>
          <w:szCs w:val="24"/>
        </w:rPr>
        <w:t xml:space="preserve"> </w:t>
      </w:r>
      <w:r w:rsidRPr="00EF5619">
        <w:rPr>
          <w:sz w:val="24"/>
          <w:szCs w:val="24"/>
        </w:rPr>
        <w:t>Relations</w:t>
      </w:r>
      <w:r w:rsidRPr="00EF5619">
        <w:rPr>
          <w:spacing w:val="5"/>
          <w:sz w:val="24"/>
          <w:szCs w:val="24"/>
        </w:rPr>
        <w:t xml:space="preserve"> </w:t>
      </w:r>
      <w:r w:rsidRPr="00EF5619">
        <w:rPr>
          <w:sz w:val="24"/>
          <w:szCs w:val="24"/>
        </w:rPr>
        <w:t>(Istanbul,</w:t>
      </w:r>
      <w:r w:rsidRPr="00EF5619">
        <w:rPr>
          <w:spacing w:val="8"/>
          <w:sz w:val="24"/>
          <w:szCs w:val="24"/>
        </w:rPr>
        <w:t xml:space="preserve"> </w:t>
      </w:r>
      <w:r w:rsidRPr="00EF5619">
        <w:rPr>
          <w:sz w:val="24"/>
          <w:szCs w:val="24"/>
        </w:rPr>
        <w:t>Turkey)</w:t>
      </w:r>
    </w:p>
    <w:p w:rsidR="00BF1DBF" w:rsidRPr="00EF5619" w:rsidRDefault="00BF1DBF" w:rsidP="004D2736">
      <w:pPr>
        <w:pStyle w:val="GvdeMetni"/>
        <w:spacing w:before="3"/>
        <w:ind w:left="0"/>
      </w:pPr>
    </w:p>
    <w:p w:rsidR="00BF1DBF" w:rsidRPr="00EF5619" w:rsidRDefault="002951C9" w:rsidP="004D2736">
      <w:pPr>
        <w:pStyle w:val="Balk1"/>
        <w:jc w:val="both"/>
      </w:pPr>
      <w:r w:rsidRPr="00EF5619">
        <w:rPr>
          <w:color w:val="001F5F"/>
          <w:spacing w:val="-1"/>
        </w:rPr>
        <w:t>ACADEMIC</w:t>
      </w:r>
      <w:r w:rsidRPr="00EF5619">
        <w:rPr>
          <w:color w:val="001F5F"/>
          <w:spacing w:val="-4"/>
        </w:rPr>
        <w:t xml:space="preserve"> </w:t>
      </w:r>
      <w:r w:rsidRPr="00EF5619">
        <w:rPr>
          <w:color w:val="001F5F"/>
          <w:spacing w:val="-1"/>
        </w:rPr>
        <w:t>EMPLOYMENT</w:t>
      </w:r>
    </w:p>
    <w:p w:rsidR="004D2736" w:rsidRPr="00EF5619" w:rsidRDefault="004D2736" w:rsidP="004D2736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before="142" w:line="345" w:lineRule="auto"/>
        <w:ind w:left="131" w:right="162" w:firstLine="0"/>
        <w:rPr>
          <w:sz w:val="24"/>
          <w:szCs w:val="24"/>
        </w:rPr>
      </w:pPr>
      <w:r w:rsidRPr="00EF5619">
        <w:rPr>
          <w:sz w:val="24"/>
          <w:szCs w:val="24"/>
        </w:rPr>
        <w:t xml:space="preserve">Assoc. Prof. Dr. </w:t>
      </w:r>
      <w:r w:rsidRPr="00EF5619">
        <w:rPr>
          <w:spacing w:val="-5"/>
          <w:sz w:val="24"/>
          <w:szCs w:val="24"/>
        </w:rPr>
        <w:t>at Political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Science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and International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Relations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Department,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Antalya</w:t>
      </w:r>
      <w:r w:rsidRPr="00EF5619">
        <w:rPr>
          <w:spacing w:val="-57"/>
          <w:sz w:val="24"/>
          <w:szCs w:val="24"/>
        </w:rPr>
        <w:t xml:space="preserve"> </w:t>
      </w:r>
      <w:r w:rsidRPr="00EF5619">
        <w:rPr>
          <w:sz w:val="24"/>
          <w:szCs w:val="24"/>
        </w:rPr>
        <w:t>Bilim</w:t>
      </w:r>
      <w:r w:rsidRPr="00EF5619">
        <w:rPr>
          <w:spacing w:val="49"/>
          <w:sz w:val="24"/>
          <w:szCs w:val="24"/>
        </w:rPr>
        <w:t xml:space="preserve"> </w:t>
      </w:r>
      <w:r w:rsidRPr="00EF5619">
        <w:rPr>
          <w:sz w:val="24"/>
          <w:szCs w:val="24"/>
        </w:rPr>
        <w:t>University</w:t>
      </w:r>
      <w:r w:rsidRPr="00EF5619">
        <w:rPr>
          <w:spacing w:val="55"/>
          <w:sz w:val="24"/>
          <w:szCs w:val="24"/>
        </w:rPr>
        <w:t xml:space="preserve"> </w:t>
      </w:r>
      <w:r w:rsidRPr="00EF5619">
        <w:rPr>
          <w:sz w:val="24"/>
          <w:szCs w:val="24"/>
        </w:rPr>
        <w:t xml:space="preserve">since March 2023 - 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before="142" w:line="345" w:lineRule="auto"/>
        <w:ind w:left="131" w:right="162" w:firstLine="0"/>
        <w:rPr>
          <w:sz w:val="24"/>
          <w:szCs w:val="24"/>
        </w:rPr>
      </w:pPr>
      <w:r w:rsidRPr="00EF5619">
        <w:rPr>
          <w:spacing w:val="-6"/>
          <w:sz w:val="24"/>
          <w:szCs w:val="24"/>
        </w:rPr>
        <w:t>Assistant</w:t>
      </w:r>
      <w:r w:rsidRPr="00EF5619">
        <w:rPr>
          <w:spacing w:val="-5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Prof.</w:t>
      </w:r>
      <w:r w:rsidRPr="00EF5619">
        <w:rPr>
          <w:spacing w:val="-5"/>
          <w:sz w:val="24"/>
          <w:szCs w:val="24"/>
        </w:rPr>
        <w:t xml:space="preserve"> Dr. at Political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Science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and International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Relations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Department,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Antalya</w:t>
      </w:r>
      <w:r w:rsidRPr="00EF5619">
        <w:rPr>
          <w:spacing w:val="-57"/>
          <w:sz w:val="24"/>
          <w:szCs w:val="24"/>
        </w:rPr>
        <w:t xml:space="preserve"> </w:t>
      </w:r>
      <w:r w:rsidRPr="00EF5619">
        <w:rPr>
          <w:sz w:val="24"/>
          <w:szCs w:val="24"/>
        </w:rPr>
        <w:t>Bilim</w:t>
      </w:r>
      <w:r w:rsidRPr="00EF5619">
        <w:rPr>
          <w:spacing w:val="49"/>
          <w:sz w:val="24"/>
          <w:szCs w:val="24"/>
        </w:rPr>
        <w:t xml:space="preserve"> </w:t>
      </w:r>
      <w:r w:rsidRPr="00EF5619">
        <w:rPr>
          <w:sz w:val="24"/>
          <w:szCs w:val="24"/>
        </w:rPr>
        <w:t>University</w:t>
      </w:r>
      <w:r w:rsidR="004D2736" w:rsidRPr="00EF5619">
        <w:rPr>
          <w:sz w:val="24"/>
          <w:szCs w:val="24"/>
        </w:rPr>
        <w:t xml:space="preserve">, </w:t>
      </w:r>
      <w:r w:rsidRPr="00EF5619">
        <w:rPr>
          <w:sz w:val="24"/>
          <w:szCs w:val="24"/>
        </w:rPr>
        <w:t>2016</w:t>
      </w:r>
      <w:r w:rsidRPr="00EF5619">
        <w:rPr>
          <w:spacing w:val="4"/>
          <w:sz w:val="24"/>
          <w:szCs w:val="24"/>
        </w:rPr>
        <w:t xml:space="preserve"> </w:t>
      </w:r>
      <w:r w:rsidR="004D2736" w:rsidRPr="00EF5619">
        <w:rPr>
          <w:sz w:val="24"/>
          <w:szCs w:val="24"/>
        </w:rPr>
        <w:t xml:space="preserve">– 2023. 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before="20" w:line="357" w:lineRule="auto"/>
        <w:ind w:left="131" w:right="158" w:firstLine="0"/>
        <w:rPr>
          <w:sz w:val="24"/>
          <w:szCs w:val="24"/>
        </w:rPr>
      </w:pPr>
      <w:r w:rsidRPr="00EF5619">
        <w:rPr>
          <w:spacing w:val="-6"/>
          <w:sz w:val="24"/>
          <w:szCs w:val="24"/>
        </w:rPr>
        <w:t>Research</w:t>
      </w:r>
      <w:r w:rsidRPr="00EF5619">
        <w:rPr>
          <w:spacing w:val="29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Assistant</w:t>
      </w:r>
      <w:r w:rsidRPr="00EF5619">
        <w:rPr>
          <w:spacing w:val="30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at</w:t>
      </w:r>
      <w:r w:rsidRPr="00EF5619">
        <w:rPr>
          <w:spacing w:val="8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the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Political</w:t>
      </w:r>
      <w:r w:rsidRPr="00EF5619">
        <w:rPr>
          <w:spacing w:val="14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Science</w:t>
      </w:r>
      <w:r w:rsidRPr="00EF5619">
        <w:rPr>
          <w:spacing w:val="5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and</w:t>
      </w:r>
      <w:r w:rsidRPr="00EF5619">
        <w:rPr>
          <w:spacing w:val="29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International</w:t>
      </w:r>
      <w:r w:rsidRPr="00EF5619">
        <w:rPr>
          <w:spacing w:val="1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Relations</w:t>
      </w:r>
      <w:r w:rsidR="004D2736" w:rsidRPr="00EF5619">
        <w:rPr>
          <w:spacing w:val="-5"/>
          <w:sz w:val="24"/>
          <w:szCs w:val="24"/>
        </w:rPr>
        <w:t xml:space="preserve"> Department</w:t>
      </w:r>
      <w:r w:rsidRPr="00EF5619">
        <w:rPr>
          <w:spacing w:val="-5"/>
          <w:sz w:val="24"/>
          <w:szCs w:val="24"/>
        </w:rPr>
        <w:t>,</w:t>
      </w:r>
      <w:r w:rsidRPr="00EF5619">
        <w:rPr>
          <w:spacing w:val="-57"/>
          <w:sz w:val="24"/>
          <w:szCs w:val="24"/>
        </w:rPr>
        <w:t xml:space="preserve"> </w:t>
      </w:r>
      <w:r w:rsidRPr="00EF5619">
        <w:rPr>
          <w:sz w:val="24"/>
          <w:szCs w:val="24"/>
        </w:rPr>
        <w:t>Antalya</w:t>
      </w:r>
      <w:r w:rsidRPr="00EF5619">
        <w:rPr>
          <w:spacing w:val="6"/>
          <w:sz w:val="24"/>
          <w:szCs w:val="24"/>
        </w:rPr>
        <w:t xml:space="preserve"> </w:t>
      </w:r>
      <w:r w:rsidR="004D2736" w:rsidRPr="00EF5619">
        <w:rPr>
          <w:sz w:val="24"/>
          <w:szCs w:val="24"/>
        </w:rPr>
        <w:t>Bilim</w:t>
      </w:r>
      <w:r w:rsidRPr="00EF5619">
        <w:rPr>
          <w:spacing w:val="46"/>
          <w:sz w:val="24"/>
          <w:szCs w:val="24"/>
        </w:rPr>
        <w:t xml:space="preserve"> </w:t>
      </w:r>
      <w:r w:rsidRPr="00EF5619">
        <w:rPr>
          <w:sz w:val="24"/>
          <w:szCs w:val="24"/>
        </w:rPr>
        <w:t>University</w:t>
      </w:r>
      <w:r w:rsidRPr="00EF5619">
        <w:rPr>
          <w:spacing w:val="52"/>
          <w:sz w:val="24"/>
          <w:szCs w:val="24"/>
        </w:rPr>
        <w:t xml:space="preserve"> </w:t>
      </w:r>
      <w:r w:rsidRPr="00EF5619">
        <w:rPr>
          <w:sz w:val="24"/>
          <w:szCs w:val="24"/>
        </w:rPr>
        <w:t>(Turkey),</w:t>
      </w:r>
      <w:r w:rsidRPr="00EF5619">
        <w:rPr>
          <w:spacing w:val="53"/>
          <w:sz w:val="24"/>
          <w:szCs w:val="24"/>
        </w:rPr>
        <w:t xml:space="preserve"> </w:t>
      </w:r>
      <w:r w:rsidRPr="00EF5619">
        <w:rPr>
          <w:sz w:val="24"/>
          <w:szCs w:val="24"/>
        </w:rPr>
        <w:t>2015</w:t>
      </w:r>
      <w:r w:rsidRPr="00EF5619">
        <w:rPr>
          <w:spacing w:val="-3"/>
          <w:sz w:val="24"/>
          <w:szCs w:val="24"/>
        </w:rPr>
        <w:t xml:space="preserve"> </w:t>
      </w:r>
      <w:r w:rsidRPr="00EF5619">
        <w:rPr>
          <w:sz w:val="24"/>
          <w:szCs w:val="24"/>
        </w:rPr>
        <w:t>-2016.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line="357" w:lineRule="auto"/>
        <w:ind w:left="131" w:right="156" w:firstLine="0"/>
        <w:rPr>
          <w:sz w:val="24"/>
          <w:szCs w:val="24"/>
        </w:rPr>
      </w:pPr>
      <w:r w:rsidRPr="00EF5619">
        <w:rPr>
          <w:spacing w:val="-1"/>
          <w:sz w:val="24"/>
          <w:szCs w:val="24"/>
        </w:rPr>
        <w:t>Research</w:t>
      </w:r>
      <w:r w:rsidRPr="00EF5619">
        <w:rPr>
          <w:spacing w:val="-2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and</w:t>
      </w:r>
      <w:r w:rsidRPr="00EF5619">
        <w:rPr>
          <w:spacing w:val="-12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Teaching</w:t>
      </w:r>
      <w:r w:rsidRPr="00EF5619">
        <w:rPr>
          <w:spacing w:val="18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Assistant</w:t>
      </w:r>
      <w:r w:rsidRPr="00EF5619">
        <w:rPr>
          <w:spacing w:val="24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(Social</w:t>
      </w:r>
      <w:r w:rsidRPr="00EF5619">
        <w:rPr>
          <w:spacing w:val="-6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Psychology</w:t>
      </w:r>
      <w:r w:rsidRPr="00EF5619">
        <w:rPr>
          <w:spacing w:val="18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and</w:t>
      </w:r>
      <w:r w:rsidRPr="00EF5619">
        <w:rPr>
          <w:spacing w:val="-12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Introduction</w:t>
      </w:r>
      <w:r w:rsidRPr="00EF5619">
        <w:rPr>
          <w:spacing w:val="18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to</w:t>
      </w:r>
      <w:r w:rsidRPr="00EF5619">
        <w:rPr>
          <w:spacing w:val="-11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Sociology)</w:t>
      </w:r>
      <w:r w:rsidRPr="00EF5619">
        <w:rPr>
          <w:spacing w:val="24"/>
          <w:sz w:val="24"/>
          <w:szCs w:val="24"/>
        </w:rPr>
        <w:t xml:space="preserve"> </w:t>
      </w:r>
      <w:r w:rsidRPr="00EF5619">
        <w:rPr>
          <w:sz w:val="24"/>
          <w:szCs w:val="24"/>
        </w:rPr>
        <w:t>at</w:t>
      </w:r>
      <w:r w:rsidRPr="00EF5619">
        <w:rPr>
          <w:spacing w:val="-57"/>
          <w:sz w:val="24"/>
          <w:szCs w:val="24"/>
        </w:rPr>
        <w:t xml:space="preserve"> </w:t>
      </w:r>
      <w:r w:rsidRPr="00EF5619">
        <w:rPr>
          <w:sz w:val="24"/>
          <w:szCs w:val="24"/>
        </w:rPr>
        <w:t>Bilkent</w:t>
      </w:r>
      <w:r w:rsidRPr="00EF5619">
        <w:rPr>
          <w:spacing w:val="55"/>
          <w:sz w:val="24"/>
          <w:szCs w:val="24"/>
        </w:rPr>
        <w:t xml:space="preserve"> </w:t>
      </w:r>
      <w:r w:rsidRPr="00EF5619">
        <w:rPr>
          <w:sz w:val="24"/>
          <w:szCs w:val="24"/>
        </w:rPr>
        <w:t>University</w:t>
      </w:r>
      <w:r w:rsidRPr="00EF5619">
        <w:rPr>
          <w:spacing w:val="48"/>
          <w:sz w:val="24"/>
          <w:szCs w:val="24"/>
        </w:rPr>
        <w:t xml:space="preserve"> </w:t>
      </w:r>
      <w:r w:rsidRPr="00EF5619">
        <w:rPr>
          <w:sz w:val="24"/>
          <w:szCs w:val="24"/>
        </w:rPr>
        <w:t>Political</w:t>
      </w:r>
      <w:r w:rsidRPr="00EF5619">
        <w:rPr>
          <w:spacing w:val="48"/>
          <w:sz w:val="24"/>
          <w:szCs w:val="24"/>
        </w:rPr>
        <w:t xml:space="preserve"> </w:t>
      </w:r>
      <w:r w:rsidRPr="00EF5619">
        <w:rPr>
          <w:sz w:val="24"/>
          <w:szCs w:val="24"/>
        </w:rPr>
        <w:t>Science</w:t>
      </w:r>
      <w:r w:rsidRPr="00EF5619">
        <w:rPr>
          <w:spacing w:val="33"/>
          <w:sz w:val="24"/>
          <w:szCs w:val="24"/>
        </w:rPr>
        <w:t xml:space="preserve"> </w:t>
      </w:r>
      <w:r w:rsidRPr="00EF5619">
        <w:rPr>
          <w:sz w:val="24"/>
          <w:szCs w:val="24"/>
        </w:rPr>
        <w:t>(Ankara,</w:t>
      </w:r>
      <w:r w:rsidRPr="00EF5619">
        <w:rPr>
          <w:spacing w:val="20"/>
          <w:sz w:val="24"/>
          <w:szCs w:val="24"/>
        </w:rPr>
        <w:t xml:space="preserve"> </w:t>
      </w:r>
      <w:r w:rsidRPr="00EF5619">
        <w:rPr>
          <w:sz w:val="24"/>
          <w:szCs w:val="24"/>
        </w:rPr>
        <w:t>Turkey),</w:t>
      </w:r>
      <w:r w:rsidRPr="00EF5619">
        <w:rPr>
          <w:spacing w:val="48"/>
          <w:sz w:val="24"/>
          <w:szCs w:val="24"/>
        </w:rPr>
        <w:t xml:space="preserve"> </w:t>
      </w:r>
      <w:r w:rsidRPr="00EF5619">
        <w:rPr>
          <w:sz w:val="24"/>
          <w:szCs w:val="24"/>
        </w:rPr>
        <w:t>2009-2015.</w:t>
      </w:r>
    </w:p>
    <w:p w:rsidR="00BF1DBF" w:rsidRPr="00EF5619" w:rsidRDefault="00BF1DBF" w:rsidP="004D2736">
      <w:pPr>
        <w:pStyle w:val="GvdeMetni"/>
        <w:spacing w:before="3"/>
        <w:ind w:left="0"/>
      </w:pPr>
    </w:p>
    <w:p w:rsidR="00BF1DBF" w:rsidRPr="00EF5619" w:rsidRDefault="002951C9" w:rsidP="004D2736">
      <w:pPr>
        <w:pStyle w:val="Balk1"/>
        <w:jc w:val="both"/>
      </w:pPr>
      <w:r w:rsidRPr="00EF5619">
        <w:rPr>
          <w:color w:val="001F5F"/>
          <w:spacing w:val="-2"/>
        </w:rPr>
        <w:t>OTHER</w:t>
      </w:r>
      <w:r w:rsidRPr="00EF5619">
        <w:rPr>
          <w:color w:val="001F5F"/>
          <w:spacing w:val="4"/>
        </w:rPr>
        <w:t xml:space="preserve"> </w:t>
      </w:r>
      <w:r w:rsidRPr="00EF5619">
        <w:rPr>
          <w:color w:val="001F5F"/>
          <w:spacing w:val="-1"/>
        </w:rPr>
        <w:t>EMPLOYMENT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before="143"/>
        <w:ind w:left="837" w:hanging="707"/>
        <w:rPr>
          <w:sz w:val="24"/>
          <w:szCs w:val="24"/>
        </w:rPr>
      </w:pPr>
      <w:r w:rsidRPr="00EF5619">
        <w:rPr>
          <w:spacing w:val="-3"/>
          <w:sz w:val="24"/>
          <w:szCs w:val="24"/>
        </w:rPr>
        <w:t>Local</w:t>
      </w:r>
      <w:r w:rsidRPr="00EF5619">
        <w:rPr>
          <w:spacing w:val="-1"/>
          <w:sz w:val="24"/>
          <w:szCs w:val="24"/>
        </w:rPr>
        <w:t xml:space="preserve"> </w:t>
      </w:r>
      <w:r w:rsidRPr="00EF5619">
        <w:rPr>
          <w:spacing w:val="-3"/>
          <w:sz w:val="24"/>
          <w:szCs w:val="24"/>
        </w:rPr>
        <w:t>organizer</w:t>
      </w:r>
      <w:r w:rsidRPr="00EF5619">
        <w:rPr>
          <w:spacing w:val="-1"/>
          <w:sz w:val="24"/>
          <w:szCs w:val="24"/>
        </w:rPr>
        <w:t xml:space="preserve"> </w:t>
      </w:r>
      <w:r w:rsidRPr="00EF5619">
        <w:rPr>
          <w:spacing w:val="-3"/>
          <w:sz w:val="24"/>
          <w:szCs w:val="24"/>
        </w:rPr>
        <w:t>of</w:t>
      </w:r>
      <w:r w:rsidRPr="00EF5619">
        <w:rPr>
          <w:spacing w:val="-12"/>
          <w:sz w:val="24"/>
          <w:szCs w:val="24"/>
        </w:rPr>
        <w:t xml:space="preserve"> </w:t>
      </w:r>
      <w:r w:rsidRPr="00EF5619">
        <w:rPr>
          <w:spacing w:val="-3"/>
          <w:sz w:val="24"/>
          <w:szCs w:val="24"/>
        </w:rPr>
        <w:t>the</w:t>
      </w:r>
      <w:r w:rsidRPr="00EF5619">
        <w:rPr>
          <w:spacing w:val="19"/>
          <w:sz w:val="24"/>
          <w:szCs w:val="24"/>
        </w:rPr>
        <w:t xml:space="preserve"> </w:t>
      </w:r>
      <w:r w:rsidRPr="00EF5619">
        <w:rPr>
          <w:spacing w:val="-3"/>
          <w:sz w:val="24"/>
          <w:szCs w:val="24"/>
        </w:rPr>
        <w:t>IPSA</w:t>
      </w:r>
      <w:r w:rsidRPr="00EF5619">
        <w:rPr>
          <w:spacing w:val="-9"/>
          <w:sz w:val="24"/>
          <w:szCs w:val="24"/>
        </w:rPr>
        <w:t xml:space="preserve"> </w:t>
      </w:r>
      <w:r w:rsidRPr="00EF5619">
        <w:rPr>
          <w:spacing w:val="-3"/>
          <w:sz w:val="24"/>
          <w:szCs w:val="24"/>
        </w:rPr>
        <w:t>Summer</w:t>
      </w:r>
      <w:r w:rsidRPr="00EF5619">
        <w:rPr>
          <w:spacing w:val="55"/>
          <w:sz w:val="24"/>
          <w:szCs w:val="24"/>
        </w:rPr>
        <w:t xml:space="preserve"> </w:t>
      </w:r>
      <w:r w:rsidRPr="00EF5619">
        <w:rPr>
          <w:spacing w:val="-3"/>
          <w:sz w:val="24"/>
          <w:szCs w:val="24"/>
        </w:rPr>
        <w:t>School</w:t>
      </w:r>
      <w:r w:rsidRPr="00EF5619">
        <w:rPr>
          <w:sz w:val="24"/>
          <w:szCs w:val="24"/>
        </w:rPr>
        <w:t xml:space="preserve"> </w:t>
      </w:r>
      <w:r w:rsidRPr="00EF5619">
        <w:rPr>
          <w:spacing w:val="-3"/>
          <w:sz w:val="24"/>
          <w:szCs w:val="24"/>
        </w:rPr>
        <w:t>on</w:t>
      </w:r>
      <w:r w:rsidRPr="00EF5619">
        <w:rPr>
          <w:spacing w:val="-8"/>
          <w:sz w:val="24"/>
          <w:szCs w:val="24"/>
        </w:rPr>
        <w:t xml:space="preserve"> </w:t>
      </w:r>
      <w:r w:rsidRPr="00EF5619">
        <w:rPr>
          <w:spacing w:val="-3"/>
          <w:sz w:val="24"/>
          <w:szCs w:val="24"/>
        </w:rPr>
        <w:t>Methods</w:t>
      </w:r>
      <w:r w:rsidRPr="00EF5619">
        <w:rPr>
          <w:spacing w:val="17"/>
          <w:sz w:val="24"/>
          <w:szCs w:val="24"/>
        </w:rPr>
        <w:t xml:space="preserve"> </w:t>
      </w:r>
      <w:r w:rsidRPr="00EF5619">
        <w:rPr>
          <w:spacing w:val="-2"/>
          <w:sz w:val="24"/>
          <w:szCs w:val="24"/>
        </w:rPr>
        <w:t>and</w:t>
      </w:r>
      <w:r w:rsidRPr="00EF5619">
        <w:rPr>
          <w:spacing w:val="6"/>
          <w:sz w:val="24"/>
          <w:szCs w:val="24"/>
        </w:rPr>
        <w:t xml:space="preserve"> </w:t>
      </w:r>
      <w:r w:rsidRPr="00EF5619">
        <w:rPr>
          <w:spacing w:val="-2"/>
          <w:sz w:val="24"/>
          <w:szCs w:val="24"/>
        </w:rPr>
        <w:t>Social</w:t>
      </w:r>
      <w:r w:rsidRPr="00EF5619">
        <w:rPr>
          <w:spacing w:val="14"/>
          <w:sz w:val="24"/>
          <w:szCs w:val="24"/>
        </w:rPr>
        <w:t xml:space="preserve"> </w:t>
      </w:r>
      <w:r w:rsidRPr="00EF5619">
        <w:rPr>
          <w:spacing w:val="-2"/>
          <w:sz w:val="24"/>
          <w:szCs w:val="24"/>
        </w:rPr>
        <w:t>Sciences,</w:t>
      </w:r>
      <w:r w:rsidRPr="00EF5619">
        <w:rPr>
          <w:spacing w:val="32"/>
          <w:sz w:val="24"/>
          <w:szCs w:val="24"/>
        </w:rPr>
        <w:t xml:space="preserve"> </w:t>
      </w:r>
      <w:r w:rsidRPr="00EF5619">
        <w:rPr>
          <w:spacing w:val="-2"/>
          <w:sz w:val="24"/>
          <w:szCs w:val="24"/>
        </w:rPr>
        <w:t>2018-</w:t>
      </w:r>
      <w:r w:rsidR="007D7AD1">
        <w:rPr>
          <w:spacing w:val="-2"/>
          <w:sz w:val="24"/>
          <w:szCs w:val="24"/>
        </w:rPr>
        <w:t>2023.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85" w:line="362" w:lineRule="auto"/>
        <w:ind w:left="131" w:right="140" w:firstLine="0"/>
        <w:rPr>
          <w:sz w:val="24"/>
          <w:szCs w:val="24"/>
        </w:rPr>
      </w:pPr>
      <w:r w:rsidRPr="00EF5619">
        <w:rPr>
          <w:spacing w:val="-4"/>
          <w:sz w:val="24"/>
          <w:szCs w:val="24"/>
        </w:rPr>
        <w:t xml:space="preserve">Research assistant for a TUBITAK 1001 Project titled </w:t>
      </w:r>
      <w:r w:rsidRPr="00EF5619">
        <w:rPr>
          <w:spacing w:val="-3"/>
          <w:sz w:val="24"/>
          <w:szCs w:val="24"/>
        </w:rPr>
        <w:t>as “Migrant related Discourse</w:t>
      </w:r>
      <w:r w:rsidRPr="00EF5619">
        <w:rPr>
          <w:spacing w:val="-2"/>
          <w:sz w:val="24"/>
          <w:szCs w:val="24"/>
        </w:rPr>
        <w:t xml:space="preserve"> </w:t>
      </w:r>
      <w:r w:rsidRPr="00EF5619">
        <w:rPr>
          <w:spacing w:val="-3"/>
          <w:sz w:val="24"/>
          <w:szCs w:val="24"/>
        </w:rPr>
        <w:t>in</w:t>
      </w:r>
      <w:r w:rsidRPr="00EF5619">
        <w:rPr>
          <w:spacing w:val="-2"/>
          <w:sz w:val="24"/>
          <w:szCs w:val="24"/>
        </w:rPr>
        <w:t xml:space="preserve"> </w:t>
      </w:r>
      <w:r w:rsidRPr="00EF5619">
        <w:rPr>
          <w:sz w:val="24"/>
          <w:szCs w:val="24"/>
        </w:rPr>
        <w:t>Western European Media: A Content Analysis on Print Media”, at Bilkent University, 2011-</w:t>
      </w:r>
      <w:r w:rsidRPr="00EF5619">
        <w:rPr>
          <w:spacing w:val="1"/>
          <w:sz w:val="24"/>
          <w:szCs w:val="24"/>
        </w:rPr>
        <w:t xml:space="preserve"> </w:t>
      </w:r>
      <w:r w:rsidRPr="00EF5619">
        <w:rPr>
          <w:sz w:val="24"/>
          <w:szCs w:val="24"/>
        </w:rPr>
        <w:t>2013.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before="142" w:line="345" w:lineRule="auto"/>
        <w:ind w:left="131" w:right="162" w:firstLine="0"/>
        <w:rPr>
          <w:sz w:val="24"/>
          <w:szCs w:val="24"/>
        </w:rPr>
      </w:pPr>
      <w:r w:rsidRPr="00EF5619">
        <w:rPr>
          <w:sz w:val="24"/>
          <w:szCs w:val="24"/>
        </w:rPr>
        <w:t>Research</w:t>
      </w:r>
      <w:r w:rsidRPr="00EF5619">
        <w:rPr>
          <w:spacing w:val="37"/>
          <w:sz w:val="24"/>
          <w:szCs w:val="24"/>
        </w:rPr>
        <w:t xml:space="preserve"> </w:t>
      </w:r>
      <w:r w:rsidRPr="00EF5619">
        <w:rPr>
          <w:sz w:val="24"/>
          <w:szCs w:val="24"/>
        </w:rPr>
        <w:t>assistant</w:t>
      </w:r>
      <w:r w:rsidRPr="00EF5619">
        <w:rPr>
          <w:spacing w:val="55"/>
          <w:sz w:val="24"/>
          <w:szCs w:val="24"/>
        </w:rPr>
        <w:t xml:space="preserve"> </w:t>
      </w:r>
      <w:r w:rsidRPr="00EF5619">
        <w:rPr>
          <w:sz w:val="24"/>
          <w:szCs w:val="24"/>
        </w:rPr>
        <w:t>at</w:t>
      </w:r>
      <w:r w:rsidRPr="00EF5619">
        <w:rPr>
          <w:spacing w:val="11"/>
          <w:sz w:val="24"/>
          <w:szCs w:val="24"/>
        </w:rPr>
        <w:t xml:space="preserve"> </w:t>
      </w:r>
      <w:r w:rsidRPr="00EF5619">
        <w:rPr>
          <w:sz w:val="24"/>
          <w:szCs w:val="24"/>
        </w:rPr>
        <w:t>the</w:t>
      </w:r>
      <w:r w:rsidRPr="00EF5619">
        <w:rPr>
          <w:spacing w:val="26"/>
          <w:sz w:val="24"/>
          <w:szCs w:val="24"/>
        </w:rPr>
        <w:t xml:space="preserve"> </w:t>
      </w:r>
      <w:r w:rsidRPr="00EF5619">
        <w:rPr>
          <w:sz w:val="24"/>
          <w:szCs w:val="24"/>
        </w:rPr>
        <w:t>Clingendael</w:t>
      </w:r>
      <w:r w:rsidRPr="00EF5619">
        <w:rPr>
          <w:spacing w:val="7"/>
          <w:sz w:val="24"/>
          <w:szCs w:val="24"/>
        </w:rPr>
        <w:t xml:space="preserve"> </w:t>
      </w:r>
      <w:r w:rsidRPr="00EF5619">
        <w:rPr>
          <w:sz w:val="24"/>
          <w:szCs w:val="24"/>
        </w:rPr>
        <w:t>Centre</w:t>
      </w:r>
      <w:r w:rsidRPr="00EF5619">
        <w:rPr>
          <w:spacing w:val="26"/>
          <w:sz w:val="24"/>
          <w:szCs w:val="24"/>
        </w:rPr>
        <w:t xml:space="preserve"> </w:t>
      </w:r>
      <w:r w:rsidRPr="00EF5619">
        <w:rPr>
          <w:sz w:val="24"/>
          <w:szCs w:val="24"/>
        </w:rPr>
        <w:t>for</w:t>
      </w:r>
      <w:r w:rsidRPr="00EF5619">
        <w:rPr>
          <w:spacing w:val="34"/>
          <w:sz w:val="24"/>
          <w:szCs w:val="24"/>
        </w:rPr>
        <w:t xml:space="preserve"> </w:t>
      </w:r>
      <w:r w:rsidRPr="00EF5619">
        <w:rPr>
          <w:sz w:val="24"/>
          <w:szCs w:val="24"/>
        </w:rPr>
        <w:t>Strategic</w:t>
      </w:r>
      <w:r w:rsidRPr="00EF5619">
        <w:rPr>
          <w:spacing w:val="58"/>
          <w:sz w:val="24"/>
          <w:szCs w:val="24"/>
        </w:rPr>
        <w:t xml:space="preserve"> </w:t>
      </w:r>
      <w:r w:rsidRPr="00EF5619">
        <w:rPr>
          <w:sz w:val="24"/>
          <w:szCs w:val="24"/>
        </w:rPr>
        <w:t>Studies</w:t>
      </w:r>
      <w:r w:rsidRPr="00EF5619">
        <w:rPr>
          <w:spacing w:val="47"/>
          <w:sz w:val="24"/>
          <w:szCs w:val="24"/>
        </w:rPr>
        <w:t xml:space="preserve"> </w:t>
      </w:r>
      <w:r w:rsidRPr="00EF5619">
        <w:rPr>
          <w:sz w:val="24"/>
          <w:szCs w:val="24"/>
        </w:rPr>
        <w:t>(The</w:t>
      </w:r>
      <w:r w:rsidRPr="00EF5619">
        <w:rPr>
          <w:spacing w:val="36"/>
          <w:sz w:val="24"/>
          <w:szCs w:val="24"/>
        </w:rPr>
        <w:t xml:space="preserve"> </w:t>
      </w:r>
      <w:r w:rsidRPr="00EF5619">
        <w:rPr>
          <w:sz w:val="24"/>
          <w:szCs w:val="24"/>
        </w:rPr>
        <w:t>Hague,</w:t>
      </w:r>
      <w:r w:rsidRPr="00EF5619">
        <w:rPr>
          <w:spacing w:val="38"/>
          <w:sz w:val="24"/>
          <w:szCs w:val="24"/>
        </w:rPr>
        <w:t xml:space="preserve"> </w:t>
      </w:r>
      <w:r w:rsidRPr="00EF5619">
        <w:rPr>
          <w:sz w:val="24"/>
          <w:szCs w:val="24"/>
        </w:rPr>
        <w:t>the</w:t>
      </w:r>
      <w:r w:rsidRPr="00EF5619">
        <w:rPr>
          <w:spacing w:val="-57"/>
          <w:sz w:val="24"/>
          <w:szCs w:val="24"/>
        </w:rPr>
        <w:t xml:space="preserve"> </w:t>
      </w:r>
      <w:r w:rsidRPr="00EF5619">
        <w:rPr>
          <w:sz w:val="24"/>
          <w:szCs w:val="24"/>
        </w:rPr>
        <w:t>Netherlands),</w:t>
      </w:r>
      <w:r w:rsidRPr="00EF5619">
        <w:rPr>
          <w:spacing w:val="13"/>
          <w:sz w:val="24"/>
          <w:szCs w:val="24"/>
        </w:rPr>
        <w:t xml:space="preserve"> </w:t>
      </w:r>
      <w:r w:rsidRPr="00EF5619">
        <w:rPr>
          <w:sz w:val="24"/>
          <w:szCs w:val="24"/>
        </w:rPr>
        <w:t>2006-2007.</w:t>
      </w:r>
    </w:p>
    <w:p w:rsidR="00BF1DBF" w:rsidRPr="00EF5619" w:rsidRDefault="00BF1DBF" w:rsidP="004D2736">
      <w:pPr>
        <w:pStyle w:val="GvdeMetni"/>
        <w:spacing w:before="10"/>
        <w:ind w:left="0"/>
      </w:pPr>
    </w:p>
    <w:p w:rsidR="00BF1DBF" w:rsidRPr="00EF5619" w:rsidRDefault="002951C9" w:rsidP="004D2736">
      <w:pPr>
        <w:pStyle w:val="Balk1"/>
        <w:jc w:val="both"/>
      </w:pPr>
      <w:r w:rsidRPr="00EF5619">
        <w:rPr>
          <w:color w:val="001F5F"/>
        </w:rPr>
        <w:t>PUBLICATIONS</w:t>
      </w:r>
    </w:p>
    <w:p w:rsidR="00BF1DBF" w:rsidRPr="00EF5619" w:rsidRDefault="00BF1DBF" w:rsidP="004D2736">
      <w:pPr>
        <w:pStyle w:val="GvdeMetni"/>
        <w:spacing w:before="8"/>
        <w:ind w:left="0"/>
        <w:rPr>
          <w:b/>
        </w:rPr>
      </w:pPr>
    </w:p>
    <w:p w:rsidR="00BF1DBF" w:rsidRPr="00EF5619" w:rsidRDefault="002951C9" w:rsidP="004D2736">
      <w:pPr>
        <w:spacing w:before="1"/>
        <w:ind w:left="131"/>
        <w:jc w:val="both"/>
        <w:rPr>
          <w:b/>
          <w:sz w:val="24"/>
          <w:szCs w:val="24"/>
        </w:rPr>
      </w:pPr>
      <w:r w:rsidRPr="00EF5619">
        <w:rPr>
          <w:b/>
          <w:color w:val="001F5F"/>
          <w:spacing w:val="-1"/>
          <w:sz w:val="24"/>
          <w:szCs w:val="24"/>
        </w:rPr>
        <w:t>Journal</w:t>
      </w:r>
      <w:r w:rsidRPr="00EF5619">
        <w:rPr>
          <w:b/>
          <w:color w:val="001F5F"/>
          <w:spacing w:val="15"/>
          <w:sz w:val="24"/>
          <w:szCs w:val="24"/>
        </w:rPr>
        <w:t xml:space="preserve"> </w:t>
      </w:r>
      <w:r w:rsidRPr="00EF5619">
        <w:rPr>
          <w:b/>
          <w:color w:val="001F5F"/>
          <w:sz w:val="24"/>
          <w:szCs w:val="24"/>
        </w:rPr>
        <w:t>Articles</w:t>
      </w:r>
      <w:r w:rsidRPr="00EF5619">
        <w:rPr>
          <w:b/>
          <w:color w:val="001F5F"/>
          <w:spacing w:val="19"/>
          <w:sz w:val="24"/>
          <w:szCs w:val="24"/>
        </w:rPr>
        <w:t xml:space="preserve"> </w:t>
      </w:r>
      <w:r w:rsidRPr="00EF5619">
        <w:rPr>
          <w:b/>
          <w:color w:val="001F5F"/>
          <w:sz w:val="24"/>
          <w:szCs w:val="24"/>
        </w:rPr>
        <w:t>–</w:t>
      </w:r>
      <w:r w:rsidRPr="00EF5619">
        <w:rPr>
          <w:b/>
          <w:color w:val="001F5F"/>
          <w:spacing w:val="-14"/>
          <w:sz w:val="24"/>
          <w:szCs w:val="24"/>
        </w:rPr>
        <w:t xml:space="preserve"> </w:t>
      </w:r>
      <w:r w:rsidRPr="00EF5619">
        <w:rPr>
          <w:b/>
          <w:color w:val="001F5F"/>
          <w:sz w:val="24"/>
          <w:szCs w:val="24"/>
        </w:rPr>
        <w:t>SSCI</w:t>
      </w:r>
    </w:p>
    <w:p w:rsidR="004D2736" w:rsidRPr="00EF5619" w:rsidRDefault="004D2736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128" w:line="362" w:lineRule="auto"/>
        <w:ind w:left="131" w:right="134" w:firstLine="0"/>
        <w:rPr>
          <w:sz w:val="24"/>
          <w:szCs w:val="24"/>
        </w:rPr>
      </w:pPr>
      <w:r w:rsidRPr="00EF5619">
        <w:rPr>
          <w:color w:val="222222"/>
          <w:sz w:val="24"/>
          <w:szCs w:val="24"/>
          <w:shd w:val="clear" w:color="auto" w:fill="FFFFFF"/>
        </w:rPr>
        <w:t>Aydemir, N., &amp; Vermeulen, F. (2023). Political preferences across a transnational space: interviews with dual citizens of the Netherlands and Turkey. </w:t>
      </w:r>
      <w:r w:rsidRPr="00EF5619">
        <w:rPr>
          <w:i/>
          <w:iCs/>
          <w:color w:val="222222"/>
          <w:sz w:val="24"/>
          <w:szCs w:val="24"/>
          <w:shd w:val="clear" w:color="auto" w:fill="FFFFFF"/>
        </w:rPr>
        <w:t>European Political Science</w:t>
      </w:r>
      <w:r w:rsidRPr="00EF5619">
        <w:rPr>
          <w:color w:val="222222"/>
          <w:sz w:val="24"/>
          <w:szCs w:val="24"/>
          <w:shd w:val="clear" w:color="auto" w:fill="FFFFFF"/>
        </w:rPr>
        <w:t>, </w:t>
      </w:r>
      <w:r w:rsidRPr="00EF5619">
        <w:rPr>
          <w:i/>
          <w:iCs/>
          <w:color w:val="222222"/>
          <w:sz w:val="24"/>
          <w:szCs w:val="24"/>
          <w:shd w:val="clear" w:color="auto" w:fill="FFFFFF"/>
        </w:rPr>
        <w:t xml:space="preserve">22 </w:t>
      </w:r>
      <w:r w:rsidRPr="00EF5619">
        <w:rPr>
          <w:color w:val="222222"/>
          <w:sz w:val="24"/>
          <w:szCs w:val="24"/>
          <w:shd w:val="clear" w:color="auto" w:fill="FFFFFF"/>
        </w:rPr>
        <w:t>(1), 159-174.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8"/>
        </w:tabs>
        <w:spacing w:line="357" w:lineRule="auto"/>
        <w:ind w:left="131" w:right="142" w:firstLine="0"/>
        <w:rPr>
          <w:sz w:val="24"/>
          <w:szCs w:val="24"/>
        </w:rPr>
      </w:pPr>
      <w:r w:rsidRPr="00EF5619">
        <w:rPr>
          <w:color w:val="212121"/>
          <w:spacing w:val="-5"/>
          <w:sz w:val="24"/>
          <w:szCs w:val="24"/>
        </w:rPr>
        <w:t>Aydemir,</w:t>
      </w:r>
      <w:r w:rsidRPr="00EF5619">
        <w:rPr>
          <w:color w:val="212121"/>
          <w:spacing w:val="-4"/>
          <w:sz w:val="24"/>
          <w:szCs w:val="24"/>
        </w:rPr>
        <w:t xml:space="preserve"> </w:t>
      </w:r>
      <w:r w:rsidRPr="00EF5619">
        <w:rPr>
          <w:color w:val="212121"/>
          <w:spacing w:val="-5"/>
          <w:sz w:val="24"/>
          <w:szCs w:val="24"/>
        </w:rPr>
        <w:t xml:space="preserve">N. (2022). </w:t>
      </w:r>
      <w:r w:rsidRPr="00EF5619">
        <w:rPr>
          <w:color w:val="212121"/>
          <w:spacing w:val="-4"/>
          <w:sz w:val="24"/>
          <w:szCs w:val="24"/>
        </w:rPr>
        <w:t>Framing</w:t>
      </w:r>
      <w:r w:rsidRPr="00EF5619">
        <w:rPr>
          <w:color w:val="212121"/>
          <w:spacing w:val="52"/>
          <w:sz w:val="24"/>
          <w:szCs w:val="24"/>
        </w:rPr>
        <w:t xml:space="preserve"> </w:t>
      </w:r>
      <w:r w:rsidRPr="00EF5619">
        <w:rPr>
          <w:color w:val="212121"/>
          <w:spacing w:val="-4"/>
          <w:sz w:val="24"/>
          <w:szCs w:val="24"/>
        </w:rPr>
        <w:t>Syrian refugees</w:t>
      </w:r>
      <w:r w:rsidRPr="00EF5619">
        <w:rPr>
          <w:color w:val="212121"/>
          <w:spacing w:val="52"/>
          <w:sz w:val="24"/>
          <w:szCs w:val="24"/>
        </w:rPr>
        <w:t xml:space="preserve"> </w:t>
      </w:r>
      <w:r w:rsidRPr="00EF5619">
        <w:rPr>
          <w:color w:val="212121"/>
          <w:spacing w:val="-4"/>
          <w:sz w:val="24"/>
          <w:szCs w:val="24"/>
        </w:rPr>
        <w:t>in Turkish politics: a qualitative</w:t>
      </w:r>
      <w:r w:rsidRPr="00EF5619">
        <w:rPr>
          <w:color w:val="212121"/>
          <w:spacing w:val="52"/>
          <w:sz w:val="24"/>
          <w:szCs w:val="24"/>
        </w:rPr>
        <w:t xml:space="preserve"> </w:t>
      </w:r>
      <w:r w:rsidRPr="00EF5619">
        <w:rPr>
          <w:color w:val="212121"/>
          <w:spacing w:val="-4"/>
          <w:sz w:val="24"/>
          <w:szCs w:val="24"/>
        </w:rPr>
        <w:t>analysis</w:t>
      </w:r>
      <w:r w:rsidRPr="00EF5619">
        <w:rPr>
          <w:color w:val="212121"/>
          <w:spacing w:val="-3"/>
          <w:sz w:val="24"/>
          <w:szCs w:val="24"/>
        </w:rPr>
        <w:t xml:space="preserve"> </w:t>
      </w:r>
      <w:r w:rsidRPr="00EF5619">
        <w:rPr>
          <w:color w:val="212121"/>
          <w:spacing w:val="-4"/>
          <w:sz w:val="24"/>
          <w:szCs w:val="24"/>
        </w:rPr>
        <w:t>on</w:t>
      </w:r>
      <w:r w:rsidRPr="00EF5619">
        <w:rPr>
          <w:color w:val="212121"/>
          <w:spacing w:val="-1"/>
          <w:sz w:val="24"/>
          <w:szCs w:val="24"/>
        </w:rPr>
        <w:t xml:space="preserve"> </w:t>
      </w:r>
      <w:r w:rsidRPr="00EF5619">
        <w:rPr>
          <w:color w:val="212121"/>
          <w:spacing w:val="-4"/>
          <w:sz w:val="24"/>
          <w:szCs w:val="24"/>
        </w:rPr>
        <w:t>party</w:t>
      </w:r>
      <w:r w:rsidRPr="00EF5619">
        <w:rPr>
          <w:color w:val="212121"/>
          <w:spacing w:val="14"/>
          <w:sz w:val="24"/>
          <w:szCs w:val="24"/>
        </w:rPr>
        <w:t xml:space="preserve"> </w:t>
      </w:r>
      <w:r w:rsidRPr="00EF5619">
        <w:rPr>
          <w:color w:val="212121"/>
          <w:spacing w:val="-4"/>
          <w:sz w:val="24"/>
          <w:szCs w:val="24"/>
        </w:rPr>
        <w:t>group</w:t>
      </w:r>
      <w:r w:rsidRPr="00EF5619">
        <w:rPr>
          <w:color w:val="212121"/>
          <w:spacing w:val="29"/>
          <w:sz w:val="24"/>
          <w:szCs w:val="24"/>
        </w:rPr>
        <w:t xml:space="preserve"> </w:t>
      </w:r>
      <w:r w:rsidRPr="00EF5619">
        <w:rPr>
          <w:color w:val="212121"/>
          <w:spacing w:val="-4"/>
          <w:sz w:val="24"/>
          <w:szCs w:val="24"/>
        </w:rPr>
        <w:t>speeches.</w:t>
      </w:r>
      <w:r w:rsidRPr="00EF5619">
        <w:rPr>
          <w:color w:val="212121"/>
          <w:spacing w:val="35"/>
          <w:sz w:val="24"/>
          <w:szCs w:val="24"/>
        </w:rPr>
        <w:t xml:space="preserve"> </w:t>
      </w:r>
      <w:r w:rsidRPr="00EF5619">
        <w:rPr>
          <w:i/>
          <w:color w:val="212121"/>
          <w:spacing w:val="-3"/>
          <w:sz w:val="24"/>
          <w:szCs w:val="24"/>
        </w:rPr>
        <w:t>Territory,</w:t>
      </w:r>
      <w:r w:rsidRPr="00EF5619">
        <w:rPr>
          <w:i/>
          <w:color w:val="212121"/>
          <w:spacing w:val="14"/>
          <w:sz w:val="24"/>
          <w:szCs w:val="24"/>
        </w:rPr>
        <w:t xml:space="preserve"> </w:t>
      </w:r>
      <w:r w:rsidRPr="00EF5619">
        <w:rPr>
          <w:i/>
          <w:color w:val="212121"/>
          <w:spacing w:val="-3"/>
          <w:sz w:val="24"/>
          <w:szCs w:val="24"/>
        </w:rPr>
        <w:t>Politics,</w:t>
      </w:r>
      <w:r w:rsidRPr="00EF5619">
        <w:rPr>
          <w:i/>
          <w:color w:val="212121"/>
          <w:spacing w:val="14"/>
          <w:sz w:val="24"/>
          <w:szCs w:val="24"/>
        </w:rPr>
        <w:t xml:space="preserve"> </w:t>
      </w:r>
      <w:r w:rsidRPr="00EF5619">
        <w:rPr>
          <w:i/>
          <w:color w:val="212121"/>
          <w:spacing w:val="-3"/>
          <w:sz w:val="24"/>
          <w:szCs w:val="24"/>
        </w:rPr>
        <w:t>Governance</w:t>
      </w:r>
      <w:r w:rsidRPr="00EF5619">
        <w:rPr>
          <w:color w:val="212121"/>
          <w:spacing w:val="-3"/>
          <w:sz w:val="24"/>
          <w:szCs w:val="24"/>
        </w:rPr>
        <w:t>,</w:t>
      </w:r>
      <w:r w:rsidRPr="00EF5619">
        <w:rPr>
          <w:color w:val="212121"/>
          <w:spacing w:val="-16"/>
          <w:sz w:val="24"/>
          <w:szCs w:val="24"/>
        </w:rPr>
        <w:t xml:space="preserve"> </w:t>
      </w:r>
      <w:r w:rsidRPr="00EF5619">
        <w:rPr>
          <w:color w:val="212121"/>
          <w:spacing w:val="-3"/>
          <w:sz w:val="24"/>
          <w:szCs w:val="24"/>
        </w:rPr>
        <w:t>1-19.</w:t>
      </w:r>
      <w:r w:rsidRPr="00EF5619">
        <w:rPr>
          <w:color w:val="212121"/>
          <w:spacing w:val="-15"/>
          <w:sz w:val="24"/>
          <w:szCs w:val="24"/>
        </w:rPr>
        <w:t xml:space="preserve"> </w:t>
      </w:r>
      <w:r w:rsidRPr="00EF5619">
        <w:rPr>
          <w:color w:val="212121"/>
          <w:spacing w:val="-3"/>
          <w:sz w:val="24"/>
          <w:szCs w:val="24"/>
        </w:rPr>
        <w:t>Online</w:t>
      </w:r>
      <w:r w:rsidRPr="00EF5619">
        <w:rPr>
          <w:color w:val="212121"/>
          <w:spacing w:val="17"/>
          <w:sz w:val="24"/>
          <w:szCs w:val="24"/>
        </w:rPr>
        <w:t xml:space="preserve"> </w:t>
      </w:r>
      <w:r w:rsidRPr="00EF5619">
        <w:rPr>
          <w:color w:val="212121"/>
          <w:spacing w:val="-3"/>
          <w:sz w:val="24"/>
          <w:szCs w:val="24"/>
        </w:rPr>
        <w:t>publication.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8"/>
        </w:tabs>
        <w:spacing w:line="362" w:lineRule="auto"/>
        <w:ind w:left="131" w:right="144" w:firstLine="0"/>
        <w:rPr>
          <w:sz w:val="24"/>
          <w:szCs w:val="24"/>
        </w:rPr>
      </w:pPr>
      <w:r w:rsidRPr="00EF5619">
        <w:rPr>
          <w:color w:val="212121"/>
          <w:spacing w:val="-2"/>
          <w:sz w:val="24"/>
          <w:szCs w:val="24"/>
        </w:rPr>
        <w:t>Aydemir,</w:t>
      </w:r>
      <w:r w:rsidRPr="00EF5619">
        <w:rPr>
          <w:color w:val="212121"/>
          <w:spacing w:val="-1"/>
          <w:sz w:val="24"/>
          <w:szCs w:val="24"/>
        </w:rPr>
        <w:t xml:space="preserve"> </w:t>
      </w:r>
      <w:r w:rsidRPr="00EF5619">
        <w:rPr>
          <w:color w:val="212121"/>
          <w:spacing w:val="-2"/>
          <w:sz w:val="24"/>
          <w:szCs w:val="24"/>
        </w:rPr>
        <w:t>N., &amp; Vliegenthart,</w:t>
      </w:r>
      <w:r w:rsidRPr="00EF5619">
        <w:rPr>
          <w:color w:val="212121"/>
          <w:spacing w:val="-1"/>
          <w:sz w:val="24"/>
          <w:szCs w:val="24"/>
        </w:rPr>
        <w:t xml:space="preserve"> </w:t>
      </w:r>
      <w:r w:rsidRPr="00EF5619">
        <w:rPr>
          <w:color w:val="212121"/>
          <w:spacing w:val="-2"/>
          <w:sz w:val="24"/>
          <w:szCs w:val="24"/>
        </w:rPr>
        <w:t xml:space="preserve">R. (2022). Tracing </w:t>
      </w:r>
      <w:r w:rsidRPr="00EF5619">
        <w:rPr>
          <w:color w:val="212121"/>
          <w:spacing w:val="-1"/>
          <w:sz w:val="24"/>
          <w:szCs w:val="24"/>
        </w:rPr>
        <w:t>roots of group representation among</w:t>
      </w:r>
      <w:r w:rsidRPr="00EF5619">
        <w:rPr>
          <w:color w:val="212121"/>
          <w:sz w:val="24"/>
          <w:szCs w:val="24"/>
        </w:rPr>
        <w:t xml:space="preserve"> MPs with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immigrant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backgrounds: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A content analysis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on parliamentary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questions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in the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Netherlands.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i/>
          <w:color w:val="212121"/>
          <w:sz w:val="24"/>
          <w:szCs w:val="24"/>
        </w:rPr>
        <w:t>Ethnicities</w:t>
      </w:r>
      <w:r w:rsidRPr="00EF5619">
        <w:rPr>
          <w:color w:val="212121"/>
          <w:sz w:val="24"/>
          <w:szCs w:val="24"/>
        </w:rPr>
        <w:t>,</w:t>
      </w:r>
      <w:r w:rsidRPr="00EF5619">
        <w:rPr>
          <w:color w:val="212121"/>
          <w:spacing w:val="13"/>
          <w:sz w:val="24"/>
          <w:szCs w:val="24"/>
        </w:rPr>
        <w:t xml:space="preserve"> </w:t>
      </w:r>
      <w:r w:rsidRPr="00EF5619">
        <w:rPr>
          <w:i/>
          <w:color w:val="212121"/>
          <w:sz w:val="24"/>
          <w:szCs w:val="24"/>
        </w:rPr>
        <w:t>22</w:t>
      </w:r>
      <w:r w:rsidRPr="00EF5619">
        <w:rPr>
          <w:color w:val="212121"/>
          <w:sz w:val="24"/>
          <w:szCs w:val="24"/>
        </w:rPr>
        <w:t>(3), 467-486.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8"/>
        </w:tabs>
        <w:spacing w:line="277" w:lineRule="exact"/>
        <w:ind w:left="837" w:hanging="707"/>
        <w:rPr>
          <w:sz w:val="24"/>
          <w:szCs w:val="24"/>
        </w:rPr>
      </w:pPr>
      <w:r w:rsidRPr="00D9244C">
        <w:rPr>
          <w:color w:val="212121"/>
          <w:sz w:val="24"/>
          <w:szCs w:val="24"/>
          <w:lang w:val="nl-NL"/>
        </w:rPr>
        <w:t>Mügge,</w:t>
      </w:r>
      <w:r w:rsidRPr="00D9244C">
        <w:rPr>
          <w:color w:val="212121"/>
          <w:spacing w:val="53"/>
          <w:sz w:val="24"/>
          <w:szCs w:val="24"/>
          <w:lang w:val="nl-NL"/>
        </w:rPr>
        <w:t xml:space="preserve"> </w:t>
      </w:r>
      <w:r w:rsidRPr="00D9244C">
        <w:rPr>
          <w:color w:val="212121"/>
          <w:sz w:val="24"/>
          <w:szCs w:val="24"/>
          <w:lang w:val="nl-NL"/>
        </w:rPr>
        <w:t>L.,</w:t>
      </w:r>
      <w:r w:rsidRPr="00D9244C">
        <w:rPr>
          <w:color w:val="212121"/>
          <w:spacing w:val="19"/>
          <w:sz w:val="24"/>
          <w:szCs w:val="24"/>
          <w:lang w:val="nl-NL"/>
        </w:rPr>
        <w:t xml:space="preserve"> </w:t>
      </w:r>
      <w:r w:rsidRPr="00D9244C">
        <w:rPr>
          <w:color w:val="212121"/>
          <w:sz w:val="24"/>
          <w:szCs w:val="24"/>
          <w:lang w:val="nl-NL"/>
        </w:rPr>
        <w:t>Kranendonk,</w:t>
      </w:r>
      <w:r w:rsidRPr="00D9244C">
        <w:rPr>
          <w:color w:val="212121"/>
          <w:spacing w:val="53"/>
          <w:sz w:val="24"/>
          <w:szCs w:val="24"/>
          <w:lang w:val="nl-NL"/>
        </w:rPr>
        <w:t xml:space="preserve"> </w:t>
      </w:r>
      <w:r w:rsidRPr="00D9244C">
        <w:rPr>
          <w:color w:val="212121"/>
          <w:sz w:val="24"/>
          <w:szCs w:val="24"/>
          <w:lang w:val="nl-NL"/>
        </w:rPr>
        <w:t>M.,</w:t>
      </w:r>
      <w:r w:rsidRPr="00D9244C">
        <w:rPr>
          <w:color w:val="212121"/>
          <w:spacing w:val="19"/>
          <w:sz w:val="24"/>
          <w:szCs w:val="24"/>
          <w:lang w:val="nl-NL"/>
        </w:rPr>
        <w:t xml:space="preserve"> </w:t>
      </w:r>
      <w:r w:rsidRPr="00D9244C">
        <w:rPr>
          <w:color w:val="212121"/>
          <w:sz w:val="24"/>
          <w:szCs w:val="24"/>
          <w:lang w:val="nl-NL"/>
        </w:rPr>
        <w:t>Vermeulen,</w:t>
      </w:r>
      <w:r w:rsidRPr="00D9244C">
        <w:rPr>
          <w:color w:val="212121"/>
          <w:spacing w:val="6"/>
          <w:sz w:val="24"/>
          <w:szCs w:val="24"/>
          <w:lang w:val="nl-NL"/>
        </w:rPr>
        <w:t xml:space="preserve"> </w:t>
      </w:r>
      <w:r w:rsidRPr="00D9244C">
        <w:rPr>
          <w:color w:val="212121"/>
          <w:sz w:val="24"/>
          <w:szCs w:val="24"/>
          <w:lang w:val="nl-NL"/>
        </w:rPr>
        <w:t>F.,</w:t>
      </w:r>
      <w:r w:rsidRPr="00D9244C">
        <w:rPr>
          <w:color w:val="212121"/>
          <w:spacing w:val="20"/>
          <w:sz w:val="24"/>
          <w:szCs w:val="24"/>
          <w:lang w:val="nl-NL"/>
        </w:rPr>
        <w:t xml:space="preserve"> </w:t>
      </w:r>
      <w:r w:rsidRPr="00D9244C">
        <w:rPr>
          <w:color w:val="212121"/>
          <w:sz w:val="24"/>
          <w:szCs w:val="24"/>
          <w:lang w:val="nl-NL"/>
        </w:rPr>
        <w:t>&amp;</w:t>
      </w:r>
      <w:r w:rsidRPr="00D9244C">
        <w:rPr>
          <w:color w:val="212121"/>
          <w:spacing w:val="14"/>
          <w:sz w:val="24"/>
          <w:szCs w:val="24"/>
          <w:lang w:val="nl-NL"/>
        </w:rPr>
        <w:t xml:space="preserve"> </w:t>
      </w:r>
      <w:r w:rsidRPr="00D9244C">
        <w:rPr>
          <w:color w:val="212121"/>
          <w:sz w:val="24"/>
          <w:szCs w:val="24"/>
          <w:lang w:val="nl-NL"/>
        </w:rPr>
        <w:t>Aydemir,</w:t>
      </w:r>
      <w:r w:rsidRPr="00D9244C">
        <w:rPr>
          <w:color w:val="212121"/>
          <w:spacing w:val="65"/>
          <w:sz w:val="24"/>
          <w:szCs w:val="24"/>
          <w:lang w:val="nl-NL"/>
        </w:rPr>
        <w:t xml:space="preserve"> </w:t>
      </w:r>
      <w:r w:rsidRPr="00D9244C">
        <w:rPr>
          <w:color w:val="212121"/>
          <w:sz w:val="24"/>
          <w:szCs w:val="24"/>
          <w:lang w:val="nl-NL"/>
        </w:rPr>
        <w:t>N.</w:t>
      </w:r>
      <w:r w:rsidRPr="00D9244C">
        <w:rPr>
          <w:color w:val="212121"/>
          <w:spacing w:val="19"/>
          <w:sz w:val="24"/>
          <w:szCs w:val="24"/>
          <w:lang w:val="nl-NL"/>
        </w:rPr>
        <w:t xml:space="preserve"> </w:t>
      </w:r>
      <w:r w:rsidRPr="00D9244C">
        <w:rPr>
          <w:color w:val="212121"/>
          <w:sz w:val="24"/>
          <w:szCs w:val="24"/>
          <w:lang w:val="nl-NL"/>
        </w:rPr>
        <w:t>(2021).</w:t>
      </w:r>
      <w:r w:rsidRPr="00D9244C">
        <w:rPr>
          <w:color w:val="212121"/>
          <w:spacing w:val="30"/>
          <w:sz w:val="24"/>
          <w:szCs w:val="24"/>
          <w:lang w:val="nl-NL"/>
        </w:rPr>
        <w:t xml:space="preserve"> </w:t>
      </w:r>
      <w:r w:rsidRPr="00EF5619">
        <w:rPr>
          <w:color w:val="212121"/>
          <w:sz w:val="24"/>
          <w:szCs w:val="24"/>
        </w:rPr>
        <w:t>Migrant</w:t>
      </w:r>
      <w:r w:rsidRPr="00EF5619">
        <w:rPr>
          <w:color w:val="212121"/>
          <w:spacing w:val="60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votes</w:t>
      </w:r>
    </w:p>
    <w:p w:rsidR="00BF1DBF" w:rsidRPr="00EF5619" w:rsidRDefault="002951C9" w:rsidP="004D2736">
      <w:pPr>
        <w:pStyle w:val="GvdeMetni"/>
        <w:spacing w:before="136" w:line="364" w:lineRule="auto"/>
        <w:ind w:right="145"/>
      </w:pPr>
      <w:r w:rsidRPr="00EF5619">
        <w:rPr>
          <w:color w:val="212121"/>
        </w:rPr>
        <w:t>‘here’and ‘there’: Transnational</w:t>
      </w:r>
      <w:r w:rsidRPr="00EF5619">
        <w:rPr>
          <w:color w:val="212121"/>
          <w:spacing w:val="1"/>
        </w:rPr>
        <w:t xml:space="preserve"> </w:t>
      </w:r>
      <w:r w:rsidRPr="00EF5619">
        <w:rPr>
          <w:color w:val="212121"/>
        </w:rPr>
        <w:t xml:space="preserve">electoral behavior of Turks in the Netherlands. </w:t>
      </w:r>
      <w:r w:rsidRPr="00EF5619">
        <w:rPr>
          <w:i/>
          <w:color w:val="212121"/>
        </w:rPr>
        <w:t>Migration</w:t>
      </w:r>
      <w:r w:rsidRPr="00EF5619">
        <w:rPr>
          <w:i/>
          <w:color w:val="212121"/>
          <w:spacing w:val="1"/>
        </w:rPr>
        <w:t xml:space="preserve"> </w:t>
      </w:r>
      <w:r w:rsidRPr="00EF5619">
        <w:rPr>
          <w:i/>
          <w:color w:val="212121"/>
        </w:rPr>
        <w:t>Studies</w:t>
      </w:r>
      <w:r w:rsidRPr="00EF5619">
        <w:rPr>
          <w:color w:val="212121"/>
        </w:rPr>
        <w:t>,</w:t>
      </w:r>
      <w:r w:rsidRPr="00EF5619">
        <w:rPr>
          <w:color w:val="212121"/>
          <w:spacing w:val="-1"/>
        </w:rPr>
        <w:t xml:space="preserve"> </w:t>
      </w:r>
      <w:r w:rsidRPr="00EF5619">
        <w:rPr>
          <w:i/>
          <w:color w:val="212121"/>
        </w:rPr>
        <w:t>9</w:t>
      </w:r>
      <w:r w:rsidRPr="00EF5619">
        <w:rPr>
          <w:color w:val="212121"/>
        </w:rPr>
        <w:t>(3),</w:t>
      </w:r>
      <w:r w:rsidRPr="00EF5619">
        <w:rPr>
          <w:color w:val="212121"/>
          <w:spacing w:val="14"/>
        </w:rPr>
        <w:t xml:space="preserve"> </w:t>
      </w:r>
      <w:r w:rsidRPr="00EF5619">
        <w:rPr>
          <w:color w:val="212121"/>
        </w:rPr>
        <w:t>400-422.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8"/>
        </w:tabs>
        <w:spacing w:line="278" w:lineRule="exact"/>
        <w:ind w:left="837" w:hanging="707"/>
        <w:rPr>
          <w:sz w:val="24"/>
          <w:szCs w:val="24"/>
        </w:rPr>
      </w:pPr>
      <w:r w:rsidRPr="00EF5619">
        <w:rPr>
          <w:color w:val="212121"/>
          <w:spacing w:val="-6"/>
          <w:sz w:val="24"/>
          <w:szCs w:val="24"/>
        </w:rPr>
        <w:t>Aydemir,</w:t>
      </w:r>
      <w:r w:rsidRPr="00EF5619">
        <w:rPr>
          <w:color w:val="212121"/>
          <w:spacing w:val="7"/>
          <w:sz w:val="24"/>
          <w:szCs w:val="24"/>
        </w:rPr>
        <w:t xml:space="preserve"> </w:t>
      </w:r>
      <w:r w:rsidRPr="00EF5619">
        <w:rPr>
          <w:color w:val="212121"/>
          <w:spacing w:val="-5"/>
          <w:sz w:val="24"/>
          <w:szCs w:val="24"/>
        </w:rPr>
        <w:t>N.,</w:t>
      </w:r>
      <w:r w:rsidRPr="00EF5619">
        <w:rPr>
          <w:color w:val="212121"/>
          <w:spacing w:val="-16"/>
          <w:sz w:val="24"/>
          <w:szCs w:val="24"/>
        </w:rPr>
        <w:t xml:space="preserve"> </w:t>
      </w:r>
      <w:r w:rsidRPr="00EF5619">
        <w:rPr>
          <w:color w:val="212121"/>
          <w:spacing w:val="-5"/>
          <w:sz w:val="24"/>
          <w:szCs w:val="24"/>
        </w:rPr>
        <w:t>&amp;</w:t>
      </w:r>
      <w:r w:rsidRPr="00EF5619">
        <w:rPr>
          <w:color w:val="212121"/>
          <w:spacing w:val="-4"/>
          <w:sz w:val="24"/>
          <w:szCs w:val="24"/>
        </w:rPr>
        <w:t xml:space="preserve"> </w:t>
      </w:r>
      <w:r w:rsidRPr="00EF5619">
        <w:rPr>
          <w:color w:val="212121"/>
          <w:spacing w:val="-5"/>
          <w:sz w:val="24"/>
          <w:szCs w:val="24"/>
        </w:rPr>
        <w:t>Vliegenthart,</w:t>
      </w:r>
      <w:r w:rsidRPr="00EF5619">
        <w:rPr>
          <w:color w:val="212121"/>
          <w:spacing w:val="60"/>
          <w:sz w:val="24"/>
          <w:szCs w:val="24"/>
        </w:rPr>
        <w:t xml:space="preserve"> </w:t>
      </w:r>
      <w:r w:rsidRPr="00EF5619">
        <w:rPr>
          <w:color w:val="212121"/>
          <w:spacing w:val="-5"/>
          <w:sz w:val="24"/>
          <w:szCs w:val="24"/>
        </w:rPr>
        <w:t>R.</w:t>
      </w:r>
      <w:r w:rsidRPr="00EF5619">
        <w:rPr>
          <w:color w:val="212121"/>
          <w:sz w:val="24"/>
          <w:szCs w:val="24"/>
        </w:rPr>
        <w:t xml:space="preserve"> </w:t>
      </w:r>
      <w:r w:rsidRPr="00EF5619">
        <w:rPr>
          <w:color w:val="212121"/>
          <w:spacing w:val="-5"/>
          <w:sz w:val="24"/>
          <w:szCs w:val="24"/>
        </w:rPr>
        <w:t>(2018).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pacing w:val="-5"/>
          <w:sz w:val="24"/>
          <w:szCs w:val="24"/>
        </w:rPr>
        <w:t>Public</w:t>
      </w:r>
      <w:r w:rsidRPr="00EF5619">
        <w:rPr>
          <w:color w:val="212121"/>
          <w:spacing w:val="59"/>
          <w:sz w:val="24"/>
          <w:szCs w:val="24"/>
        </w:rPr>
        <w:t xml:space="preserve"> </w:t>
      </w:r>
      <w:r w:rsidRPr="00EF5619">
        <w:rPr>
          <w:color w:val="212121"/>
          <w:spacing w:val="-5"/>
          <w:sz w:val="24"/>
          <w:szCs w:val="24"/>
        </w:rPr>
        <w:t>discourse</w:t>
      </w:r>
      <w:r w:rsidRPr="00EF5619">
        <w:rPr>
          <w:color w:val="212121"/>
          <w:spacing w:val="28"/>
          <w:sz w:val="24"/>
          <w:szCs w:val="24"/>
        </w:rPr>
        <w:t xml:space="preserve"> </w:t>
      </w:r>
      <w:r w:rsidRPr="00EF5619">
        <w:rPr>
          <w:color w:val="212121"/>
          <w:spacing w:val="-5"/>
          <w:sz w:val="24"/>
          <w:szCs w:val="24"/>
        </w:rPr>
        <w:t>on</w:t>
      </w:r>
      <w:r w:rsidRPr="00EF5619">
        <w:rPr>
          <w:color w:val="212121"/>
          <w:sz w:val="24"/>
          <w:szCs w:val="24"/>
        </w:rPr>
        <w:t xml:space="preserve"> </w:t>
      </w:r>
      <w:r w:rsidRPr="00EF5619">
        <w:rPr>
          <w:color w:val="212121"/>
          <w:spacing w:val="-5"/>
          <w:sz w:val="24"/>
          <w:szCs w:val="24"/>
        </w:rPr>
        <w:t>minorities:</w:t>
      </w:r>
      <w:r w:rsidRPr="00EF5619">
        <w:rPr>
          <w:color w:val="212121"/>
          <w:spacing w:val="37"/>
          <w:sz w:val="24"/>
          <w:szCs w:val="24"/>
        </w:rPr>
        <w:t xml:space="preserve"> </w:t>
      </w:r>
      <w:r w:rsidRPr="00EF5619">
        <w:rPr>
          <w:color w:val="212121"/>
          <w:spacing w:val="-5"/>
          <w:sz w:val="24"/>
          <w:szCs w:val="24"/>
        </w:rPr>
        <w:t>How</w:t>
      </w:r>
      <w:r w:rsidRPr="00EF5619">
        <w:rPr>
          <w:color w:val="212121"/>
          <w:spacing w:val="7"/>
          <w:sz w:val="24"/>
          <w:szCs w:val="24"/>
        </w:rPr>
        <w:t xml:space="preserve"> </w:t>
      </w:r>
      <w:r w:rsidRPr="00EF5619">
        <w:rPr>
          <w:color w:val="212121"/>
          <w:spacing w:val="-5"/>
          <w:sz w:val="24"/>
          <w:szCs w:val="24"/>
        </w:rPr>
        <w:t>discursive</w:t>
      </w:r>
    </w:p>
    <w:p w:rsidR="00BF1DBF" w:rsidRPr="00EF5619" w:rsidRDefault="002951C9" w:rsidP="004D2736">
      <w:pPr>
        <w:pStyle w:val="GvdeMetni"/>
        <w:spacing w:before="143" w:line="352" w:lineRule="auto"/>
        <w:ind w:right="143"/>
      </w:pPr>
      <w:r w:rsidRPr="00EF5619">
        <w:rPr>
          <w:color w:val="212121"/>
        </w:rPr>
        <w:t>opportunities</w:t>
      </w:r>
      <w:r w:rsidRPr="00EF5619">
        <w:rPr>
          <w:color w:val="212121"/>
          <w:spacing w:val="1"/>
        </w:rPr>
        <w:t xml:space="preserve"> </w:t>
      </w:r>
      <w:r w:rsidRPr="00EF5619">
        <w:rPr>
          <w:color w:val="212121"/>
        </w:rPr>
        <w:t>shape representative</w:t>
      </w:r>
      <w:r w:rsidRPr="00EF5619">
        <w:rPr>
          <w:color w:val="212121"/>
          <w:spacing w:val="1"/>
        </w:rPr>
        <w:t xml:space="preserve"> </w:t>
      </w:r>
      <w:r w:rsidRPr="00EF5619">
        <w:rPr>
          <w:color w:val="212121"/>
        </w:rPr>
        <w:t>patterns</w:t>
      </w:r>
      <w:r w:rsidRPr="00EF5619">
        <w:rPr>
          <w:color w:val="212121"/>
          <w:spacing w:val="1"/>
        </w:rPr>
        <w:t xml:space="preserve"> </w:t>
      </w:r>
      <w:r w:rsidRPr="00EF5619">
        <w:rPr>
          <w:color w:val="212121"/>
        </w:rPr>
        <w:t>in the Netherlands</w:t>
      </w:r>
      <w:r w:rsidRPr="00EF5619">
        <w:rPr>
          <w:color w:val="212121"/>
          <w:spacing w:val="1"/>
        </w:rPr>
        <w:t xml:space="preserve"> </w:t>
      </w:r>
      <w:r w:rsidRPr="00EF5619">
        <w:rPr>
          <w:color w:val="212121"/>
        </w:rPr>
        <w:t xml:space="preserve">and the UK. </w:t>
      </w:r>
      <w:r w:rsidRPr="00EF5619">
        <w:rPr>
          <w:i/>
          <w:color w:val="212121"/>
        </w:rPr>
        <w:t>Nationalities</w:t>
      </w:r>
      <w:r w:rsidRPr="00EF5619">
        <w:rPr>
          <w:i/>
          <w:color w:val="212121"/>
          <w:spacing w:val="1"/>
        </w:rPr>
        <w:t xml:space="preserve"> </w:t>
      </w:r>
      <w:r w:rsidRPr="00EF5619">
        <w:rPr>
          <w:i/>
          <w:color w:val="212121"/>
        </w:rPr>
        <w:t>Papers</w:t>
      </w:r>
      <w:r w:rsidRPr="00EF5619">
        <w:rPr>
          <w:color w:val="212121"/>
        </w:rPr>
        <w:t>,</w:t>
      </w:r>
      <w:r w:rsidRPr="00EF5619">
        <w:rPr>
          <w:color w:val="212121"/>
          <w:spacing w:val="-1"/>
        </w:rPr>
        <w:t xml:space="preserve"> </w:t>
      </w:r>
      <w:r w:rsidRPr="00EF5619">
        <w:rPr>
          <w:i/>
          <w:color w:val="212121"/>
        </w:rPr>
        <w:t>46</w:t>
      </w:r>
      <w:r w:rsidRPr="00EF5619">
        <w:rPr>
          <w:color w:val="212121"/>
        </w:rPr>
        <w:t>(2),</w:t>
      </w:r>
      <w:r w:rsidRPr="00EF5619">
        <w:rPr>
          <w:color w:val="212121"/>
          <w:spacing w:val="14"/>
        </w:rPr>
        <w:t xml:space="preserve"> </w:t>
      </w:r>
      <w:r w:rsidRPr="00EF5619">
        <w:rPr>
          <w:color w:val="212121"/>
        </w:rPr>
        <w:t>237-251.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12" w:line="357" w:lineRule="auto"/>
        <w:ind w:left="131" w:right="126" w:firstLine="0"/>
        <w:rPr>
          <w:sz w:val="24"/>
          <w:szCs w:val="24"/>
        </w:rPr>
      </w:pPr>
      <w:r w:rsidRPr="00EF5619">
        <w:rPr>
          <w:color w:val="212121"/>
          <w:spacing w:val="-6"/>
          <w:sz w:val="24"/>
          <w:szCs w:val="24"/>
        </w:rPr>
        <w:t>Aydemir,</w:t>
      </w:r>
      <w:r w:rsidRPr="00EF5619">
        <w:rPr>
          <w:color w:val="212121"/>
          <w:spacing w:val="-5"/>
          <w:sz w:val="24"/>
          <w:szCs w:val="24"/>
        </w:rPr>
        <w:t xml:space="preserve"> </w:t>
      </w:r>
      <w:r w:rsidRPr="00EF5619">
        <w:rPr>
          <w:color w:val="212121"/>
          <w:spacing w:val="-6"/>
          <w:sz w:val="24"/>
          <w:szCs w:val="24"/>
        </w:rPr>
        <w:t xml:space="preserve">N., &amp; </w:t>
      </w:r>
      <w:r w:rsidRPr="00EF5619">
        <w:rPr>
          <w:color w:val="212121"/>
          <w:spacing w:val="-5"/>
          <w:sz w:val="24"/>
          <w:szCs w:val="24"/>
        </w:rPr>
        <w:t>Vliegenthart,</w:t>
      </w:r>
      <w:r w:rsidRPr="00EF5619">
        <w:rPr>
          <w:color w:val="212121"/>
          <w:spacing w:val="-4"/>
          <w:sz w:val="24"/>
          <w:szCs w:val="24"/>
        </w:rPr>
        <w:t xml:space="preserve"> </w:t>
      </w:r>
      <w:r w:rsidRPr="00EF5619">
        <w:rPr>
          <w:color w:val="212121"/>
          <w:spacing w:val="-5"/>
          <w:sz w:val="24"/>
          <w:szCs w:val="24"/>
        </w:rPr>
        <w:t>R. (2016). ‘Minority</w:t>
      </w:r>
      <w:r w:rsidRPr="00EF5619">
        <w:rPr>
          <w:color w:val="212121"/>
          <w:spacing w:val="-4"/>
          <w:sz w:val="24"/>
          <w:szCs w:val="24"/>
        </w:rPr>
        <w:t xml:space="preserve"> </w:t>
      </w:r>
      <w:r w:rsidRPr="00EF5619">
        <w:rPr>
          <w:color w:val="212121"/>
          <w:spacing w:val="-5"/>
          <w:sz w:val="24"/>
          <w:szCs w:val="24"/>
        </w:rPr>
        <w:t>representatives’</w:t>
      </w:r>
      <w:r w:rsidRPr="00EF5619">
        <w:rPr>
          <w:color w:val="212121"/>
          <w:spacing w:val="-4"/>
          <w:sz w:val="24"/>
          <w:szCs w:val="24"/>
        </w:rPr>
        <w:t xml:space="preserve"> </w:t>
      </w:r>
      <w:r w:rsidRPr="00EF5619">
        <w:rPr>
          <w:color w:val="212121"/>
          <w:spacing w:val="-5"/>
          <w:sz w:val="24"/>
          <w:szCs w:val="24"/>
        </w:rPr>
        <w:t>in the Netherlands :</w:t>
      </w:r>
      <w:r w:rsidRPr="00EF5619">
        <w:rPr>
          <w:color w:val="212121"/>
          <w:spacing w:val="-4"/>
          <w:sz w:val="24"/>
          <w:szCs w:val="24"/>
        </w:rPr>
        <w:t xml:space="preserve"> supporting,</w:t>
      </w:r>
      <w:r w:rsidRPr="00EF5619">
        <w:rPr>
          <w:color w:val="212121"/>
          <w:spacing w:val="19"/>
          <w:sz w:val="24"/>
          <w:szCs w:val="24"/>
        </w:rPr>
        <w:t xml:space="preserve"> </w:t>
      </w:r>
      <w:r w:rsidRPr="00EF5619">
        <w:rPr>
          <w:color w:val="212121"/>
          <w:spacing w:val="-4"/>
          <w:sz w:val="24"/>
          <w:szCs w:val="24"/>
        </w:rPr>
        <w:t>silencing</w:t>
      </w:r>
      <w:r w:rsidRPr="00EF5619">
        <w:rPr>
          <w:color w:val="212121"/>
          <w:spacing w:val="4"/>
          <w:sz w:val="24"/>
          <w:szCs w:val="24"/>
        </w:rPr>
        <w:t xml:space="preserve"> </w:t>
      </w:r>
      <w:r w:rsidRPr="00EF5619">
        <w:rPr>
          <w:color w:val="212121"/>
          <w:spacing w:val="-4"/>
          <w:sz w:val="24"/>
          <w:szCs w:val="24"/>
        </w:rPr>
        <w:t>or</w:t>
      </w:r>
      <w:r w:rsidRPr="00EF5619">
        <w:rPr>
          <w:color w:val="212121"/>
          <w:spacing w:val="9"/>
          <w:sz w:val="24"/>
          <w:szCs w:val="24"/>
        </w:rPr>
        <w:t xml:space="preserve"> </w:t>
      </w:r>
      <w:r w:rsidRPr="00EF5619">
        <w:rPr>
          <w:color w:val="212121"/>
          <w:spacing w:val="-4"/>
          <w:sz w:val="24"/>
          <w:szCs w:val="24"/>
        </w:rPr>
        <w:t>suppressing?.</w:t>
      </w:r>
      <w:r w:rsidRPr="00EF5619">
        <w:rPr>
          <w:color w:val="212121"/>
          <w:spacing w:val="27"/>
          <w:sz w:val="24"/>
          <w:szCs w:val="24"/>
        </w:rPr>
        <w:t xml:space="preserve"> </w:t>
      </w:r>
      <w:r w:rsidRPr="00EF5619">
        <w:rPr>
          <w:i/>
          <w:color w:val="212121"/>
          <w:spacing w:val="-3"/>
          <w:sz w:val="24"/>
          <w:szCs w:val="24"/>
        </w:rPr>
        <w:t>Parliamentary</w:t>
      </w:r>
      <w:r w:rsidRPr="00EF5619">
        <w:rPr>
          <w:i/>
          <w:color w:val="212121"/>
          <w:spacing w:val="13"/>
          <w:sz w:val="24"/>
          <w:szCs w:val="24"/>
        </w:rPr>
        <w:t xml:space="preserve"> </w:t>
      </w:r>
      <w:r w:rsidRPr="00EF5619">
        <w:rPr>
          <w:i/>
          <w:color w:val="212121"/>
          <w:spacing w:val="-3"/>
          <w:sz w:val="24"/>
          <w:szCs w:val="24"/>
        </w:rPr>
        <w:t>Affairs</w:t>
      </w:r>
      <w:r w:rsidRPr="00EF5619">
        <w:rPr>
          <w:color w:val="212121"/>
          <w:spacing w:val="-3"/>
          <w:sz w:val="24"/>
          <w:szCs w:val="24"/>
        </w:rPr>
        <w:t>,</w:t>
      </w:r>
      <w:r w:rsidRPr="00EF5619">
        <w:rPr>
          <w:color w:val="212121"/>
          <w:spacing w:val="-15"/>
          <w:sz w:val="24"/>
          <w:szCs w:val="24"/>
        </w:rPr>
        <w:t xml:space="preserve"> </w:t>
      </w:r>
      <w:r w:rsidRPr="00EF5619">
        <w:rPr>
          <w:i/>
          <w:color w:val="212121"/>
          <w:spacing w:val="-3"/>
          <w:sz w:val="24"/>
          <w:szCs w:val="24"/>
        </w:rPr>
        <w:t>69</w:t>
      </w:r>
      <w:r w:rsidRPr="00EF5619">
        <w:rPr>
          <w:color w:val="212121"/>
          <w:spacing w:val="-3"/>
          <w:sz w:val="24"/>
          <w:szCs w:val="24"/>
        </w:rPr>
        <w:t>(1),</w:t>
      </w:r>
      <w:r w:rsidRPr="00EF5619">
        <w:rPr>
          <w:color w:val="212121"/>
          <w:spacing w:val="14"/>
          <w:sz w:val="24"/>
          <w:szCs w:val="24"/>
        </w:rPr>
        <w:t xml:space="preserve"> </w:t>
      </w:r>
      <w:r w:rsidRPr="00EF5619">
        <w:rPr>
          <w:color w:val="212121"/>
          <w:spacing w:val="-3"/>
          <w:sz w:val="24"/>
          <w:szCs w:val="24"/>
        </w:rPr>
        <w:t>73-92.</w:t>
      </w:r>
    </w:p>
    <w:p w:rsidR="00BF1DBF" w:rsidRPr="00EF5619" w:rsidRDefault="00BF1DBF" w:rsidP="004D2736">
      <w:pPr>
        <w:pStyle w:val="GvdeMetni"/>
        <w:ind w:left="0"/>
      </w:pPr>
    </w:p>
    <w:p w:rsidR="00BF1DBF" w:rsidRPr="00EF5619" w:rsidRDefault="002951C9" w:rsidP="004D2736">
      <w:pPr>
        <w:pStyle w:val="Balk1"/>
        <w:spacing w:before="1"/>
        <w:jc w:val="both"/>
      </w:pPr>
      <w:r w:rsidRPr="00EF5619">
        <w:rPr>
          <w:color w:val="001F5F"/>
          <w:spacing w:val="-3"/>
        </w:rPr>
        <w:t>Journal</w:t>
      </w:r>
      <w:r w:rsidRPr="00EF5619">
        <w:rPr>
          <w:color w:val="001F5F"/>
          <w:spacing w:val="17"/>
        </w:rPr>
        <w:t xml:space="preserve"> </w:t>
      </w:r>
      <w:r w:rsidRPr="00EF5619">
        <w:rPr>
          <w:color w:val="001F5F"/>
          <w:spacing w:val="-3"/>
        </w:rPr>
        <w:t>Articles</w:t>
      </w:r>
      <w:r w:rsidRPr="00EF5619">
        <w:rPr>
          <w:color w:val="001F5F"/>
          <w:spacing w:val="21"/>
        </w:rPr>
        <w:t xml:space="preserve"> </w:t>
      </w:r>
      <w:r w:rsidRPr="00EF5619">
        <w:rPr>
          <w:color w:val="001F5F"/>
          <w:spacing w:val="-2"/>
        </w:rPr>
        <w:t>–</w:t>
      </w:r>
      <w:r w:rsidRPr="00EF5619">
        <w:rPr>
          <w:color w:val="001F5F"/>
          <w:spacing w:val="-12"/>
        </w:rPr>
        <w:t xml:space="preserve"> </w:t>
      </w:r>
      <w:r w:rsidRPr="00EF5619">
        <w:rPr>
          <w:color w:val="001F5F"/>
          <w:spacing w:val="-2"/>
        </w:rPr>
        <w:t>Turkish</w:t>
      </w:r>
      <w:r w:rsidRPr="00EF5619">
        <w:rPr>
          <w:color w:val="001F5F"/>
          <w:spacing w:val="11"/>
        </w:rPr>
        <w:t xml:space="preserve"> </w:t>
      </w:r>
      <w:r w:rsidRPr="00EF5619">
        <w:rPr>
          <w:color w:val="001F5F"/>
          <w:spacing w:val="-2"/>
        </w:rPr>
        <w:t>Journals</w:t>
      </w:r>
    </w:p>
    <w:p w:rsidR="00EF5619" w:rsidRPr="00EF5619" w:rsidRDefault="00EF5619" w:rsidP="00EF5619">
      <w:pPr>
        <w:pStyle w:val="ListeParagraf"/>
        <w:tabs>
          <w:tab w:val="left" w:pos="838"/>
        </w:tabs>
        <w:spacing w:line="345" w:lineRule="auto"/>
        <w:ind w:right="162"/>
        <w:rPr>
          <w:sz w:val="24"/>
          <w:szCs w:val="24"/>
        </w:rPr>
      </w:pP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8"/>
        </w:tabs>
        <w:spacing w:line="345" w:lineRule="auto"/>
        <w:ind w:left="131" w:right="162" w:firstLine="0"/>
        <w:rPr>
          <w:sz w:val="24"/>
          <w:szCs w:val="24"/>
        </w:rPr>
      </w:pPr>
      <w:r w:rsidRPr="00EF5619">
        <w:rPr>
          <w:color w:val="212121"/>
          <w:spacing w:val="-7"/>
          <w:sz w:val="24"/>
          <w:szCs w:val="24"/>
        </w:rPr>
        <w:t>Aydemir,</w:t>
      </w:r>
      <w:r w:rsidRPr="00EF5619">
        <w:rPr>
          <w:color w:val="212121"/>
          <w:spacing w:val="46"/>
          <w:sz w:val="24"/>
          <w:szCs w:val="24"/>
        </w:rPr>
        <w:t xml:space="preserve"> </w:t>
      </w:r>
      <w:r w:rsidRPr="00EF5619">
        <w:rPr>
          <w:color w:val="212121"/>
          <w:spacing w:val="-6"/>
          <w:sz w:val="24"/>
          <w:szCs w:val="24"/>
        </w:rPr>
        <w:t>N. (2022). Asylum</w:t>
      </w:r>
      <w:r w:rsidRPr="00EF5619">
        <w:rPr>
          <w:color w:val="212121"/>
          <w:spacing w:val="48"/>
          <w:sz w:val="24"/>
          <w:szCs w:val="24"/>
        </w:rPr>
        <w:t xml:space="preserve"> </w:t>
      </w:r>
      <w:r w:rsidRPr="00EF5619">
        <w:rPr>
          <w:color w:val="212121"/>
          <w:spacing w:val="-6"/>
          <w:sz w:val="24"/>
          <w:szCs w:val="24"/>
        </w:rPr>
        <w:t>Related Discussions</w:t>
      </w:r>
      <w:r w:rsidRPr="00EF5619">
        <w:rPr>
          <w:color w:val="212121"/>
          <w:spacing w:val="48"/>
          <w:sz w:val="24"/>
          <w:szCs w:val="24"/>
        </w:rPr>
        <w:t xml:space="preserve"> </w:t>
      </w:r>
      <w:r w:rsidRPr="00EF5619">
        <w:rPr>
          <w:color w:val="212121"/>
          <w:spacing w:val="-6"/>
          <w:sz w:val="24"/>
          <w:szCs w:val="24"/>
        </w:rPr>
        <w:t>in the European Parliament:</w:t>
      </w:r>
      <w:r w:rsidRPr="00EF5619">
        <w:rPr>
          <w:color w:val="212121"/>
          <w:spacing w:val="48"/>
          <w:sz w:val="24"/>
          <w:szCs w:val="24"/>
        </w:rPr>
        <w:t xml:space="preserve"> </w:t>
      </w:r>
      <w:r w:rsidRPr="00EF5619">
        <w:rPr>
          <w:color w:val="212121"/>
          <w:spacing w:val="-6"/>
          <w:sz w:val="24"/>
          <w:szCs w:val="24"/>
        </w:rPr>
        <w:t>The Role</w:t>
      </w:r>
      <w:r w:rsidRPr="00EF5619">
        <w:rPr>
          <w:color w:val="212121"/>
          <w:spacing w:val="-5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of</w:t>
      </w:r>
      <w:r w:rsidRPr="00EF5619">
        <w:rPr>
          <w:color w:val="212121"/>
          <w:spacing w:val="-9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Political</w:t>
      </w:r>
      <w:r w:rsidRPr="00EF5619">
        <w:rPr>
          <w:color w:val="212121"/>
          <w:spacing w:val="3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Ideologies,</w:t>
      </w:r>
      <w:r w:rsidRPr="00EF5619">
        <w:rPr>
          <w:color w:val="212121"/>
          <w:spacing w:val="58"/>
          <w:sz w:val="24"/>
          <w:szCs w:val="24"/>
        </w:rPr>
        <w:t xml:space="preserve"> </w:t>
      </w:r>
      <w:r w:rsidRPr="00EF5619">
        <w:rPr>
          <w:i/>
          <w:color w:val="212121"/>
          <w:sz w:val="24"/>
          <w:szCs w:val="24"/>
        </w:rPr>
        <w:t>Akdeniz</w:t>
      </w:r>
      <w:r w:rsidRPr="00EF5619">
        <w:rPr>
          <w:i/>
          <w:color w:val="212121"/>
          <w:spacing w:val="-6"/>
          <w:sz w:val="24"/>
          <w:szCs w:val="24"/>
        </w:rPr>
        <w:t xml:space="preserve"> </w:t>
      </w:r>
      <w:r w:rsidRPr="00EF5619">
        <w:rPr>
          <w:i/>
          <w:color w:val="212121"/>
          <w:sz w:val="24"/>
          <w:szCs w:val="24"/>
        </w:rPr>
        <w:t>İİBF</w:t>
      </w:r>
      <w:r w:rsidRPr="00EF5619">
        <w:rPr>
          <w:i/>
          <w:color w:val="212121"/>
          <w:spacing w:val="17"/>
          <w:sz w:val="24"/>
          <w:szCs w:val="24"/>
        </w:rPr>
        <w:t xml:space="preserve"> </w:t>
      </w:r>
      <w:r w:rsidRPr="00EF5619">
        <w:rPr>
          <w:i/>
          <w:color w:val="212121"/>
          <w:sz w:val="24"/>
          <w:szCs w:val="24"/>
        </w:rPr>
        <w:t>Dergisi</w:t>
      </w:r>
      <w:r w:rsidRPr="00EF5619">
        <w:rPr>
          <w:color w:val="212121"/>
          <w:sz w:val="24"/>
          <w:szCs w:val="24"/>
        </w:rPr>
        <w:t>,</w:t>
      </w:r>
      <w:r w:rsidRPr="00EF5619">
        <w:rPr>
          <w:color w:val="212121"/>
          <w:spacing w:val="26"/>
          <w:sz w:val="24"/>
          <w:szCs w:val="24"/>
        </w:rPr>
        <w:t xml:space="preserve"> </w:t>
      </w:r>
      <w:r w:rsidRPr="00EF5619">
        <w:rPr>
          <w:i/>
          <w:color w:val="212121"/>
          <w:sz w:val="24"/>
          <w:szCs w:val="24"/>
        </w:rPr>
        <w:t>22</w:t>
      </w:r>
      <w:r w:rsidRPr="00EF5619">
        <w:rPr>
          <w:color w:val="212121"/>
          <w:sz w:val="24"/>
          <w:szCs w:val="24"/>
        </w:rPr>
        <w:t>(1),</w:t>
      </w:r>
      <w:r w:rsidRPr="00EF5619">
        <w:rPr>
          <w:color w:val="212121"/>
          <w:spacing w:val="10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13-25.</w:t>
      </w:r>
    </w:p>
    <w:p w:rsidR="00C16B01" w:rsidRPr="00EF5619" w:rsidRDefault="002951C9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20" w:line="355" w:lineRule="auto"/>
        <w:ind w:left="131" w:right="131" w:firstLine="0"/>
        <w:rPr>
          <w:sz w:val="24"/>
          <w:szCs w:val="24"/>
        </w:rPr>
      </w:pPr>
      <w:r w:rsidRPr="00EF5619">
        <w:rPr>
          <w:color w:val="212121"/>
          <w:sz w:val="24"/>
          <w:szCs w:val="24"/>
        </w:rPr>
        <w:t>Aydemir,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N. (2021).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Representations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of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‘Other’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Immigrants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in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the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Agendas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of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Politicians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of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Immigrant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Background:</w:t>
      </w:r>
      <w:r w:rsidRPr="00EF5619">
        <w:rPr>
          <w:color w:val="212121"/>
          <w:spacing w:val="6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A</w:t>
      </w:r>
      <w:r w:rsidRPr="00EF5619">
        <w:rPr>
          <w:color w:val="212121"/>
          <w:spacing w:val="6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Content</w:t>
      </w:r>
      <w:r w:rsidRPr="00EF5619">
        <w:rPr>
          <w:color w:val="212121"/>
          <w:spacing w:val="6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Analysis</w:t>
      </w:r>
      <w:r w:rsidRPr="00EF5619">
        <w:rPr>
          <w:color w:val="212121"/>
          <w:spacing w:val="6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on</w:t>
      </w:r>
      <w:r w:rsidRPr="00EF5619">
        <w:rPr>
          <w:color w:val="212121"/>
          <w:spacing w:val="6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the</w:t>
      </w:r>
      <w:r w:rsidRPr="00EF5619">
        <w:rPr>
          <w:color w:val="212121"/>
          <w:spacing w:val="6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Case</w:t>
      </w:r>
      <w:r w:rsidRPr="00EF5619">
        <w:rPr>
          <w:color w:val="212121"/>
          <w:spacing w:val="6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of</w:t>
      </w:r>
      <w:r w:rsidRPr="00EF5619">
        <w:rPr>
          <w:color w:val="212121"/>
          <w:spacing w:val="6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the</w:t>
      </w:r>
      <w:r w:rsidRPr="00EF5619">
        <w:rPr>
          <w:color w:val="212121"/>
          <w:spacing w:val="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Netherlands.</w:t>
      </w:r>
      <w:r w:rsidRPr="00EF5619">
        <w:rPr>
          <w:color w:val="212121"/>
          <w:spacing w:val="59"/>
          <w:sz w:val="24"/>
          <w:szCs w:val="24"/>
        </w:rPr>
        <w:t xml:space="preserve"> </w:t>
      </w:r>
      <w:r w:rsidRPr="00EF5619">
        <w:rPr>
          <w:i/>
          <w:color w:val="212121"/>
          <w:sz w:val="24"/>
          <w:szCs w:val="24"/>
        </w:rPr>
        <w:t>Akdeniz</w:t>
      </w:r>
      <w:r w:rsidRPr="00EF5619">
        <w:rPr>
          <w:i/>
          <w:color w:val="212121"/>
          <w:spacing w:val="-6"/>
          <w:sz w:val="24"/>
          <w:szCs w:val="24"/>
        </w:rPr>
        <w:t xml:space="preserve"> </w:t>
      </w:r>
      <w:r w:rsidRPr="00EF5619">
        <w:rPr>
          <w:i/>
          <w:color w:val="212121"/>
          <w:sz w:val="24"/>
          <w:szCs w:val="24"/>
        </w:rPr>
        <w:t>İİBF</w:t>
      </w:r>
      <w:r w:rsidRPr="00EF5619">
        <w:rPr>
          <w:i/>
          <w:color w:val="212121"/>
          <w:spacing w:val="16"/>
          <w:sz w:val="24"/>
          <w:szCs w:val="24"/>
        </w:rPr>
        <w:t xml:space="preserve"> </w:t>
      </w:r>
      <w:r w:rsidRPr="00EF5619">
        <w:rPr>
          <w:i/>
          <w:color w:val="212121"/>
          <w:sz w:val="24"/>
          <w:szCs w:val="24"/>
        </w:rPr>
        <w:t>Dergisi</w:t>
      </w:r>
      <w:r w:rsidRPr="00EF5619">
        <w:rPr>
          <w:color w:val="212121"/>
          <w:sz w:val="24"/>
          <w:szCs w:val="24"/>
        </w:rPr>
        <w:t>,</w:t>
      </w:r>
      <w:r w:rsidRPr="00EF5619">
        <w:rPr>
          <w:color w:val="212121"/>
          <w:spacing w:val="28"/>
          <w:sz w:val="24"/>
          <w:szCs w:val="24"/>
        </w:rPr>
        <w:t xml:space="preserve"> </w:t>
      </w:r>
      <w:r w:rsidRPr="00EF5619">
        <w:rPr>
          <w:i/>
          <w:color w:val="212121"/>
          <w:sz w:val="24"/>
          <w:szCs w:val="24"/>
        </w:rPr>
        <w:t>21</w:t>
      </w:r>
      <w:r w:rsidRPr="00EF5619">
        <w:rPr>
          <w:i/>
          <w:color w:val="212121"/>
          <w:spacing w:val="-1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(1),</w:t>
      </w:r>
      <w:r w:rsidRPr="00EF5619">
        <w:rPr>
          <w:color w:val="212121"/>
          <w:spacing w:val="12"/>
          <w:sz w:val="24"/>
          <w:szCs w:val="24"/>
        </w:rPr>
        <w:t xml:space="preserve"> </w:t>
      </w:r>
      <w:r w:rsidRPr="00EF5619">
        <w:rPr>
          <w:color w:val="212121"/>
          <w:sz w:val="24"/>
          <w:szCs w:val="24"/>
        </w:rPr>
        <w:t>86-94.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20" w:line="355" w:lineRule="auto"/>
        <w:ind w:left="131" w:right="131" w:firstLine="0"/>
        <w:rPr>
          <w:sz w:val="24"/>
          <w:szCs w:val="24"/>
        </w:rPr>
      </w:pPr>
      <w:r w:rsidRPr="00EF5619">
        <w:rPr>
          <w:sz w:val="24"/>
          <w:szCs w:val="24"/>
        </w:rPr>
        <w:t>Aydemir, Nermin and Gokberk Keskin.2017. “Migration in EU-Turkey Relations: A</w:t>
      </w:r>
      <w:r w:rsidRPr="00EF5619">
        <w:rPr>
          <w:spacing w:val="1"/>
          <w:sz w:val="24"/>
          <w:szCs w:val="24"/>
        </w:rPr>
        <w:t xml:space="preserve"> </w:t>
      </w:r>
      <w:r w:rsidRPr="00EF5619">
        <w:rPr>
          <w:spacing w:val="-3"/>
          <w:sz w:val="24"/>
          <w:szCs w:val="24"/>
        </w:rPr>
        <w:t>Content</w:t>
      </w:r>
      <w:r w:rsidRPr="00EF5619">
        <w:rPr>
          <w:spacing w:val="23"/>
          <w:sz w:val="24"/>
          <w:szCs w:val="24"/>
        </w:rPr>
        <w:t xml:space="preserve"> </w:t>
      </w:r>
      <w:r w:rsidRPr="00EF5619">
        <w:rPr>
          <w:spacing w:val="-3"/>
          <w:sz w:val="24"/>
          <w:szCs w:val="24"/>
        </w:rPr>
        <w:t>Analysis</w:t>
      </w:r>
      <w:r w:rsidRPr="00EF5619">
        <w:rPr>
          <w:spacing w:val="15"/>
          <w:sz w:val="24"/>
          <w:szCs w:val="24"/>
        </w:rPr>
        <w:t xml:space="preserve"> </w:t>
      </w:r>
      <w:r w:rsidRPr="00EF5619">
        <w:rPr>
          <w:spacing w:val="-3"/>
          <w:sz w:val="24"/>
          <w:szCs w:val="24"/>
        </w:rPr>
        <w:t>on</w:t>
      </w:r>
      <w:r w:rsidRPr="00EF5619">
        <w:rPr>
          <w:spacing w:val="-16"/>
          <w:sz w:val="24"/>
          <w:szCs w:val="24"/>
        </w:rPr>
        <w:t xml:space="preserve"> </w:t>
      </w:r>
      <w:r w:rsidRPr="00EF5619">
        <w:rPr>
          <w:spacing w:val="-3"/>
          <w:sz w:val="24"/>
          <w:szCs w:val="24"/>
        </w:rPr>
        <w:t>Accession</w:t>
      </w:r>
      <w:r w:rsidRPr="00EF5619">
        <w:rPr>
          <w:spacing w:val="44"/>
          <w:sz w:val="24"/>
          <w:szCs w:val="24"/>
        </w:rPr>
        <w:t xml:space="preserve"> </w:t>
      </w:r>
      <w:r w:rsidRPr="00EF5619">
        <w:rPr>
          <w:spacing w:val="-3"/>
          <w:sz w:val="24"/>
          <w:szCs w:val="24"/>
        </w:rPr>
        <w:t>Reports”,</w:t>
      </w:r>
      <w:r w:rsidRPr="00EF5619">
        <w:rPr>
          <w:spacing w:val="37"/>
          <w:sz w:val="24"/>
          <w:szCs w:val="24"/>
        </w:rPr>
        <w:t xml:space="preserve"> </w:t>
      </w:r>
      <w:r w:rsidRPr="00EF5619">
        <w:rPr>
          <w:i/>
          <w:spacing w:val="-3"/>
          <w:sz w:val="24"/>
          <w:szCs w:val="24"/>
        </w:rPr>
        <w:t>Suleyman</w:t>
      </w:r>
      <w:r w:rsidRPr="00EF5619">
        <w:rPr>
          <w:i/>
          <w:sz w:val="24"/>
          <w:szCs w:val="24"/>
        </w:rPr>
        <w:t xml:space="preserve"> </w:t>
      </w:r>
      <w:r w:rsidRPr="00EF5619">
        <w:rPr>
          <w:i/>
          <w:spacing w:val="-3"/>
          <w:sz w:val="24"/>
          <w:szCs w:val="24"/>
        </w:rPr>
        <w:t>Demirel</w:t>
      </w:r>
      <w:r w:rsidRPr="00EF5619">
        <w:rPr>
          <w:i/>
          <w:spacing w:val="8"/>
          <w:sz w:val="24"/>
          <w:szCs w:val="24"/>
        </w:rPr>
        <w:t xml:space="preserve"> </w:t>
      </w:r>
      <w:r w:rsidRPr="00EF5619">
        <w:rPr>
          <w:i/>
          <w:spacing w:val="-3"/>
          <w:sz w:val="24"/>
          <w:szCs w:val="24"/>
        </w:rPr>
        <w:t>University</w:t>
      </w:r>
      <w:r w:rsidRPr="00EF5619">
        <w:rPr>
          <w:i/>
          <w:spacing w:val="-17"/>
          <w:sz w:val="24"/>
          <w:szCs w:val="24"/>
        </w:rPr>
        <w:t xml:space="preserve"> </w:t>
      </w:r>
      <w:r w:rsidRPr="00EF5619">
        <w:rPr>
          <w:i/>
          <w:spacing w:val="-3"/>
          <w:sz w:val="24"/>
          <w:szCs w:val="24"/>
        </w:rPr>
        <w:t>The</w:t>
      </w:r>
      <w:r w:rsidRPr="00EF5619">
        <w:rPr>
          <w:i/>
          <w:spacing w:val="-2"/>
          <w:sz w:val="24"/>
          <w:szCs w:val="24"/>
        </w:rPr>
        <w:t xml:space="preserve"> </w:t>
      </w:r>
      <w:r w:rsidRPr="00EF5619">
        <w:rPr>
          <w:i/>
          <w:spacing w:val="-3"/>
          <w:sz w:val="24"/>
          <w:szCs w:val="24"/>
        </w:rPr>
        <w:t>Journal</w:t>
      </w:r>
      <w:r w:rsidRPr="00EF5619">
        <w:rPr>
          <w:i/>
          <w:spacing w:val="-7"/>
          <w:sz w:val="24"/>
          <w:szCs w:val="24"/>
        </w:rPr>
        <w:t xml:space="preserve"> </w:t>
      </w:r>
      <w:r w:rsidRPr="00EF5619">
        <w:rPr>
          <w:i/>
          <w:spacing w:val="-2"/>
          <w:sz w:val="24"/>
          <w:szCs w:val="24"/>
        </w:rPr>
        <w:t>of</w:t>
      </w:r>
      <w:r w:rsidRPr="00EF5619">
        <w:rPr>
          <w:i/>
          <w:spacing w:val="-7"/>
          <w:sz w:val="24"/>
          <w:szCs w:val="24"/>
        </w:rPr>
        <w:t xml:space="preserve"> </w:t>
      </w:r>
      <w:r w:rsidRPr="00EF5619">
        <w:rPr>
          <w:i/>
          <w:spacing w:val="-2"/>
          <w:sz w:val="24"/>
          <w:szCs w:val="24"/>
        </w:rPr>
        <w:t>Faculty</w:t>
      </w:r>
      <w:r w:rsidR="008814D4" w:rsidRPr="00EF5619">
        <w:rPr>
          <w:i/>
          <w:spacing w:val="-2"/>
          <w:sz w:val="24"/>
          <w:szCs w:val="24"/>
        </w:rPr>
        <w:t xml:space="preserve"> o</w:t>
      </w:r>
      <w:r w:rsidRPr="00EF5619">
        <w:rPr>
          <w:i/>
          <w:spacing w:val="-2"/>
          <w:sz w:val="24"/>
          <w:szCs w:val="24"/>
        </w:rPr>
        <w:t>f</w:t>
      </w:r>
      <w:r w:rsidRPr="00EF5619">
        <w:rPr>
          <w:i/>
          <w:spacing w:val="-7"/>
          <w:sz w:val="24"/>
          <w:szCs w:val="24"/>
        </w:rPr>
        <w:t xml:space="preserve"> </w:t>
      </w:r>
      <w:r w:rsidRPr="00EF5619">
        <w:rPr>
          <w:i/>
          <w:spacing w:val="-2"/>
          <w:sz w:val="24"/>
          <w:szCs w:val="24"/>
        </w:rPr>
        <w:t>Economics</w:t>
      </w:r>
      <w:r w:rsidRPr="00EF5619">
        <w:rPr>
          <w:i/>
          <w:spacing w:val="12"/>
          <w:sz w:val="24"/>
          <w:szCs w:val="24"/>
        </w:rPr>
        <w:t xml:space="preserve"> </w:t>
      </w:r>
      <w:r w:rsidRPr="00EF5619">
        <w:rPr>
          <w:i/>
          <w:spacing w:val="-2"/>
          <w:sz w:val="24"/>
          <w:szCs w:val="24"/>
        </w:rPr>
        <w:t>and</w:t>
      </w:r>
      <w:r w:rsidRPr="00EF5619">
        <w:rPr>
          <w:i/>
          <w:spacing w:val="1"/>
          <w:sz w:val="24"/>
          <w:szCs w:val="24"/>
        </w:rPr>
        <w:t xml:space="preserve"> </w:t>
      </w:r>
      <w:r w:rsidRPr="00EF5619">
        <w:rPr>
          <w:i/>
          <w:spacing w:val="-2"/>
          <w:sz w:val="24"/>
          <w:szCs w:val="24"/>
        </w:rPr>
        <w:t>Administrative</w:t>
      </w:r>
      <w:r w:rsidRPr="00EF5619">
        <w:rPr>
          <w:i/>
          <w:spacing w:val="-17"/>
          <w:sz w:val="24"/>
          <w:szCs w:val="24"/>
        </w:rPr>
        <w:t xml:space="preserve"> </w:t>
      </w:r>
      <w:r w:rsidRPr="00EF5619">
        <w:rPr>
          <w:i/>
          <w:spacing w:val="-2"/>
          <w:sz w:val="24"/>
          <w:szCs w:val="24"/>
        </w:rPr>
        <w:t>Sciences</w:t>
      </w:r>
      <w:r w:rsidRPr="00EF5619">
        <w:rPr>
          <w:spacing w:val="-2"/>
          <w:sz w:val="24"/>
          <w:szCs w:val="24"/>
        </w:rPr>
        <w:t>,</w:t>
      </w:r>
      <w:r w:rsidRPr="00EF5619">
        <w:rPr>
          <w:spacing w:val="15"/>
          <w:sz w:val="24"/>
          <w:szCs w:val="24"/>
        </w:rPr>
        <w:t xml:space="preserve"> </w:t>
      </w:r>
      <w:r w:rsidRPr="00EF5619">
        <w:rPr>
          <w:spacing w:val="-2"/>
          <w:sz w:val="24"/>
          <w:szCs w:val="24"/>
        </w:rPr>
        <w:t>Vol.22,</w:t>
      </w:r>
      <w:r w:rsidRPr="00EF5619">
        <w:rPr>
          <w:spacing w:val="30"/>
          <w:sz w:val="24"/>
          <w:szCs w:val="24"/>
        </w:rPr>
        <w:t xml:space="preserve"> </w:t>
      </w:r>
      <w:r w:rsidRPr="00EF5619">
        <w:rPr>
          <w:spacing w:val="-2"/>
          <w:sz w:val="24"/>
          <w:szCs w:val="24"/>
        </w:rPr>
        <w:t>pp.1457-1472</w:t>
      </w:r>
      <w:r w:rsidRPr="00EF5619">
        <w:rPr>
          <w:spacing w:val="-16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(In</w:t>
      </w:r>
      <w:r w:rsidRPr="00EF5619">
        <w:rPr>
          <w:spacing w:val="15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Turkish).</w:t>
      </w:r>
    </w:p>
    <w:p w:rsidR="00BF1DBF" w:rsidRPr="00EF5619" w:rsidRDefault="00BF1DBF" w:rsidP="004D2736">
      <w:pPr>
        <w:pStyle w:val="GvdeMetni"/>
        <w:ind w:left="0"/>
      </w:pPr>
    </w:p>
    <w:p w:rsidR="00E25D7D" w:rsidRPr="00E25D7D" w:rsidRDefault="002951C9" w:rsidP="00E25D7D">
      <w:pPr>
        <w:pStyle w:val="Balk1"/>
        <w:spacing w:before="162"/>
        <w:jc w:val="both"/>
        <w:rPr>
          <w:color w:val="001F5F"/>
        </w:rPr>
      </w:pPr>
      <w:r w:rsidRPr="00EF5619">
        <w:rPr>
          <w:color w:val="001F5F"/>
        </w:rPr>
        <w:t>Book</w:t>
      </w:r>
      <w:r w:rsidRPr="00EF5619">
        <w:rPr>
          <w:color w:val="001F5F"/>
          <w:spacing w:val="-13"/>
        </w:rPr>
        <w:t xml:space="preserve"> </w:t>
      </w:r>
      <w:r w:rsidR="00A85407" w:rsidRPr="00EF5619">
        <w:rPr>
          <w:color w:val="001F5F"/>
        </w:rPr>
        <w:t xml:space="preserve">Chapters – English </w:t>
      </w:r>
    </w:p>
    <w:p w:rsidR="00A85407" w:rsidRPr="00DB6AA4" w:rsidRDefault="00A85407" w:rsidP="00A85407">
      <w:pPr>
        <w:pStyle w:val="ListeParagraf"/>
        <w:numPr>
          <w:ilvl w:val="0"/>
          <w:numId w:val="1"/>
        </w:numPr>
        <w:tabs>
          <w:tab w:val="left" w:pos="838"/>
        </w:tabs>
        <w:spacing w:before="143" w:line="355" w:lineRule="auto"/>
        <w:ind w:left="131" w:right="133" w:firstLine="0"/>
        <w:rPr>
          <w:sz w:val="24"/>
          <w:szCs w:val="24"/>
        </w:rPr>
      </w:pPr>
      <w:r w:rsidRPr="00EF5619">
        <w:rPr>
          <w:sz w:val="24"/>
          <w:szCs w:val="24"/>
        </w:rPr>
        <w:t xml:space="preserve">Aydemir, N. and Mügge, L. 2023. Political Participation and Representation of Dutch Citizens with Roots in Turkey. In A. Arkılıc and B. Şenay (Eds.). In </w:t>
      </w:r>
      <w:r w:rsidRPr="00EF5619">
        <w:rPr>
          <w:spacing w:val="-4"/>
          <w:sz w:val="24"/>
          <w:szCs w:val="24"/>
        </w:rPr>
        <w:t>Routledge</w:t>
      </w:r>
      <w:r w:rsidRPr="00EF5619">
        <w:rPr>
          <w:spacing w:val="48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>Handbook</w:t>
      </w:r>
      <w:r w:rsidRPr="00EF5619">
        <w:rPr>
          <w:spacing w:val="21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>of</w:t>
      </w:r>
      <w:r w:rsidRPr="00EF5619">
        <w:rPr>
          <w:spacing w:val="-11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>Turkish</w:t>
      </w:r>
      <w:r w:rsidRPr="00EF5619">
        <w:rPr>
          <w:spacing w:val="48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 xml:space="preserve">Diaspora – </w:t>
      </w:r>
      <w:r w:rsidRPr="00EF5619">
        <w:rPr>
          <w:spacing w:val="-4"/>
          <w:sz w:val="24"/>
          <w:szCs w:val="24"/>
          <w:u w:val="single"/>
        </w:rPr>
        <w:t>accepted for publication.</w:t>
      </w:r>
      <w:r w:rsidRPr="00EF5619">
        <w:rPr>
          <w:spacing w:val="-4"/>
          <w:sz w:val="24"/>
          <w:szCs w:val="24"/>
        </w:rPr>
        <w:t xml:space="preserve"> </w:t>
      </w:r>
    </w:p>
    <w:p w:rsidR="00DB6AA4" w:rsidRPr="00EF5619" w:rsidRDefault="00DB6AA4" w:rsidP="00DB6AA4">
      <w:pPr>
        <w:pStyle w:val="ListeParagraf"/>
        <w:tabs>
          <w:tab w:val="left" w:pos="838"/>
        </w:tabs>
        <w:spacing w:before="143" w:line="355" w:lineRule="auto"/>
        <w:ind w:right="133"/>
        <w:rPr>
          <w:sz w:val="24"/>
          <w:szCs w:val="24"/>
        </w:rPr>
      </w:pPr>
    </w:p>
    <w:p w:rsidR="00A85407" w:rsidRPr="00EF5619" w:rsidRDefault="00A85407" w:rsidP="004D2736">
      <w:pPr>
        <w:pStyle w:val="Balk1"/>
        <w:spacing w:before="162"/>
        <w:jc w:val="both"/>
      </w:pPr>
      <w:r w:rsidRPr="00EF5619">
        <w:rPr>
          <w:color w:val="001F5F"/>
        </w:rPr>
        <w:t xml:space="preserve">Book Chapters – Turkish </w:t>
      </w:r>
    </w:p>
    <w:p w:rsidR="00D9244C" w:rsidRDefault="00A85407" w:rsidP="00EF0625">
      <w:pPr>
        <w:pStyle w:val="ListeParagraf"/>
        <w:numPr>
          <w:ilvl w:val="0"/>
          <w:numId w:val="1"/>
        </w:numPr>
        <w:tabs>
          <w:tab w:val="left" w:pos="838"/>
        </w:tabs>
        <w:spacing w:line="355" w:lineRule="auto"/>
        <w:ind w:left="131" w:right="133" w:firstLine="0"/>
        <w:rPr>
          <w:sz w:val="24"/>
          <w:szCs w:val="24"/>
        </w:rPr>
      </w:pPr>
      <w:r w:rsidRPr="00D9244C">
        <w:rPr>
          <w:sz w:val="24"/>
          <w:szCs w:val="24"/>
        </w:rPr>
        <w:t xml:space="preserve">Aydemir N. and Elitsoy, Z. A. 2023. Göç Çalışmalarında Tutum: Yerleşik Teoriler ve Yeni Açılımlar. In H. Gümrükçü (Eds.). In Uluslararası Göç. (Nobel Yayınları: Ankara) – </w:t>
      </w:r>
      <w:r w:rsidRPr="00D9244C">
        <w:rPr>
          <w:sz w:val="24"/>
          <w:szCs w:val="24"/>
          <w:u w:val="single"/>
        </w:rPr>
        <w:t>accepted for publication.</w:t>
      </w:r>
      <w:r w:rsidRPr="00D9244C">
        <w:rPr>
          <w:sz w:val="24"/>
          <w:szCs w:val="24"/>
        </w:rPr>
        <w:t xml:space="preserve"> </w:t>
      </w:r>
    </w:p>
    <w:p w:rsidR="00D9244C" w:rsidRPr="00D9244C" w:rsidRDefault="00D9244C" w:rsidP="00EF0625">
      <w:pPr>
        <w:pStyle w:val="ListeParagraf"/>
        <w:numPr>
          <w:ilvl w:val="0"/>
          <w:numId w:val="1"/>
        </w:numPr>
        <w:tabs>
          <w:tab w:val="left" w:pos="838"/>
        </w:tabs>
        <w:spacing w:line="355" w:lineRule="auto"/>
        <w:ind w:left="131" w:right="133" w:firstLine="0"/>
        <w:rPr>
          <w:sz w:val="24"/>
          <w:szCs w:val="24"/>
        </w:rPr>
      </w:pPr>
      <w:r w:rsidRPr="00D9244C">
        <w:rPr>
          <w:sz w:val="24"/>
          <w:szCs w:val="24"/>
        </w:rPr>
        <w:t xml:space="preserve">Aydemir, N. </w:t>
      </w:r>
      <w:r>
        <w:rPr>
          <w:sz w:val="24"/>
          <w:szCs w:val="24"/>
        </w:rPr>
        <w:t xml:space="preserve">2023. </w:t>
      </w:r>
      <w:r w:rsidRPr="00D9244C">
        <w:rPr>
          <w:sz w:val="24"/>
          <w:szCs w:val="24"/>
        </w:rPr>
        <w:t xml:space="preserve">Türkiye – AB İlişkilerinde Göç. </w:t>
      </w:r>
      <w:r w:rsidRPr="00E25D7D">
        <w:rPr>
          <w:sz w:val="24"/>
          <w:szCs w:val="24"/>
        </w:rPr>
        <w:t xml:space="preserve">In G. Kaya (Eds). In Cumhuriyetin Göçlerle Dolu 100 Yılı (Cem Yayınevi: İzmir). </w:t>
      </w:r>
      <w:hyperlink r:id="rId8" w:history="1"/>
    </w:p>
    <w:p w:rsidR="00BF1DBF" w:rsidRPr="00EF5619" w:rsidRDefault="002951C9" w:rsidP="00EF5619">
      <w:pPr>
        <w:pStyle w:val="ListeParagraf"/>
        <w:numPr>
          <w:ilvl w:val="0"/>
          <w:numId w:val="1"/>
        </w:numPr>
        <w:tabs>
          <w:tab w:val="left" w:pos="838"/>
        </w:tabs>
        <w:spacing w:line="355" w:lineRule="auto"/>
        <w:ind w:left="131" w:right="133" w:firstLine="0"/>
        <w:rPr>
          <w:sz w:val="24"/>
          <w:szCs w:val="24"/>
        </w:rPr>
      </w:pPr>
      <w:r w:rsidRPr="00EF5619">
        <w:rPr>
          <w:sz w:val="24"/>
          <w:szCs w:val="24"/>
        </w:rPr>
        <w:t>Aydemir</w:t>
      </w:r>
      <w:r w:rsidRPr="00EF5619">
        <w:rPr>
          <w:spacing w:val="1"/>
          <w:sz w:val="24"/>
          <w:szCs w:val="24"/>
        </w:rPr>
        <w:t xml:space="preserve"> </w:t>
      </w:r>
      <w:r w:rsidRPr="00EF5619">
        <w:rPr>
          <w:sz w:val="24"/>
          <w:szCs w:val="24"/>
        </w:rPr>
        <w:t>N. (2022). “Uluslararası</w:t>
      </w:r>
      <w:r w:rsidRPr="00EF5619">
        <w:rPr>
          <w:spacing w:val="1"/>
          <w:sz w:val="24"/>
          <w:szCs w:val="24"/>
        </w:rPr>
        <w:t xml:space="preserve"> </w:t>
      </w:r>
      <w:r w:rsidRPr="00EF5619">
        <w:rPr>
          <w:sz w:val="24"/>
          <w:szCs w:val="24"/>
        </w:rPr>
        <w:t>Göç ve Siyasal</w:t>
      </w:r>
      <w:r w:rsidRPr="00EF5619">
        <w:rPr>
          <w:spacing w:val="1"/>
          <w:sz w:val="24"/>
          <w:szCs w:val="24"/>
        </w:rPr>
        <w:t xml:space="preserve"> </w:t>
      </w:r>
      <w:r w:rsidRPr="00EF5619">
        <w:rPr>
          <w:sz w:val="24"/>
          <w:szCs w:val="24"/>
        </w:rPr>
        <w:t>İletişim</w:t>
      </w:r>
      <w:r w:rsidRPr="00EF5619">
        <w:rPr>
          <w:spacing w:val="1"/>
          <w:sz w:val="24"/>
          <w:szCs w:val="24"/>
        </w:rPr>
        <w:t xml:space="preserve"> </w:t>
      </w:r>
      <w:r w:rsidRPr="00EF5619">
        <w:rPr>
          <w:sz w:val="24"/>
          <w:szCs w:val="24"/>
        </w:rPr>
        <w:t>(</w:t>
      </w:r>
      <w:r w:rsidRPr="00EF5619">
        <w:rPr>
          <w:i/>
          <w:sz w:val="24"/>
          <w:szCs w:val="24"/>
        </w:rPr>
        <w:t>Forced Migration and</w:t>
      </w:r>
      <w:r w:rsidRPr="00EF5619">
        <w:rPr>
          <w:i/>
          <w:spacing w:val="1"/>
          <w:sz w:val="24"/>
          <w:szCs w:val="24"/>
        </w:rPr>
        <w:t xml:space="preserve"> </w:t>
      </w:r>
      <w:r w:rsidRPr="00EF5619">
        <w:rPr>
          <w:i/>
          <w:spacing w:val="-4"/>
          <w:sz w:val="24"/>
          <w:szCs w:val="24"/>
        </w:rPr>
        <w:t>Political Communication</w:t>
      </w:r>
      <w:r w:rsidRPr="00EF5619">
        <w:rPr>
          <w:spacing w:val="-4"/>
          <w:sz w:val="24"/>
          <w:szCs w:val="24"/>
        </w:rPr>
        <w:t>)” in Başkan, B. and M. E. Kula (Eds), Uluslararası</w:t>
      </w:r>
      <w:r w:rsidRPr="00EF5619">
        <w:rPr>
          <w:spacing w:val="-3"/>
          <w:sz w:val="24"/>
          <w:szCs w:val="24"/>
        </w:rPr>
        <w:t xml:space="preserve"> Göç ve Mültecil ik</w:t>
      </w:r>
      <w:r w:rsidRPr="00EF5619">
        <w:rPr>
          <w:spacing w:val="-2"/>
          <w:sz w:val="24"/>
          <w:szCs w:val="24"/>
        </w:rPr>
        <w:t xml:space="preserve"> </w:t>
      </w:r>
      <w:r w:rsidRPr="00EF5619">
        <w:rPr>
          <w:sz w:val="24"/>
          <w:szCs w:val="24"/>
        </w:rPr>
        <w:t>pp.</w:t>
      </w:r>
      <w:r w:rsidRPr="00EF5619">
        <w:rPr>
          <w:spacing w:val="-2"/>
          <w:sz w:val="24"/>
          <w:szCs w:val="24"/>
        </w:rPr>
        <w:t xml:space="preserve"> </w:t>
      </w:r>
      <w:r w:rsidRPr="00EF5619">
        <w:rPr>
          <w:sz w:val="24"/>
          <w:szCs w:val="24"/>
        </w:rPr>
        <w:t>195-212.</w:t>
      </w:r>
      <w:r w:rsidRPr="00EF5619">
        <w:rPr>
          <w:spacing w:val="-17"/>
          <w:sz w:val="24"/>
          <w:szCs w:val="24"/>
        </w:rPr>
        <w:t xml:space="preserve"> </w:t>
      </w:r>
      <w:r w:rsidRPr="00EF5619">
        <w:rPr>
          <w:sz w:val="24"/>
          <w:szCs w:val="24"/>
        </w:rPr>
        <w:t>Siyasal</w:t>
      </w:r>
      <w:r w:rsidRPr="00EF5619">
        <w:rPr>
          <w:spacing w:val="50"/>
          <w:sz w:val="24"/>
          <w:szCs w:val="24"/>
        </w:rPr>
        <w:t xml:space="preserve"> </w:t>
      </w:r>
      <w:r w:rsidRPr="00EF5619">
        <w:rPr>
          <w:sz w:val="24"/>
          <w:szCs w:val="24"/>
        </w:rPr>
        <w:t>Kitabevi:</w:t>
      </w:r>
      <w:r w:rsidRPr="00EF5619">
        <w:rPr>
          <w:spacing w:val="51"/>
          <w:sz w:val="24"/>
          <w:szCs w:val="24"/>
        </w:rPr>
        <w:t xml:space="preserve"> </w:t>
      </w:r>
      <w:r w:rsidRPr="00EF5619">
        <w:rPr>
          <w:sz w:val="24"/>
          <w:szCs w:val="24"/>
        </w:rPr>
        <w:t>Ankara.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8" w:line="345" w:lineRule="auto"/>
        <w:ind w:left="131" w:right="147" w:firstLine="0"/>
        <w:rPr>
          <w:sz w:val="24"/>
          <w:szCs w:val="24"/>
        </w:rPr>
      </w:pPr>
      <w:r w:rsidRPr="00EF5619">
        <w:rPr>
          <w:spacing w:val="-7"/>
          <w:sz w:val="24"/>
          <w:szCs w:val="24"/>
        </w:rPr>
        <w:t>Aydemir,</w:t>
      </w:r>
      <w:r w:rsidRPr="00EF5619">
        <w:rPr>
          <w:spacing w:val="-6"/>
          <w:sz w:val="24"/>
          <w:szCs w:val="24"/>
        </w:rPr>
        <w:t xml:space="preserve"> </w:t>
      </w:r>
      <w:r w:rsidRPr="00EF5619">
        <w:rPr>
          <w:spacing w:val="-7"/>
          <w:sz w:val="24"/>
          <w:szCs w:val="24"/>
        </w:rPr>
        <w:t>N. (2020)</w:t>
      </w:r>
      <w:hyperlink r:id="rId9">
        <w:r w:rsidRPr="00EF5619">
          <w:rPr>
            <w:spacing w:val="-7"/>
            <w:sz w:val="24"/>
            <w:szCs w:val="24"/>
          </w:rPr>
          <w:t>. “Bir Güvenlik</w:t>
        </w:r>
        <w:r w:rsidRPr="00EF5619">
          <w:rPr>
            <w:spacing w:val="-6"/>
            <w:sz w:val="24"/>
            <w:szCs w:val="24"/>
          </w:rPr>
          <w:t xml:space="preserve"> </w:t>
        </w:r>
        <w:r w:rsidRPr="00EF5619">
          <w:rPr>
            <w:spacing w:val="-7"/>
            <w:sz w:val="24"/>
            <w:szCs w:val="24"/>
          </w:rPr>
          <w:t xml:space="preserve">Meselesi olarak </w:t>
        </w:r>
        <w:r w:rsidRPr="00EF5619">
          <w:rPr>
            <w:spacing w:val="-6"/>
            <w:sz w:val="24"/>
            <w:szCs w:val="24"/>
          </w:rPr>
          <w:t>Göç? Türkiye</w:t>
        </w:r>
        <w:r w:rsidRPr="00EF5619">
          <w:rPr>
            <w:spacing w:val="-5"/>
            <w:sz w:val="24"/>
            <w:szCs w:val="24"/>
          </w:rPr>
          <w:t xml:space="preserve"> </w:t>
        </w:r>
        <w:r w:rsidRPr="00EF5619">
          <w:rPr>
            <w:spacing w:val="-6"/>
            <w:sz w:val="24"/>
            <w:szCs w:val="24"/>
          </w:rPr>
          <w:t>Örneği Üzerinde</w:t>
        </w:r>
        <w:r w:rsidRPr="00EF5619">
          <w:rPr>
            <w:spacing w:val="-5"/>
            <w:sz w:val="24"/>
            <w:szCs w:val="24"/>
          </w:rPr>
          <w:t xml:space="preserve"> </w:t>
        </w:r>
        <w:r w:rsidRPr="00EF5619">
          <w:rPr>
            <w:spacing w:val="-6"/>
            <w:sz w:val="24"/>
            <w:szCs w:val="24"/>
          </w:rPr>
          <w:t>Bir</w:t>
        </w:r>
      </w:hyperlink>
      <w:r w:rsidRPr="00EF5619">
        <w:rPr>
          <w:spacing w:val="-5"/>
          <w:sz w:val="24"/>
          <w:szCs w:val="24"/>
        </w:rPr>
        <w:t xml:space="preserve"> </w:t>
      </w:r>
      <w:hyperlink r:id="rId10">
        <w:r w:rsidRPr="00EF5619">
          <w:rPr>
            <w:sz w:val="24"/>
            <w:szCs w:val="24"/>
          </w:rPr>
          <w:t>Değerlendirme</w:t>
        </w:r>
        <w:r w:rsidRPr="00EF5619">
          <w:rPr>
            <w:spacing w:val="53"/>
            <w:sz w:val="24"/>
            <w:szCs w:val="24"/>
          </w:rPr>
          <w:t xml:space="preserve"> </w:t>
        </w:r>
        <w:r w:rsidRPr="00EF5619">
          <w:rPr>
            <w:sz w:val="24"/>
            <w:szCs w:val="24"/>
          </w:rPr>
          <w:t>(</w:t>
        </w:r>
        <w:r w:rsidRPr="00EF5619">
          <w:rPr>
            <w:i/>
            <w:sz w:val="24"/>
            <w:szCs w:val="24"/>
          </w:rPr>
          <w:t>Security</w:t>
        </w:r>
        <w:r w:rsidRPr="00EF5619">
          <w:rPr>
            <w:i/>
            <w:spacing w:val="3"/>
            <w:sz w:val="24"/>
            <w:szCs w:val="24"/>
          </w:rPr>
          <w:t xml:space="preserve"> </w:t>
        </w:r>
        <w:r w:rsidRPr="00EF5619">
          <w:rPr>
            <w:i/>
            <w:sz w:val="24"/>
            <w:szCs w:val="24"/>
          </w:rPr>
          <w:t>as</w:t>
        </w:r>
        <w:r w:rsidRPr="00EF5619">
          <w:rPr>
            <w:i/>
            <w:spacing w:val="-12"/>
            <w:sz w:val="24"/>
            <w:szCs w:val="24"/>
          </w:rPr>
          <w:t xml:space="preserve"> </w:t>
        </w:r>
        <w:r w:rsidRPr="00EF5619">
          <w:rPr>
            <w:i/>
            <w:sz w:val="24"/>
            <w:szCs w:val="24"/>
          </w:rPr>
          <w:t>an</w:t>
        </w:r>
        <w:r w:rsidRPr="00EF5619">
          <w:rPr>
            <w:i/>
            <w:spacing w:val="-9"/>
            <w:sz w:val="24"/>
            <w:szCs w:val="24"/>
          </w:rPr>
          <w:t xml:space="preserve"> </w:t>
        </w:r>
        <w:r w:rsidRPr="00EF5619">
          <w:rPr>
            <w:i/>
            <w:sz w:val="24"/>
            <w:szCs w:val="24"/>
          </w:rPr>
          <w:t>Issue</w:t>
        </w:r>
        <w:r w:rsidRPr="00EF5619">
          <w:rPr>
            <w:i/>
            <w:spacing w:val="3"/>
            <w:sz w:val="24"/>
            <w:szCs w:val="24"/>
          </w:rPr>
          <w:t xml:space="preserve"> </w:t>
        </w:r>
        <w:r w:rsidRPr="00EF5619">
          <w:rPr>
            <w:i/>
            <w:sz w:val="24"/>
            <w:szCs w:val="24"/>
          </w:rPr>
          <w:t>of</w:t>
        </w:r>
        <w:r w:rsidRPr="00EF5619">
          <w:rPr>
            <w:i/>
            <w:spacing w:val="-15"/>
            <w:sz w:val="24"/>
            <w:szCs w:val="24"/>
          </w:rPr>
          <w:t xml:space="preserve"> </w:t>
        </w:r>
        <w:r w:rsidRPr="00EF5619">
          <w:rPr>
            <w:i/>
            <w:sz w:val="24"/>
            <w:szCs w:val="24"/>
          </w:rPr>
          <w:t>Security?</w:t>
        </w:r>
        <w:r w:rsidRPr="00EF5619">
          <w:rPr>
            <w:i/>
            <w:spacing w:val="-9"/>
            <w:sz w:val="24"/>
            <w:szCs w:val="24"/>
          </w:rPr>
          <w:t xml:space="preserve"> </w:t>
        </w:r>
        <w:r w:rsidRPr="00EF5619">
          <w:rPr>
            <w:i/>
            <w:sz w:val="24"/>
            <w:szCs w:val="24"/>
          </w:rPr>
          <w:t>An</w:t>
        </w:r>
        <w:r w:rsidRPr="00EF5619">
          <w:rPr>
            <w:i/>
            <w:spacing w:val="-8"/>
            <w:sz w:val="24"/>
            <w:szCs w:val="24"/>
          </w:rPr>
          <w:t xml:space="preserve"> </w:t>
        </w:r>
        <w:r w:rsidRPr="00EF5619">
          <w:rPr>
            <w:i/>
            <w:sz w:val="24"/>
            <w:szCs w:val="24"/>
          </w:rPr>
          <w:t>Analysis in</w:t>
        </w:r>
        <w:r w:rsidRPr="00EF5619">
          <w:rPr>
            <w:i/>
            <w:spacing w:val="-8"/>
            <w:sz w:val="24"/>
            <w:szCs w:val="24"/>
          </w:rPr>
          <w:t xml:space="preserve"> </w:t>
        </w:r>
        <w:r w:rsidRPr="00EF5619">
          <w:rPr>
            <w:i/>
            <w:sz w:val="24"/>
            <w:szCs w:val="24"/>
          </w:rPr>
          <w:t>the</w:t>
        </w:r>
        <w:r w:rsidRPr="00EF5619">
          <w:rPr>
            <w:i/>
            <w:spacing w:val="-11"/>
            <w:sz w:val="24"/>
            <w:szCs w:val="24"/>
          </w:rPr>
          <w:t xml:space="preserve"> </w:t>
        </w:r>
        <w:r w:rsidRPr="00EF5619">
          <w:rPr>
            <w:i/>
            <w:sz w:val="24"/>
            <w:szCs w:val="24"/>
          </w:rPr>
          <w:t>Case</w:t>
        </w:r>
        <w:r w:rsidRPr="00EF5619">
          <w:rPr>
            <w:i/>
            <w:spacing w:val="-10"/>
            <w:sz w:val="24"/>
            <w:szCs w:val="24"/>
          </w:rPr>
          <w:t xml:space="preserve"> </w:t>
        </w:r>
        <w:r w:rsidRPr="00EF5619">
          <w:rPr>
            <w:i/>
            <w:sz w:val="24"/>
            <w:szCs w:val="24"/>
          </w:rPr>
          <w:t>of</w:t>
        </w:r>
        <w:r w:rsidRPr="00EF5619">
          <w:rPr>
            <w:i/>
            <w:spacing w:val="-15"/>
            <w:sz w:val="24"/>
            <w:szCs w:val="24"/>
          </w:rPr>
          <w:t xml:space="preserve"> </w:t>
        </w:r>
        <w:r w:rsidRPr="00EF5619">
          <w:rPr>
            <w:i/>
            <w:sz w:val="24"/>
            <w:szCs w:val="24"/>
          </w:rPr>
          <w:t>Turkey</w:t>
        </w:r>
        <w:r w:rsidRPr="00EF5619">
          <w:rPr>
            <w:sz w:val="24"/>
            <w:szCs w:val="24"/>
          </w:rPr>
          <w:t>)”</w:t>
        </w:r>
        <w:r w:rsidRPr="00EF5619">
          <w:rPr>
            <w:spacing w:val="-10"/>
            <w:sz w:val="24"/>
            <w:szCs w:val="24"/>
          </w:rPr>
          <w:t xml:space="preserve"> </w:t>
        </w:r>
        <w:r w:rsidRPr="00EF5619">
          <w:rPr>
            <w:sz w:val="24"/>
            <w:szCs w:val="24"/>
          </w:rPr>
          <w:t>in</w:t>
        </w:r>
        <w:r w:rsidRPr="00EF5619">
          <w:rPr>
            <w:spacing w:val="3"/>
            <w:sz w:val="24"/>
            <w:szCs w:val="24"/>
          </w:rPr>
          <w:t xml:space="preserve"> </w:t>
        </w:r>
        <w:r w:rsidRPr="00EF5619">
          <w:rPr>
            <w:sz w:val="24"/>
            <w:szCs w:val="24"/>
          </w:rPr>
          <w:t>Citak,</w:t>
        </w:r>
      </w:hyperlink>
    </w:p>
    <w:p w:rsidR="00BF1DBF" w:rsidRPr="00EF5619" w:rsidRDefault="00BE26BA" w:rsidP="004D2736">
      <w:pPr>
        <w:pStyle w:val="GvdeMetni"/>
        <w:spacing w:before="22" w:line="352" w:lineRule="auto"/>
        <w:ind w:right="138"/>
      </w:pPr>
      <w:hyperlink r:id="rId11">
        <w:r w:rsidR="002951C9" w:rsidRPr="00EF5619">
          <w:rPr>
            <w:spacing w:val="-4"/>
          </w:rPr>
          <w:t>E. and S. Kiraz</w:t>
        </w:r>
        <w:r w:rsidR="002951C9" w:rsidRPr="00EF5619">
          <w:rPr>
            <w:spacing w:val="-3"/>
          </w:rPr>
          <w:t xml:space="preserve"> </w:t>
        </w:r>
        <w:r w:rsidR="002951C9" w:rsidRPr="00EF5619">
          <w:rPr>
            <w:spacing w:val="-4"/>
          </w:rPr>
          <w:t xml:space="preserve">(Eds) Uluslararası Güvenlik: Gelenekselden </w:t>
        </w:r>
        <w:r w:rsidR="002951C9" w:rsidRPr="00EF5619">
          <w:rPr>
            <w:spacing w:val="-3"/>
          </w:rPr>
          <w:t>Güncele Bir Güvenlik Analizi pp.</w:t>
        </w:r>
      </w:hyperlink>
      <w:r w:rsidR="002951C9" w:rsidRPr="00EF5619">
        <w:rPr>
          <w:spacing w:val="-2"/>
        </w:rPr>
        <w:t xml:space="preserve"> </w:t>
      </w:r>
      <w:hyperlink r:id="rId12">
        <w:r w:rsidR="002951C9" w:rsidRPr="00EF5619">
          <w:t>381-402.</w:t>
        </w:r>
        <w:r w:rsidR="002951C9" w:rsidRPr="00EF5619">
          <w:rPr>
            <w:spacing w:val="-17"/>
          </w:rPr>
          <w:t xml:space="preserve"> </w:t>
        </w:r>
        <w:r w:rsidR="002951C9" w:rsidRPr="00EF5619">
          <w:t>Orion</w:t>
        </w:r>
        <w:r w:rsidR="002951C9" w:rsidRPr="00EF5619">
          <w:rPr>
            <w:spacing w:val="28"/>
          </w:rPr>
          <w:t xml:space="preserve"> </w:t>
        </w:r>
        <w:r w:rsidR="002951C9" w:rsidRPr="00EF5619">
          <w:t>Press:</w:t>
        </w:r>
        <w:r w:rsidR="002951C9" w:rsidRPr="00EF5619">
          <w:rPr>
            <w:spacing w:val="7"/>
          </w:rPr>
          <w:t xml:space="preserve"> </w:t>
        </w:r>
        <w:r w:rsidR="002951C9" w:rsidRPr="00EF5619">
          <w:t>Ankara.</w:t>
        </w:r>
      </w:hyperlink>
    </w:p>
    <w:p w:rsidR="00BF1DBF" w:rsidRPr="00EF5619" w:rsidRDefault="00BF1DBF" w:rsidP="004D2736">
      <w:pPr>
        <w:pStyle w:val="GvdeMetni"/>
        <w:spacing w:before="10"/>
        <w:ind w:left="0"/>
      </w:pPr>
    </w:p>
    <w:p w:rsidR="00BF1DBF" w:rsidRDefault="002951C9" w:rsidP="004D2736">
      <w:pPr>
        <w:pStyle w:val="Balk1"/>
        <w:jc w:val="both"/>
        <w:rPr>
          <w:color w:val="001F5F"/>
        </w:rPr>
      </w:pPr>
      <w:r w:rsidRPr="00EF5619">
        <w:rPr>
          <w:color w:val="001F5F"/>
        </w:rPr>
        <w:t>Others</w:t>
      </w:r>
    </w:p>
    <w:p w:rsidR="00BF1DBF" w:rsidRPr="00E25D7D" w:rsidRDefault="002951C9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127" w:line="357" w:lineRule="auto"/>
        <w:ind w:left="131" w:right="137" w:firstLine="0"/>
        <w:rPr>
          <w:sz w:val="24"/>
          <w:szCs w:val="24"/>
          <w:lang w:val="nl-NL"/>
        </w:rPr>
      </w:pPr>
      <w:r w:rsidRPr="00D9244C">
        <w:rPr>
          <w:spacing w:val="-3"/>
          <w:sz w:val="24"/>
          <w:szCs w:val="24"/>
          <w:lang w:val="nl-NL"/>
        </w:rPr>
        <w:t>M Kranendonk, F Vermeulen,</w:t>
      </w:r>
      <w:r w:rsidRPr="00D9244C">
        <w:rPr>
          <w:spacing w:val="-2"/>
          <w:sz w:val="24"/>
          <w:szCs w:val="24"/>
          <w:lang w:val="nl-NL"/>
        </w:rPr>
        <w:t xml:space="preserve"> </w:t>
      </w:r>
      <w:r w:rsidRPr="00D9244C">
        <w:rPr>
          <w:spacing w:val="-3"/>
          <w:sz w:val="24"/>
          <w:szCs w:val="24"/>
          <w:lang w:val="nl-NL"/>
        </w:rPr>
        <w:t>N Aydemir.</w:t>
      </w:r>
      <w:r w:rsidRPr="00D9244C">
        <w:rPr>
          <w:spacing w:val="54"/>
          <w:sz w:val="24"/>
          <w:szCs w:val="24"/>
          <w:lang w:val="nl-NL"/>
        </w:rPr>
        <w:t xml:space="preserve"> </w:t>
      </w:r>
      <w:r w:rsidRPr="00E25D7D">
        <w:rPr>
          <w:spacing w:val="-3"/>
          <w:sz w:val="24"/>
          <w:szCs w:val="24"/>
          <w:lang w:val="nl-NL"/>
        </w:rPr>
        <w:t xml:space="preserve">2015. Turkse </w:t>
      </w:r>
      <w:r w:rsidRPr="00E25D7D">
        <w:rPr>
          <w:spacing w:val="-2"/>
          <w:sz w:val="24"/>
          <w:szCs w:val="24"/>
          <w:lang w:val="nl-NL"/>
        </w:rPr>
        <w:t>Parlementsverkiezingen 2015</w:t>
      </w:r>
      <w:r w:rsidRPr="00E25D7D">
        <w:rPr>
          <w:spacing w:val="-1"/>
          <w:sz w:val="24"/>
          <w:szCs w:val="24"/>
          <w:lang w:val="nl-NL"/>
        </w:rPr>
        <w:t xml:space="preserve"> </w:t>
      </w:r>
      <w:r w:rsidRPr="00E25D7D">
        <w:rPr>
          <w:sz w:val="24"/>
          <w:szCs w:val="24"/>
          <w:lang w:val="nl-NL"/>
        </w:rPr>
        <w:t>in</w:t>
      </w:r>
      <w:r w:rsidRPr="00E25D7D">
        <w:rPr>
          <w:spacing w:val="9"/>
          <w:sz w:val="24"/>
          <w:szCs w:val="24"/>
          <w:lang w:val="nl-NL"/>
        </w:rPr>
        <w:t xml:space="preserve"> </w:t>
      </w:r>
      <w:r w:rsidRPr="00E25D7D">
        <w:rPr>
          <w:sz w:val="24"/>
          <w:szCs w:val="24"/>
          <w:lang w:val="nl-NL"/>
        </w:rPr>
        <w:t>Nederland,</w:t>
      </w:r>
      <w:r w:rsidRPr="00E25D7D">
        <w:rPr>
          <w:spacing w:val="37"/>
          <w:sz w:val="24"/>
          <w:szCs w:val="24"/>
          <w:lang w:val="nl-NL"/>
        </w:rPr>
        <w:t xml:space="preserve"> </w:t>
      </w:r>
      <w:r w:rsidRPr="00E25D7D">
        <w:rPr>
          <w:sz w:val="24"/>
          <w:szCs w:val="24"/>
          <w:lang w:val="nl-NL"/>
        </w:rPr>
        <w:t>University</w:t>
      </w:r>
      <w:r w:rsidRPr="00E25D7D">
        <w:rPr>
          <w:spacing w:val="52"/>
          <w:sz w:val="24"/>
          <w:szCs w:val="24"/>
          <w:lang w:val="nl-NL"/>
        </w:rPr>
        <w:t xml:space="preserve"> </w:t>
      </w:r>
      <w:r w:rsidRPr="00E25D7D">
        <w:rPr>
          <w:sz w:val="24"/>
          <w:szCs w:val="24"/>
          <w:lang w:val="nl-NL"/>
        </w:rPr>
        <w:t>of</w:t>
      </w:r>
      <w:r w:rsidRPr="00E25D7D">
        <w:rPr>
          <w:spacing w:val="-10"/>
          <w:sz w:val="24"/>
          <w:szCs w:val="24"/>
          <w:lang w:val="nl-NL"/>
        </w:rPr>
        <w:t xml:space="preserve"> </w:t>
      </w:r>
      <w:r w:rsidRPr="00E25D7D">
        <w:rPr>
          <w:sz w:val="24"/>
          <w:szCs w:val="24"/>
          <w:lang w:val="nl-NL"/>
        </w:rPr>
        <w:t>Amsterdam</w:t>
      </w:r>
      <w:r w:rsidRPr="00E25D7D">
        <w:rPr>
          <w:spacing w:val="51"/>
          <w:sz w:val="24"/>
          <w:szCs w:val="24"/>
          <w:lang w:val="nl-NL"/>
        </w:rPr>
        <w:t xml:space="preserve"> </w:t>
      </w:r>
      <w:r w:rsidRPr="00E25D7D">
        <w:rPr>
          <w:sz w:val="24"/>
          <w:szCs w:val="24"/>
          <w:lang w:val="nl-NL"/>
        </w:rPr>
        <w:t>-</w:t>
      </w:r>
      <w:r w:rsidRPr="00E25D7D">
        <w:rPr>
          <w:spacing w:val="-9"/>
          <w:sz w:val="24"/>
          <w:szCs w:val="24"/>
          <w:lang w:val="nl-NL"/>
        </w:rPr>
        <w:t xml:space="preserve"> </w:t>
      </w:r>
      <w:r w:rsidRPr="00E25D7D">
        <w:rPr>
          <w:sz w:val="24"/>
          <w:szCs w:val="24"/>
          <w:lang w:val="nl-NL"/>
        </w:rPr>
        <w:t>IMES</w:t>
      </w:r>
      <w:r w:rsidRPr="00E25D7D">
        <w:rPr>
          <w:spacing w:val="11"/>
          <w:sz w:val="24"/>
          <w:szCs w:val="24"/>
          <w:lang w:val="nl-NL"/>
        </w:rPr>
        <w:t xml:space="preserve"> </w:t>
      </w:r>
      <w:r w:rsidRPr="00E25D7D">
        <w:rPr>
          <w:sz w:val="24"/>
          <w:szCs w:val="24"/>
          <w:lang w:val="nl-NL"/>
        </w:rPr>
        <w:t>report</w:t>
      </w:r>
      <w:r w:rsidRPr="00E25D7D">
        <w:rPr>
          <w:spacing w:val="18"/>
          <w:sz w:val="24"/>
          <w:szCs w:val="24"/>
          <w:lang w:val="nl-NL"/>
        </w:rPr>
        <w:t xml:space="preserve"> </w:t>
      </w:r>
      <w:r w:rsidRPr="00E25D7D">
        <w:rPr>
          <w:sz w:val="24"/>
          <w:szCs w:val="24"/>
          <w:lang w:val="nl-NL"/>
        </w:rPr>
        <w:t>series.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7" w:line="355" w:lineRule="auto"/>
        <w:ind w:left="131" w:right="150" w:firstLine="0"/>
        <w:rPr>
          <w:sz w:val="24"/>
          <w:szCs w:val="24"/>
        </w:rPr>
      </w:pPr>
      <w:r w:rsidRPr="00EF5619">
        <w:rPr>
          <w:spacing w:val="-5"/>
          <w:sz w:val="24"/>
          <w:szCs w:val="24"/>
        </w:rPr>
        <w:t>Representation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of Syrian Exiles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in Turkish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 xml:space="preserve">Media: Policy </w:t>
      </w:r>
      <w:r w:rsidRPr="00EF5619">
        <w:rPr>
          <w:spacing w:val="-4"/>
          <w:sz w:val="24"/>
          <w:szCs w:val="24"/>
        </w:rPr>
        <w:t>Preference, Newspaper or the</w:t>
      </w:r>
      <w:r w:rsidRPr="00EF5619">
        <w:rPr>
          <w:spacing w:val="-3"/>
          <w:sz w:val="24"/>
          <w:szCs w:val="24"/>
        </w:rPr>
        <w:t xml:space="preserve"> </w:t>
      </w:r>
      <w:r w:rsidRPr="00EF5619">
        <w:rPr>
          <w:sz w:val="24"/>
          <w:szCs w:val="24"/>
        </w:rPr>
        <w:t>Individual? (Chapter published in the edited Conference Volume of the Young Scholars on</w:t>
      </w:r>
      <w:r w:rsidRPr="00EF5619">
        <w:rPr>
          <w:spacing w:val="1"/>
          <w:sz w:val="24"/>
          <w:szCs w:val="24"/>
        </w:rPr>
        <w:t xml:space="preserve"> </w:t>
      </w:r>
      <w:r w:rsidRPr="00EF5619">
        <w:rPr>
          <w:sz w:val="24"/>
          <w:szCs w:val="24"/>
        </w:rPr>
        <w:t>Turkey,</w:t>
      </w:r>
      <w:r w:rsidRPr="00EF5619">
        <w:rPr>
          <w:spacing w:val="41"/>
          <w:sz w:val="24"/>
          <w:szCs w:val="24"/>
        </w:rPr>
        <w:t xml:space="preserve"> </w:t>
      </w:r>
      <w:r w:rsidRPr="00EF5619">
        <w:rPr>
          <w:sz w:val="24"/>
          <w:szCs w:val="24"/>
        </w:rPr>
        <w:t>Washington:</w:t>
      </w:r>
      <w:r w:rsidRPr="00EF5619">
        <w:rPr>
          <w:spacing w:val="50"/>
          <w:sz w:val="24"/>
          <w:szCs w:val="24"/>
        </w:rPr>
        <w:t xml:space="preserve"> </w:t>
      </w:r>
      <w:r w:rsidRPr="00EF5619">
        <w:rPr>
          <w:sz w:val="24"/>
          <w:szCs w:val="24"/>
        </w:rPr>
        <w:t>Seta</w:t>
      </w:r>
      <w:r w:rsidRPr="00EF5619">
        <w:rPr>
          <w:spacing w:val="12"/>
          <w:sz w:val="24"/>
          <w:szCs w:val="24"/>
        </w:rPr>
        <w:t xml:space="preserve"> </w:t>
      </w:r>
      <w:r w:rsidRPr="00EF5619">
        <w:rPr>
          <w:sz w:val="24"/>
          <w:szCs w:val="24"/>
        </w:rPr>
        <w:t>DC</w:t>
      </w:r>
      <w:r w:rsidRPr="00EF5619">
        <w:rPr>
          <w:spacing w:val="2"/>
          <w:sz w:val="24"/>
          <w:szCs w:val="24"/>
        </w:rPr>
        <w:t xml:space="preserve"> </w:t>
      </w:r>
      <w:r w:rsidRPr="00EF5619">
        <w:rPr>
          <w:sz w:val="24"/>
          <w:szCs w:val="24"/>
        </w:rPr>
        <w:t>(2013)).</w:t>
      </w:r>
    </w:p>
    <w:p w:rsidR="00BF1DBF" w:rsidRDefault="00BF1DBF" w:rsidP="004D2736">
      <w:pPr>
        <w:pStyle w:val="GvdeMetni"/>
        <w:spacing w:before="2"/>
        <w:ind w:left="0"/>
      </w:pPr>
    </w:p>
    <w:p w:rsidR="00E25D7D" w:rsidRPr="00EF5619" w:rsidRDefault="00E25D7D" w:rsidP="00E25D7D">
      <w:pPr>
        <w:pStyle w:val="Balk1"/>
        <w:jc w:val="both"/>
        <w:rPr>
          <w:color w:val="001F5F"/>
        </w:rPr>
      </w:pPr>
      <w:r>
        <w:rPr>
          <w:color w:val="001F5F"/>
        </w:rPr>
        <w:t>Work in Progress</w:t>
      </w:r>
    </w:p>
    <w:p w:rsidR="00E25D7D" w:rsidRPr="00E25D7D" w:rsidRDefault="00E25D7D" w:rsidP="00E25D7D">
      <w:pPr>
        <w:pStyle w:val="ListeParagraf"/>
        <w:numPr>
          <w:ilvl w:val="0"/>
          <w:numId w:val="1"/>
        </w:numPr>
        <w:tabs>
          <w:tab w:val="left" w:pos="838"/>
        </w:tabs>
        <w:spacing w:before="143" w:line="355" w:lineRule="auto"/>
        <w:ind w:left="131" w:right="133" w:firstLine="0"/>
        <w:rPr>
          <w:sz w:val="24"/>
          <w:szCs w:val="24"/>
        </w:rPr>
      </w:pPr>
      <w:r w:rsidRPr="00EF5619">
        <w:rPr>
          <w:sz w:val="24"/>
          <w:szCs w:val="24"/>
        </w:rPr>
        <w:t xml:space="preserve">Aydemir, N. and </w:t>
      </w:r>
      <w:r>
        <w:rPr>
          <w:sz w:val="24"/>
          <w:szCs w:val="24"/>
        </w:rPr>
        <w:t>Kaya, A</w:t>
      </w:r>
      <w:r w:rsidRPr="00EF561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Conflictual Perspective in Turkish Migration and Diaspora. </w:t>
      </w:r>
      <w:r w:rsidRPr="00EF5619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M. Uyar and E. Erickson </w:t>
      </w:r>
      <w:r w:rsidRPr="00EF5619">
        <w:rPr>
          <w:sz w:val="24"/>
          <w:szCs w:val="24"/>
        </w:rPr>
        <w:t xml:space="preserve">(Eds.). In </w:t>
      </w:r>
      <w:r w:rsidRPr="00EF5619">
        <w:rPr>
          <w:spacing w:val="-4"/>
          <w:sz w:val="24"/>
          <w:szCs w:val="24"/>
        </w:rPr>
        <w:t>Routledge</w:t>
      </w:r>
      <w:r w:rsidRPr="00EF5619">
        <w:rPr>
          <w:spacing w:val="48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>Handbook</w:t>
      </w:r>
      <w:r w:rsidRPr="00EF5619">
        <w:rPr>
          <w:spacing w:val="21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>of</w:t>
      </w:r>
      <w:r w:rsidRPr="00EF5619"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Modern Turkish History</w:t>
      </w:r>
    </w:p>
    <w:p w:rsidR="00E25D7D" w:rsidRPr="00E25D7D" w:rsidRDefault="00E25D7D" w:rsidP="00E66BC7">
      <w:pPr>
        <w:pStyle w:val="ListeParagraf"/>
        <w:numPr>
          <w:ilvl w:val="0"/>
          <w:numId w:val="1"/>
        </w:numPr>
        <w:tabs>
          <w:tab w:val="left" w:pos="838"/>
        </w:tabs>
        <w:spacing w:before="143" w:line="355" w:lineRule="auto"/>
        <w:ind w:left="131" w:right="133" w:firstLine="0"/>
        <w:rPr>
          <w:sz w:val="24"/>
          <w:szCs w:val="24"/>
        </w:rPr>
      </w:pPr>
      <w:r w:rsidRPr="00E25D7D">
        <w:rPr>
          <w:color w:val="222222"/>
          <w:sz w:val="24"/>
          <w:szCs w:val="24"/>
          <w:shd w:val="clear" w:color="auto" w:fill="FFFFFF"/>
        </w:rPr>
        <w:t xml:space="preserve">Aydemir, N., Vermeulen, F., Maussen, M. Political socialization of voting of Turkish-Dutch Voters, International Migration </w:t>
      </w:r>
      <w:r>
        <w:rPr>
          <w:color w:val="222222"/>
          <w:sz w:val="24"/>
          <w:szCs w:val="24"/>
          <w:shd w:val="clear" w:color="auto" w:fill="FFFFFF"/>
        </w:rPr>
        <w:t xml:space="preserve">Journal. </w:t>
      </w:r>
    </w:p>
    <w:p w:rsidR="00E25D7D" w:rsidRDefault="00E25D7D" w:rsidP="004D2736">
      <w:pPr>
        <w:pStyle w:val="GvdeMetni"/>
        <w:spacing w:before="2"/>
        <w:ind w:left="0"/>
      </w:pPr>
    </w:p>
    <w:p w:rsidR="00E25D7D" w:rsidRPr="00EF5619" w:rsidRDefault="00E25D7D" w:rsidP="004D2736">
      <w:pPr>
        <w:pStyle w:val="GvdeMetni"/>
        <w:spacing w:before="2"/>
        <w:ind w:left="0"/>
      </w:pPr>
    </w:p>
    <w:p w:rsidR="00EF5619" w:rsidRPr="00EF5619" w:rsidRDefault="00EF5619" w:rsidP="004D2736">
      <w:pPr>
        <w:pStyle w:val="Balk1"/>
        <w:jc w:val="both"/>
        <w:rPr>
          <w:color w:val="001F5F"/>
        </w:rPr>
      </w:pPr>
    </w:p>
    <w:p w:rsidR="00BF1DBF" w:rsidRPr="00EF5619" w:rsidRDefault="002951C9" w:rsidP="004D2736">
      <w:pPr>
        <w:pStyle w:val="Balk1"/>
        <w:jc w:val="both"/>
      </w:pPr>
      <w:r w:rsidRPr="00EF5619">
        <w:rPr>
          <w:color w:val="001F5F"/>
        </w:rPr>
        <w:t>TRAINING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143" w:line="357" w:lineRule="auto"/>
        <w:ind w:left="131" w:right="144" w:firstLine="0"/>
        <w:rPr>
          <w:sz w:val="24"/>
          <w:szCs w:val="24"/>
        </w:rPr>
      </w:pPr>
      <w:r w:rsidRPr="00EF5619">
        <w:rPr>
          <w:spacing w:val="-3"/>
          <w:sz w:val="24"/>
          <w:szCs w:val="24"/>
        </w:rPr>
        <w:t>Quantitative</w:t>
      </w:r>
      <w:r w:rsidRPr="00EF5619">
        <w:rPr>
          <w:spacing w:val="-2"/>
          <w:sz w:val="24"/>
          <w:szCs w:val="24"/>
        </w:rPr>
        <w:t xml:space="preserve"> </w:t>
      </w:r>
      <w:r w:rsidRPr="00EF5619">
        <w:rPr>
          <w:spacing w:val="-3"/>
          <w:sz w:val="24"/>
          <w:szCs w:val="24"/>
        </w:rPr>
        <w:t xml:space="preserve">and </w:t>
      </w:r>
      <w:r w:rsidRPr="00EF5619">
        <w:rPr>
          <w:spacing w:val="-2"/>
          <w:sz w:val="24"/>
          <w:szCs w:val="24"/>
        </w:rPr>
        <w:t>Computer Assisted Approaches in Content Analysis,</w:t>
      </w:r>
      <w:r w:rsidRPr="00EF5619">
        <w:rPr>
          <w:spacing w:val="-1"/>
          <w:sz w:val="24"/>
          <w:szCs w:val="24"/>
        </w:rPr>
        <w:t xml:space="preserve"> </w:t>
      </w:r>
      <w:r w:rsidRPr="00EF5619">
        <w:rPr>
          <w:spacing w:val="-2"/>
          <w:sz w:val="24"/>
          <w:szCs w:val="24"/>
        </w:rPr>
        <w:t>IPSA – Antalya</w:t>
      </w:r>
      <w:r w:rsidRPr="00EF5619">
        <w:rPr>
          <w:spacing w:val="-1"/>
          <w:sz w:val="24"/>
          <w:szCs w:val="24"/>
        </w:rPr>
        <w:t xml:space="preserve"> </w:t>
      </w:r>
      <w:r w:rsidRPr="00EF5619">
        <w:rPr>
          <w:sz w:val="24"/>
          <w:szCs w:val="24"/>
        </w:rPr>
        <w:t>Summer</w:t>
      </w:r>
      <w:r w:rsidRPr="00EF5619">
        <w:rPr>
          <w:spacing w:val="30"/>
          <w:sz w:val="24"/>
          <w:szCs w:val="24"/>
        </w:rPr>
        <w:t xml:space="preserve"> </w:t>
      </w:r>
      <w:r w:rsidRPr="00EF5619">
        <w:rPr>
          <w:sz w:val="24"/>
          <w:szCs w:val="24"/>
        </w:rPr>
        <w:t>School</w:t>
      </w:r>
      <w:r w:rsidRPr="00EF5619">
        <w:rPr>
          <w:spacing w:val="6"/>
          <w:sz w:val="24"/>
          <w:szCs w:val="24"/>
        </w:rPr>
        <w:t xml:space="preserve"> </w:t>
      </w:r>
      <w:r w:rsidRPr="00EF5619">
        <w:rPr>
          <w:sz w:val="24"/>
          <w:szCs w:val="24"/>
        </w:rPr>
        <w:t>for</w:t>
      </w:r>
      <w:r w:rsidRPr="00EF5619">
        <w:rPr>
          <w:spacing w:val="-5"/>
          <w:sz w:val="24"/>
          <w:szCs w:val="24"/>
        </w:rPr>
        <w:t xml:space="preserve"> </w:t>
      </w:r>
      <w:r w:rsidRPr="00EF5619">
        <w:rPr>
          <w:sz w:val="24"/>
          <w:szCs w:val="24"/>
        </w:rPr>
        <w:t>Social</w:t>
      </w:r>
      <w:r w:rsidRPr="00EF5619">
        <w:rPr>
          <w:spacing w:val="6"/>
          <w:sz w:val="24"/>
          <w:szCs w:val="24"/>
        </w:rPr>
        <w:t xml:space="preserve"> </w:t>
      </w:r>
      <w:r w:rsidRPr="00EF5619">
        <w:rPr>
          <w:sz w:val="24"/>
          <w:szCs w:val="24"/>
        </w:rPr>
        <w:t>Science</w:t>
      </w:r>
      <w:r w:rsidRPr="00EF5619">
        <w:rPr>
          <w:spacing w:val="22"/>
          <w:sz w:val="24"/>
          <w:szCs w:val="24"/>
        </w:rPr>
        <w:t xml:space="preserve"> </w:t>
      </w:r>
      <w:r w:rsidRPr="00EF5619">
        <w:rPr>
          <w:sz w:val="24"/>
          <w:szCs w:val="24"/>
        </w:rPr>
        <w:t>Research</w:t>
      </w:r>
      <w:r w:rsidRPr="00EF5619">
        <w:rPr>
          <w:spacing w:val="11"/>
          <w:sz w:val="24"/>
          <w:szCs w:val="24"/>
        </w:rPr>
        <w:t xml:space="preserve"> </w:t>
      </w:r>
      <w:r w:rsidRPr="00EF5619">
        <w:rPr>
          <w:sz w:val="24"/>
          <w:szCs w:val="24"/>
        </w:rPr>
        <w:t>Methods</w:t>
      </w:r>
      <w:r w:rsidRPr="00EF5619">
        <w:rPr>
          <w:spacing w:val="8"/>
          <w:sz w:val="24"/>
          <w:szCs w:val="24"/>
        </w:rPr>
        <w:t xml:space="preserve"> </w:t>
      </w:r>
      <w:r w:rsidRPr="00EF5619">
        <w:rPr>
          <w:sz w:val="24"/>
          <w:szCs w:val="24"/>
        </w:rPr>
        <w:t>(30</w:t>
      </w:r>
      <w:r w:rsidRPr="00EF5619">
        <w:rPr>
          <w:spacing w:val="-12"/>
          <w:sz w:val="24"/>
          <w:szCs w:val="24"/>
        </w:rPr>
        <w:t xml:space="preserve"> </w:t>
      </w:r>
      <w:r w:rsidRPr="00EF5619">
        <w:rPr>
          <w:sz w:val="24"/>
          <w:szCs w:val="24"/>
        </w:rPr>
        <w:t>August</w:t>
      </w:r>
      <w:r w:rsidRPr="00EF5619">
        <w:rPr>
          <w:spacing w:val="40"/>
          <w:sz w:val="24"/>
          <w:szCs w:val="24"/>
        </w:rPr>
        <w:t xml:space="preserve"> </w:t>
      </w:r>
      <w:r w:rsidRPr="00EF5619">
        <w:rPr>
          <w:sz w:val="24"/>
          <w:szCs w:val="24"/>
        </w:rPr>
        <w:t>–</w:t>
      </w:r>
      <w:r w:rsidRPr="00EF5619">
        <w:rPr>
          <w:spacing w:val="-12"/>
          <w:sz w:val="24"/>
          <w:szCs w:val="24"/>
        </w:rPr>
        <w:t xml:space="preserve"> </w:t>
      </w:r>
      <w:r w:rsidRPr="00EF5619">
        <w:rPr>
          <w:sz w:val="24"/>
          <w:szCs w:val="24"/>
        </w:rPr>
        <w:t>3</w:t>
      </w:r>
      <w:r w:rsidRPr="00EF5619">
        <w:rPr>
          <w:spacing w:val="-13"/>
          <w:sz w:val="24"/>
          <w:szCs w:val="24"/>
        </w:rPr>
        <w:t xml:space="preserve"> </w:t>
      </w:r>
      <w:r w:rsidRPr="00EF5619">
        <w:rPr>
          <w:sz w:val="24"/>
          <w:szCs w:val="24"/>
        </w:rPr>
        <w:t>September,</w:t>
      </w:r>
      <w:r w:rsidRPr="00EF5619">
        <w:rPr>
          <w:spacing w:val="23"/>
          <w:sz w:val="24"/>
          <w:szCs w:val="24"/>
        </w:rPr>
        <w:t xml:space="preserve"> </w:t>
      </w:r>
      <w:r w:rsidRPr="00EF5619">
        <w:rPr>
          <w:sz w:val="24"/>
          <w:szCs w:val="24"/>
        </w:rPr>
        <w:t>2021).</w:t>
      </w:r>
    </w:p>
    <w:p w:rsidR="00BF1DBF" w:rsidRPr="00EF5619" w:rsidRDefault="002951C9" w:rsidP="00EF5619">
      <w:pPr>
        <w:pStyle w:val="ListeParagraf"/>
        <w:numPr>
          <w:ilvl w:val="0"/>
          <w:numId w:val="1"/>
        </w:numPr>
        <w:tabs>
          <w:tab w:val="left" w:pos="142"/>
        </w:tabs>
        <w:spacing w:before="67" w:line="360" w:lineRule="auto"/>
        <w:ind w:left="142" w:firstLine="0"/>
        <w:rPr>
          <w:sz w:val="24"/>
          <w:szCs w:val="24"/>
        </w:rPr>
      </w:pPr>
      <w:r w:rsidRPr="00EF5619">
        <w:rPr>
          <w:spacing w:val="-6"/>
          <w:sz w:val="24"/>
          <w:szCs w:val="24"/>
        </w:rPr>
        <w:t>Advanced</w:t>
      </w:r>
      <w:r w:rsidRPr="00EF5619">
        <w:rPr>
          <w:spacing w:val="44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Statistical</w:t>
      </w:r>
      <w:r w:rsidRPr="00EF5619">
        <w:rPr>
          <w:spacing w:val="1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Techniques</w:t>
      </w:r>
      <w:r w:rsidRPr="00EF5619">
        <w:rPr>
          <w:spacing w:val="72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in</w:t>
      </w:r>
      <w:r w:rsidRPr="00EF5619">
        <w:rPr>
          <w:spacing w:val="14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Social</w:t>
      </w:r>
      <w:r w:rsidRPr="00EF5619">
        <w:rPr>
          <w:spacing w:val="24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Science</w:t>
      </w:r>
      <w:r w:rsidRPr="00EF5619">
        <w:rPr>
          <w:spacing w:val="56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Seminar,</w:t>
      </w:r>
      <w:r w:rsidRPr="00EF5619">
        <w:rPr>
          <w:spacing w:val="59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held</w:t>
      </w:r>
      <w:r w:rsidRPr="00EF5619">
        <w:rPr>
          <w:spacing w:val="45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by</w:t>
      </w:r>
      <w:r w:rsidRPr="00EF5619">
        <w:rPr>
          <w:spacing w:val="-1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Mersin</w:t>
      </w:r>
      <w:r w:rsidRPr="00EF5619">
        <w:rPr>
          <w:spacing w:val="30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Univers</w:t>
      </w:r>
      <w:r w:rsidRPr="00EF5619">
        <w:rPr>
          <w:spacing w:val="-34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ity</w:t>
      </w:r>
      <w:r w:rsidR="004D2736" w:rsidRPr="00EF5619">
        <w:rPr>
          <w:spacing w:val="-6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in</w:t>
      </w:r>
      <w:r w:rsidRPr="00EF5619">
        <w:rPr>
          <w:spacing w:val="1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Antalya,</w:t>
      </w:r>
      <w:r w:rsidRPr="00EF5619">
        <w:rPr>
          <w:spacing w:val="21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3-7</w:t>
      </w:r>
      <w:r w:rsidRPr="00EF5619">
        <w:rPr>
          <w:spacing w:val="-16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>February</w:t>
      </w:r>
      <w:r w:rsidRPr="00EF5619">
        <w:rPr>
          <w:spacing w:val="30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>2016.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before="142" w:line="357" w:lineRule="auto"/>
        <w:ind w:left="131" w:right="131" w:firstLine="0"/>
        <w:rPr>
          <w:sz w:val="24"/>
          <w:szCs w:val="24"/>
        </w:rPr>
      </w:pPr>
      <w:r w:rsidRPr="00EF5619">
        <w:rPr>
          <w:spacing w:val="-2"/>
          <w:sz w:val="24"/>
          <w:szCs w:val="24"/>
        </w:rPr>
        <w:lastRenderedPageBreak/>
        <w:t>Case</w:t>
      </w:r>
      <w:r w:rsidRPr="00EF5619">
        <w:rPr>
          <w:spacing w:val="-13"/>
          <w:sz w:val="24"/>
          <w:szCs w:val="24"/>
        </w:rPr>
        <w:t xml:space="preserve"> </w:t>
      </w:r>
      <w:r w:rsidRPr="00EF5619">
        <w:rPr>
          <w:spacing w:val="-2"/>
          <w:sz w:val="24"/>
          <w:szCs w:val="24"/>
        </w:rPr>
        <w:t>Study,</w:t>
      </w:r>
      <w:r w:rsidRPr="00EF5619">
        <w:rPr>
          <w:spacing w:val="12"/>
          <w:sz w:val="24"/>
          <w:szCs w:val="24"/>
        </w:rPr>
        <w:t xml:space="preserve"> </w:t>
      </w:r>
      <w:r w:rsidRPr="00EF5619">
        <w:rPr>
          <w:spacing w:val="-2"/>
          <w:sz w:val="24"/>
          <w:szCs w:val="24"/>
        </w:rPr>
        <w:t>IPSA-METU</w:t>
      </w:r>
      <w:r w:rsidRPr="00EF5619">
        <w:rPr>
          <w:spacing w:val="6"/>
          <w:sz w:val="24"/>
          <w:szCs w:val="24"/>
        </w:rPr>
        <w:t xml:space="preserve"> </w:t>
      </w:r>
      <w:r w:rsidRPr="00EF5619">
        <w:rPr>
          <w:spacing w:val="-2"/>
          <w:sz w:val="24"/>
          <w:szCs w:val="24"/>
        </w:rPr>
        <w:t>Summer</w:t>
      </w:r>
      <w:r w:rsidRPr="00EF5619">
        <w:rPr>
          <w:spacing w:val="33"/>
          <w:sz w:val="24"/>
          <w:szCs w:val="24"/>
        </w:rPr>
        <w:t xml:space="preserve"> </w:t>
      </w:r>
      <w:r w:rsidRPr="00EF5619">
        <w:rPr>
          <w:spacing w:val="-2"/>
          <w:sz w:val="24"/>
          <w:szCs w:val="24"/>
        </w:rPr>
        <w:t>School</w:t>
      </w:r>
      <w:r w:rsidRPr="00EF5619">
        <w:rPr>
          <w:spacing w:val="-5"/>
          <w:sz w:val="24"/>
          <w:szCs w:val="24"/>
        </w:rPr>
        <w:t xml:space="preserve"> </w:t>
      </w:r>
      <w:r w:rsidRPr="00EF5619">
        <w:rPr>
          <w:spacing w:val="-2"/>
          <w:sz w:val="24"/>
          <w:szCs w:val="24"/>
        </w:rPr>
        <w:t>for</w:t>
      </w:r>
      <w:r w:rsidRPr="00EF5619">
        <w:rPr>
          <w:spacing w:val="-3"/>
          <w:sz w:val="24"/>
          <w:szCs w:val="24"/>
        </w:rPr>
        <w:t xml:space="preserve"> </w:t>
      </w:r>
      <w:r w:rsidRPr="00EF5619">
        <w:rPr>
          <w:spacing w:val="-2"/>
          <w:sz w:val="24"/>
          <w:szCs w:val="24"/>
        </w:rPr>
        <w:t>Social</w:t>
      </w:r>
      <w:r w:rsidRPr="00EF5619">
        <w:rPr>
          <w:spacing w:val="7"/>
          <w:sz w:val="24"/>
          <w:szCs w:val="24"/>
        </w:rPr>
        <w:t xml:space="preserve"> </w:t>
      </w:r>
      <w:r w:rsidRPr="00EF5619">
        <w:rPr>
          <w:spacing w:val="-2"/>
          <w:sz w:val="24"/>
          <w:szCs w:val="24"/>
        </w:rPr>
        <w:t>Science</w:t>
      </w:r>
      <w:r w:rsidRPr="00EF5619">
        <w:rPr>
          <w:spacing w:val="12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Research</w:t>
      </w:r>
      <w:r w:rsidRPr="00EF5619">
        <w:rPr>
          <w:spacing w:val="2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Methods,</w:t>
      </w:r>
      <w:r w:rsidRPr="00EF5619">
        <w:rPr>
          <w:spacing w:val="12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17-28</w:t>
      </w:r>
      <w:r w:rsidRPr="00EF5619">
        <w:rPr>
          <w:spacing w:val="-57"/>
          <w:sz w:val="24"/>
          <w:szCs w:val="24"/>
        </w:rPr>
        <w:t xml:space="preserve"> </w:t>
      </w:r>
      <w:r w:rsidRPr="00EF5619">
        <w:rPr>
          <w:sz w:val="24"/>
          <w:szCs w:val="24"/>
        </w:rPr>
        <w:t>Augustus</w:t>
      </w:r>
      <w:r w:rsidRPr="00EF5619">
        <w:rPr>
          <w:spacing w:val="12"/>
          <w:sz w:val="24"/>
          <w:szCs w:val="24"/>
        </w:rPr>
        <w:t xml:space="preserve"> </w:t>
      </w:r>
      <w:r w:rsidRPr="00EF5619">
        <w:rPr>
          <w:sz w:val="24"/>
          <w:szCs w:val="24"/>
        </w:rPr>
        <w:t>2015.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line="357" w:lineRule="auto"/>
        <w:ind w:left="131" w:right="144" w:firstLine="0"/>
        <w:rPr>
          <w:sz w:val="24"/>
          <w:szCs w:val="24"/>
        </w:rPr>
      </w:pPr>
      <w:r w:rsidRPr="00EF5619">
        <w:rPr>
          <w:spacing w:val="-1"/>
          <w:sz w:val="24"/>
          <w:szCs w:val="24"/>
        </w:rPr>
        <w:t>Writing</w:t>
      </w:r>
      <w:r w:rsidRPr="00EF5619">
        <w:rPr>
          <w:spacing w:val="18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Research</w:t>
      </w:r>
      <w:r w:rsidRPr="00EF5619">
        <w:rPr>
          <w:spacing w:val="9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Proposals</w:t>
      </w:r>
      <w:r w:rsidRPr="00EF5619">
        <w:rPr>
          <w:spacing w:val="-2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for</w:t>
      </w:r>
      <w:r w:rsidRPr="00EF5619">
        <w:rPr>
          <w:spacing w:val="5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>Grants</w:t>
      </w:r>
      <w:r w:rsidRPr="00EF5619">
        <w:rPr>
          <w:spacing w:val="7"/>
          <w:sz w:val="24"/>
          <w:szCs w:val="24"/>
        </w:rPr>
        <w:t xml:space="preserve"> </w:t>
      </w:r>
      <w:r w:rsidRPr="00EF5619">
        <w:rPr>
          <w:sz w:val="24"/>
          <w:szCs w:val="24"/>
        </w:rPr>
        <w:t>Seminar,</w:t>
      </w:r>
      <w:r w:rsidRPr="00EF5619">
        <w:rPr>
          <w:spacing w:val="28"/>
          <w:sz w:val="24"/>
          <w:szCs w:val="24"/>
        </w:rPr>
        <w:t xml:space="preserve"> </w:t>
      </w:r>
      <w:r w:rsidRPr="00EF5619">
        <w:rPr>
          <w:sz w:val="24"/>
          <w:szCs w:val="24"/>
        </w:rPr>
        <w:t>held</w:t>
      </w:r>
      <w:r w:rsidRPr="00EF5619">
        <w:rPr>
          <w:spacing w:val="9"/>
          <w:sz w:val="24"/>
          <w:szCs w:val="24"/>
        </w:rPr>
        <w:t xml:space="preserve"> </w:t>
      </w:r>
      <w:r w:rsidRPr="00EF5619">
        <w:rPr>
          <w:sz w:val="24"/>
          <w:szCs w:val="24"/>
        </w:rPr>
        <w:t>by</w:t>
      </w:r>
      <w:r w:rsidRPr="00EF5619">
        <w:rPr>
          <w:spacing w:val="-11"/>
          <w:sz w:val="24"/>
          <w:szCs w:val="24"/>
        </w:rPr>
        <w:t xml:space="preserve"> </w:t>
      </w:r>
      <w:r w:rsidRPr="00EF5619">
        <w:rPr>
          <w:sz w:val="24"/>
          <w:szCs w:val="24"/>
        </w:rPr>
        <w:t>Bilkent</w:t>
      </w:r>
      <w:r w:rsidRPr="00EF5619">
        <w:rPr>
          <w:spacing w:val="24"/>
          <w:sz w:val="24"/>
          <w:szCs w:val="24"/>
        </w:rPr>
        <w:t xml:space="preserve"> </w:t>
      </w:r>
      <w:r w:rsidRPr="00EF5619">
        <w:rPr>
          <w:sz w:val="24"/>
          <w:szCs w:val="24"/>
        </w:rPr>
        <w:t>University</w:t>
      </w:r>
      <w:r w:rsidRPr="00EF5619">
        <w:rPr>
          <w:spacing w:val="29"/>
          <w:sz w:val="24"/>
          <w:szCs w:val="24"/>
        </w:rPr>
        <w:t xml:space="preserve"> </w:t>
      </w:r>
      <w:r w:rsidRPr="00EF5619">
        <w:rPr>
          <w:sz w:val="24"/>
          <w:szCs w:val="24"/>
        </w:rPr>
        <w:t>in</w:t>
      </w:r>
      <w:r w:rsidRPr="00EF5619">
        <w:rPr>
          <w:spacing w:val="-1"/>
          <w:sz w:val="24"/>
          <w:szCs w:val="24"/>
        </w:rPr>
        <w:t xml:space="preserve"> </w:t>
      </w:r>
      <w:r w:rsidRPr="00EF5619">
        <w:rPr>
          <w:sz w:val="24"/>
          <w:szCs w:val="24"/>
        </w:rPr>
        <w:t>Ankara</w:t>
      </w:r>
      <w:r w:rsidRPr="00EF5619">
        <w:rPr>
          <w:spacing w:val="-57"/>
          <w:sz w:val="24"/>
          <w:szCs w:val="24"/>
        </w:rPr>
        <w:t xml:space="preserve"> </w:t>
      </w:r>
      <w:r w:rsidRPr="00EF5619">
        <w:rPr>
          <w:sz w:val="24"/>
          <w:szCs w:val="24"/>
        </w:rPr>
        <w:t>September</w:t>
      </w:r>
      <w:r w:rsidRPr="00EF5619">
        <w:rPr>
          <w:spacing w:val="25"/>
          <w:sz w:val="24"/>
          <w:szCs w:val="24"/>
        </w:rPr>
        <w:t xml:space="preserve"> </w:t>
      </w:r>
      <w:r w:rsidRPr="00EF5619">
        <w:rPr>
          <w:sz w:val="24"/>
          <w:szCs w:val="24"/>
        </w:rPr>
        <w:t>2014.</w:t>
      </w:r>
    </w:p>
    <w:p w:rsidR="00BF1DBF" w:rsidRPr="00EF5619" w:rsidRDefault="002951C9" w:rsidP="004D2736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line="345" w:lineRule="auto"/>
        <w:ind w:left="131" w:right="144" w:firstLine="0"/>
        <w:rPr>
          <w:sz w:val="24"/>
          <w:szCs w:val="24"/>
        </w:rPr>
      </w:pPr>
      <w:r w:rsidRPr="00EF5619">
        <w:rPr>
          <w:sz w:val="24"/>
          <w:szCs w:val="24"/>
        </w:rPr>
        <w:t>Qualitative</w:t>
      </w:r>
      <w:r w:rsidRPr="00EF5619">
        <w:rPr>
          <w:spacing w:val="1"/>
          <w:sz w:val="24"/>
          <w:szCs w:val="24"/>
        </w:rPr>
        <w:t xml:space="preserve"> </w:t>
      </w:r>
      <w:r w:rsidRPr="00EF5619">
        <w:rPr>
          <w:sz w:val="24"/>
          <w:szCs w:val="24"/>
        </w:rPr>
        <w:t>Comparative</w:t>
      </w:r>
      <w:r w:rsidRPr="00EF5619">
        <w:rPr>
          <w:spacing w:val="50"/>
          <w:sz w:val="24"/>
          <w:szCs w:val="24"/>
        </w:rPr>
        <w:t xml:space="preserve"> </w:t>
      </w:r>
      <w:r w:rsidRPr="00EF5619">
        <w:rPr>
          <w:sz w:val="24"/>
          <w:szCs w:val="24"/>
        </w:rPr>
        <w:t>Analysis,</w:t>
      </w:r>
      <w:r w:rsidRPr="00EF5619">
        <w:rPr>
          <w:spacing w:val="59"/>
          <w:sz w:val="24"/>
          <w:szCs w:val="24"/>
        </w:rPr>
        <w:t xml:space="preserve"> </w:t>
      </w:r>
      <w:r w:rsidRPr="00EF5619">
        <w:rPr>
          <w:sz w:val="24"/>
          <w:szCs w:val="24"/>
        </w:rPr>
        <w:t>IPSA-METU</w:t>
      </w:r>
      <w:r w:rsidRPr="00EF5619">
        <w:rPr>
          <w:spacing w:val="4"/>
          <w:sz w:val="24"/>
          <w:szCs w:val="24"/>
        </w:rPr>
        <w:t xml:space="preserve"> </w:t>
      </w:r>
      <w:r w:rsidRPr="00EF5619">
        <w:rPr>
          <w:sz w:val="24"/>
          <w:szCs w:val="24"/>
        </w:rPr>
        <w:t>Summer</w:t>
      </w:r>
      <w:r w:rsidRPr="00EF5619">
        <w:rPr>
          <w:spacing w:val="47"/>
          <w:sz w:val="24"/>
          <w:szCs w:val="24"/>
        </w:rPr>
        <w:t xml:space="preserve"> </w:t>
      </w:r>
      <w:r w:rsidRPr="00EF5619">
        <w:rPr>
          <w:sz w:val="24"/>
          <w:szCs w:val="24"/>
        </w:rPr>
        <w:t>School</w:t>
      </w:r>
      <w:r w:rsidRPr="00EF5619">
        <w:rPr>
          <w:spacing w:val="16"/>
          <w:sz w:val="24"/>
          <w:szCs w:val="24"/>
        </w:rPr>
        <w:t xml:space="preserve"> </w:t>
      </w:r>
      <w:r w:rsidRPr="00EF5619">
        <w:rPr>
          <w:sz w:val="24"/>
          <w:szCs w:val="24"/>
        </w:rPr>
        <w:t>for</w:t>
      </w:r>
      <w:r w:rsidRPr="00EF5619">
        <w:rPr>
          <w:spacing w:val="16"/>
          <w:sz w:val="24"/>
          <w:szCs w:val="24"/>
        </w:rPr>
        <w:t xml:space="preserve"> </w:t>
      </w:r>
      <w:r w:rsidRPr="00EF5619">
        <w:rPr>
          <w:sz w:val="24"/>
          <w:szCs w:val="24"/>
        </w:rPr>
        <w:t>Social</w:t>
      </w:r>
      <w:r w:rsidRPr="00EF5619">
        <w:rPr>
          <w:spacing w:val="26"/>
          <w:sz w:val="24"/>
          <w:szCs w:val="24"/>
        </w:rPr>
        <w:t xml:space="preserve"> </w:t>
      </w:r>
      <w:r w:rsidRPr="00EF5619">
        <w:rPr>
          <w:sz w:val="24"/>
          <w:szCs w:val="24"/>
        </w:rPr>
        <w:t>Science</w:t>
      </w:r>
      <w:r w:rsidRPr="00EF5619">
        <w:rPr>
          <w:spacing w:val="-57"/>
          <w:sz w:val="24"/>
          <w:szCs w:val="24"/>
        </w:rPr>
        <w:t xml:space="preserve"> </w:t>
      </w:r>
      <w:r w:rsidRPr="00EF5619">
        <w:rPr>
          <w:sz w:val="24"/>
          <w:szCs w:val="24"/>
        </w:rPr>
        <w:t>Research</w:t>
      </w:r>
      <w:r w:rsidRPr="00EF5619">
        <w:rPr>
          <w:spacing w:val="29"/>
          <w:sz w:val="24"/>
          <w:szCs w:val="24"/>
        </w:rPr>
        <w:t xml:space="preserve"> </w:t>
      </w:r>
      <w:r w:rsidRPr="00EF5619">
        <w:rPr>
          <w:sz w:val="24"/>
          <w:szCs w:val="24"/>
        </w:rPr>
        <w:t>Methods,</w:t>
      </w:r>
      <w:r w:rsidRPr="00EF5619">
        <w:rPr>
          <w:spacing w:val="28"/>
          <w:sz w:val="24"/>
          <w:szCs w:val="24"/>
        </w:rPr>
        <w:t xml:space="preserve"> </w:t>
      </w:r>
      <w:r w:rsidRPr="00EF5619">
        <w:rPr>
          <w:sz w:val="24"/>
          <w:szCs w:val="24"/>
        </w:rPr>
        <w:t>18-29</w:t>
      </w:r>
      <w:r w:rsidRPr="00EF5619">
        <w:rPr>
          <w:spacing w:val="-16"/>
          <w:sz w:val="24"/>
          <w:szCs w:val="24"/>
        </w:rPr>
        <w:t xml:space="preserve"> </w:t>
      </w:r>
      <w:r w:rsidRPr="00EF5619">
        <w:rPr>
          <w:sz w:val="24"/>
          <w:szCs w:val="24"/>
        </w:rPr>
        <w:t>Augustus</w:t>
      </w:r>
      <w:r w:rsidRPr="00EF5619">
        <w:rPr>
          <w:spacing w:val="11"/>
          <w:sz w:val="24"/>
          <w:szCs w:val="24"/>
        </w:rPr>
        <w:t xml:space="preserve"> </w:t>
      </w:r>
      <w:r w:rsidRPr="00EF5619">
        <w:rPr>
          <w:sz w:val="24"/>
          <w:szCs w:val="24"/>
        </w:rPr>
        <w:t>2014.</w:t>
      </w:r>
    </w:p>
    <w:p w:rsidR="00BF1DBF" w:rsidRPr="00EF5619" w:rsidRDefault="00BF1DBF" w:rsidP="004D2736">
      <w:pPr>
        <w:pStyle w:val="GvdeMetni"/>
        <w:spacing w:before="4"/>
        <w:ind w:left="0"/>
      </w:pPr>
    </w:p>
    <w:p w:rsidR="00DB6AA4" w:rsidRDefault="00DB6AA4" w:rsidP="004D2736">
      <w:pPr>
        <w:pStyle w:val="Balk1"/>
        <w:jc w:val="both"/>
        <w:rPr>
          <w:color w:val="001F5F"/>
        </w:rPr>
      </w:pPr>
    </w:p>
    <w:p w:rsidR="00BF1DBF" w:rsidRPr="00EF5619" w:rsidRDefault="002951C9" w:rsidP="004D2736">
      <w:pPr>
        <w:pStyle w:val="Balk1"/>
        <w:jc w:val="both"/>
      </w:pPr>
      <w:r w:rsidRPr="00EF5619">
        <w:rPr>
          <w:color w:val="001F5F"/>
        </w:rPr>
        <w:t>RESEARCH</w:t>
      </w:r>
      <w:r w:rsidRPr="00EF5619">
        <w:rPr>
          <w:color w:val="001F5F"/>
          <w:spacing w:val="3"/>
        </w:rPr>
        <w:t xml:space="preserve"> </w:t>
      </w:r>
      <w:r w:rsidRPr="00EF5619">
        <w:rPr>
          <w:color w:val="001F5F"/>
        </w:rPr>
        <w:t>GRANTS</w:t>
      </w:r>
    </w:p>
    <w:p w:rsidR="00DB6AA4" w:rsidRPr="00DB6AA4" w:rsidRDefault="00DB6AA4" w:rsidP="00DB6AA4">
      <w:pPr>
        <w:pStyle w:val="ListeParagraf"/>
        <w:tabs>
          <w:tab w:val="left" w:pos="838"/>
        </w:tabs>
        <w:spacing w:line="360" w:lineRule="auto"/>
        <w:ind w:right="132"/>
        <w:rPr>
          <w:sz w:val="24"/>
          <w:szCs w:val="24"/>
        </w:rPr>
      </w:pPr>
    </w:p>
    <w:p w:rsidR="00BF1DBF" w:rsidRPr="00EF5619" w:rsidRDefault="002951C9" w:rsidP="003F658E">
      <w:pPr>
        <w:pStyle w:val="ListeParagraf"/>
        <w:numPr>
          <w:ilvl w:val="0"/>
          <w:numId w:val="1"/>
        </w:numPr>
        <w:tabs>
          <w:tab w:val="left" w:pos="838"/>
        </w:tabs>
        <w:spacing w:line="360" w:lineRule="auto"/>
        <w:ind w:left="131" w:right="132" w:firstLine="0"/>
        <w:rPr>
          <w:sz w:val="24"/>
          <w:szCs w:val="24"/>
        </w:rPr>
      </w:pPr>
      <w:r w:rsidRPr="00EF5619">
        <w:rPr>
          <w:spacing w:val="-6"/>
          <w:sz w:val="24"/>
          <w:szCs w:val="24"/>
        </w:rPr>
        <w:t>Minority Representatives</w:t>
      </w:r>
      <w:r w:rsidRPr="00EF5619">
        <w:rPr>
          <w:spacing w:val="-5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in Political</w:t>
      </w:r>
      <w:r w:rsidRPr="00EF5619">
        <w:rPr>
          <w:spacing w:val="48"/>
          <w:sz w:val="24"/>
          <w:szCs w:val="24"/>
        </w:rPr>
        <w:t xml:space="preserve"> </w:t>
      </w:r>
      <w:r w:rsidRPr="00EF5619">
        <w:rPr>
          <w:spacing w:val="-6"/>
          <w:sz w:val="24"/>
          <w:szCs w:val="24"/>
        </w:rPr>
        <w:t>Representation:</w:t>
      </w:r>
      <w:r w:rsidRPr="00EF5619">
        <w:rPr>
          <w:spacing w:val="48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A Content Analysis</w:t>
      </w:r>
      <w:r w:rsidRPr="00EF5619">
        <w:rPr>
          <w:spacing w:val="50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in the Case of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1"/>
          <w:sz w:val="24"/>
          <w:szCs w:val="24"/>
        </w:rPr>
        <w:t xml:space="preserve">the Netherlands, 1001 Research </w:t>
      </w:r>
      <w:r w:rsidRPr="00EF5619">
        <w:rPr>
          <w:sz w:val="24"/>
          <w:szCs w:val="24"/>
        </w:rPr>
        <w:t>Grant from Scientific and Technological Research Council of</w:t>
      </w:r>
      <w:r w:rsidRPr="00EF5619">
        <w:rPr>
          <w:spacing w:val="1"/>
          <w:sz w:val="24"/>
          <w:szCs w:val="24"/>
        </w:rPr>
        <w:t xml:space="preserve"> </w:t>
      </w:r>
      <w:r w:rsidRPr="00EF5619">
        <w:rPr>
          <w:sz w:val="24"/>
          <w:szCs w:val="24"/>
        </w:rPr>
        <w:t>Turkey</w:t>
      </w:r>
      <w:r w:rsidRPr="00EF5619">
        <w:rPr>
          <w:spacing w:val="25"/>
          <w:sz w:val="24"/>
          <w:szCs w:val="24"/>
        </w:rPr>
        <w:t xml:space="preserve"> </w:t>
      </w:r>
      <w:r w:rsidRPr="00EF5619">
        <w:rPr>
          <w:sz w:val="24"/>
          <w:szCs w:val="24"/>
        </w:rPr>
        <w:t>(TUBITAK],</w:t>
      </w:r>
      <w:r w:rsidRPr="00EF5619">
        <w:rPr>
          <w:spacing w:val="54"/>
          <w:sz w:val="24"/>
          <w:szCs w:val="24"/>
        </w:rPr>
        <w:t xml:space="preserve"> </w:t>
      </w:r>
      <w:r w:rsidRPr="00EF5619">
        <w:rPr>
          <w:sz w:val="24"/>
          <w:szCs w:val="24"/>
        </w:rPr>
        <w:t>2021</w:t>
      </w:r>
      <w:r w:rsidRPr="00EF5619">
        <w:rPr>
          <w:spacing w:val="2"/>
          <w:sz w:val="24"/>
          <w:szCs w:val="24"/>
        </w:rPr>
        <w:t xml:space="preserve"> </w:t>
      </w:r>
      <w:r w:rsidRPr="00EF5619">
        <w:rPr>
          <w:sz w:val="24"/>
          <w:szCs w:val="24"/>
        </w:rPr>
        <w:t>–</w:t>
      </w:r>
      <w:r w:rsidRPr="00EF5619">
        <w:rPr>
          <w:spacing w:val="-2"/>
          <w:sz w:val="24"/>
          <w:szCs w:val="24"/>
        </w:rPr>
        <w:t xml:space="preserve"> </w:t>
      </w:r>
      <w:r w:rsidR="007D7AD1">
        <w:rPr>
          <w:spacing w:val="-2"/>
          <w:sz w:val="24"/>
          <w:szCs w:val="24"/>
        </w:rPr>
        <w:t xml:space="preserve">2023. </w:t>
      </w:r>
    </w:p>
    <w:p w:rsidR="00BF1DBF" w:rsidRPr="00EF5619" w:rsidRDefault="002951C9" w:rsidP="003F658E">
      <w:pPr>
        <w:pStyle w:val="ListeParagraf"/>
        <w:numPr>
          <w:ilvl w:val="0"/>
          <w:numId w:val="1"/>
        </w:numPr>
        <w:tabs>
          <w:tab w:val="left" w:pos="838"/>
        </w:tabs>
        <w:spacing w:line="360" w:lineRule="auto"/>
        <w:ind w:left="131" w:right="133" w:firstLine="0"/>
        <w:rPr>
          <w:sz w:val="24"/>
          <w:szCs w:val="24"/>
        </w:rPr>
      </w:pPr>
      <w:r w:rsidRPr="00EF5619">
        <w:rPr>
          <w:spacing w:val="-5"/>
          <w:sz w:val="24"/>
          <w:szCs w:val="24"/>
        </w:rPr>
        <w:t>Research and Travel Grant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pacing w:val="-5"/>
          <w:sz w:val="24"/>
          <w:szCs w:val="24"/>
        </w:rPr>
        <w:t>by Amsterdam</w:t>
      </w:r>
      <w:r w:rsidRPr="00EF5619">
        <w:rPr>
          <w:spacing w:val="50"/>
          <w:sz w:val="24"/>
          <w:szCs w:val="24"/>
        </w:rPr>
        <w:t xml:space="preserve"> </w:t>
      </w:r>
      <w:r w:rsidR="00236DEF" w:rsidRPr="00EF5619">
        <w:rPr>
          <w:spacing w:val="-5"/>
          <w:sz w:val="24"/>
          <w:szCs w:val="24"/>
        </w:rPr>
        <w:t>School of Communicatio</w:t>
      </w:r>
      <w:r w:rsidRPr="00EF5619">
        <w:rPr>
          <w:spacing w:val="-4"/>
          <w:sz w:val="24"/>
          <w:szCs w:val="24"/>
        </w:rPr>
        <w:t>n</w:t>
      </w:r>
      <w:r w:rsidRPr="00EF5619">
        <w:rPr>
          <w:spacing w:val="52"/>
          <w:sz w:val="24"/>
          <w:szCs w:val="24"/>
        </w:rPr>
        <w:t xml:space="preserve"> </w:t>
      </w:r>
      <w:r w:rsidRPr="00EF5619">
        <w:rPr>
          <w:spacing w:val="-4"/>
          <w:sz w:val="24"/>
          <w:szCs w:val="24"/>
        </w:rPr>
        <w:t>– The Univers</w:t>
      </w:r>
      <w:r w:rsidRPr="00EF5619">
        <w:rPr>
          <w:spacing w:val="-5"/>
          <w:sz w:val="24"/>
          <w:szCs w:val="24"/>
        </w:rPr>
        <w:t>ity</w:t>
      </w:r>
      <w:r w:rsidRPr="00EF5619">
        <w:rPr>
          <w:spacing w:val="-4"/>
          <w:sz w:val="24"/>
          <w:szCs w:val="24"/>
        </w:rPr>
        <w:t xml:space="preserve"> </w:t>
      </w:r>
      <w:r w:rsidRPr="00EF5619">
        <w:rPr>
          <w:sz w:val="24"/>
          <w:szCs w:val="24"/>
        </w:rPr>
        <w:t>of</w:t>
      </w:r>
      <w:r w:rsidRPr="00EF5619">
        <w:rPr>
          <w:spacing w:val="-8"/>
          <w:sz w:val="24"/>
          <w:szCs w:val="24"/>
        </w:rPr>
        <w:t xml:space="preserve"> </w:t>
      </w:r>
      <w:r w:rsidRPr="00EF5619">
        <w:rPr>
          <w:sz w:val="24"/>
          <w:szCs w:val="24"/>
        </w:rPr>
        <w:t>Amsterdam,</w:t>
      </w:r>
      <w:r w:rsidRPr="00EF5619">
        <w:rPr>
          <w:spacing w:val="12"/>
          <w:sz w:val="24"/>
          <w:szCs w:val="24"/>
        </w:rPr>
        <w:t xml:space="preserve"> </w:t>
      </w:r>
      <w:r w:rsidRPr="00EF5619">
        <w:rPr>
          <w:sz w:val="24"/>
          <w:szCs w:val="24"/>
        </w:rPr>
        <w:t>June</w:t>
      </w:r>
      <w:r w:rsidRPr="00EF5619">
        <w:rPr>
          <w:spacing w:val="30"/>
          <w:sz w:val="24"/>
          <w:szCs w:val="24"/>
        </w:rPr>
        <w:t xml:space="preserve"> </w:t>
      </w:r>
      <w:r w:rsidRPr="00EF5619">
        <w:rPr>
          <w:sz w:val="24"/>
          <w:szCs w:val="24"/>
        </w:rPr>
        <w:t>–</w:t>
      </w:r>
      <w:r w:rsidRPr="00EF5619">
        <w:rPr>
          <w:spacing w:val="-2"/>
          <w:sz w:val="24"/>
          <w:szCs w:val="24"/>
        </w:rPr>
        <w:t xml:space="preserve"> </w:t>
      </w:r>
      <w:r w:rsidRPr="00EF5619">
        <w:rPr>
          <w:sz w:val="24"/>
          <w:szCs w:val="24"/>
        </w:rPr>
        <w:t>September,</w:t>
      </w:r>
      <w:r w:rsidRPr="00EF5619">
        <w:rPr>
          <w:spacing w:val="44"/>
          <w:sz w:val="24"/>
          <w:szCs w:val="24"/>
        </w:rPr>
        <w:t xml:space="preserve"> </w:t>
      </w:r>
      <w:r w:rsidRPr="00EF5619">
        <w:rPr>
          <w:sz w:val="24"/>
          <w:szCs w:val="24"/>
        </w:rPr>
        <w:t>2017.</w:t>
      </w:r>
    </w:p>
    <w:p w:rsidR="00BF1DBF" w:rsidRPr="00EF5619" w:rsidRDefault="002951C9" w:rsidP="003F658E">
      <w:pPr>
        <w:pStyle w:val="ListeParagraf"/>
        <w:numPr>
          <w:ilvl w:val="0"/>
          <w:numId w:val="1"/>
        </w:numPr>
        <w:tabs>
          <w:tab w:val="left" w:pos="838"/>
        </w:tabs>
        <w:spacing w:line="360" w:lineRule="auto"/>
        <w:ind w:left="131" w:right="151" w:firstLine="0"/>
        <w:rPr>
          <w:sz w:val="24"/>
          <w:szCs w:val="24"/>
        </w:rPr>
      </w:pPr>
      <w:r w:rsidRPr="00EF5619">
        <w:rPr>
          <w:spacing w:val="-1"/>
          <w:sz w:val="24"/>
          <w:szCs w:val="24"/>
        </w:rPr>
        <w:t xml:space="preserve">Scientific and Technological Research </w:t>
      </w:r>
      <w:r w:rsidRPr="00EF5619">
        <w:rPr>
          <w:sz w:val="24"/>
          <w:szCs w:val="24"/>
        </w:rPr>
        <w:t>Council of Turkey (TUBITAK] Grant 2214/A.</w:t>
      </w:r>
      <w:r w:rsidRPr="00EF5619">
        <w:rPr>
          <w:spacing w:val="1"/>
          <w:sz w:val="24"/>
          <w:szCs w:val="24"/>
        </w:rPr>
        <w:t xml:space="preserve"> </w:t>
      </w:r>
      <w:r w:rsidRPr="00EF5619">
        <w:rPr>
          <w:sz w:val="24"/>
          <w:szCs w:val="24"/>
        </w:rPr>
        <w:t>2013.</w:t>
      </w:r>
    </w:p>
    <w:p w:rsidR="00BF1DBF" w:rsidRPr="00EF5619" w:rsidRDefault="002951C9" w:rsidP="003F658E">
      <w:pPr>
        <w:pStyle w:val="ListeParagraf"/>
        <w:numPr>
          <w:ilvl w:val="0"/>
          <w:numId w:val="1"/>
        </w:numPr>
        <w:tabs>
          <w:tab w:val="left" w:pos="838"/>
        </w:tabs>
        <w:spacing w:line="360" w:lineRule="auto"/>
        <w:ind w:left="131" w:right="163" w:firstLine="0"/>
        <w:rPr>
          <w:sz w:val="24"/>
          <w:szCs w:val="24"/>
        </w:rPr>
      </w:pPr>
      <w:r w:rsidRPr="00EF5619">
        <w:rPr>
          <w:sz w:val="24"/>
          <w:szCs w:val="24"/>
        </w:rPr>
        <w:t>Full tuition waiver from the University of Amsterdam for my visiting PhD Candidate</w:t>
      </w:r>
      <w:r w:rsidRPr="00EF5619">
        <w:rPr>
          <w:spacing w:val="1"/>
          <w:sz w:val="24"/>
          <w:szCs w:val="24"/>
        </w:rPr>
        <w:t xml:space="preserve"> </w:t>
      </w:r>
      <w:r w:rsidRPr="00EF5619">
        <w:rPr>
          <w:sz w:val="24"/>
          <w:szCs w:val="24"/>
        </w:rPr>
        <w:t>position,</w:t>
      </w:r>
      <w:r w:rsidRPr="00EF5619">
        <w:rPr>
          <w:spacing w:val="13"/>
          <w:sz w:val="24"/>
          <w:szCs w:val="24"/>
        </w:rPr>
        <w:t xml:space="preserve"> </w:t>
      </w:r>
      <w:r w:rsidRPr="00EF5619">
        <w:rPr>
          <w:sz w:val="24"/>
          <w:szCs w:val="24"/>
        </w:rPr>
        <w:t>2013.</w:t>
      </w:r>
    </w:p>
    <w:p w:rsidR="00BF1DBF" w:rsidRPr="00EF5619" w:rsidRDefault="002951C9" w:rsidP="003F658E">
      <w:pPr>
        <w:pStyle w:val="ListeParagraf"/>
        <w:numPr>
          <w:ilvl w:val="0"/>
          <w:numId w:val="1"/>
        </w:numPr>
        <w:tabs>
          <w:tab w:val="left" w:pos="838"/>
        </w:tabs>
        <w:spacing w:line="360" w:lineRule="auto"/>
        <w:ind w:left="131" w:right="146" w:firstLine="0"/>
        <w:rPr>
          <w:sz w:val="24"/>
          <w:szCs w:val="24"/>
        </w:rPr>
      </w:pPr>
      <w:r w:rsidRPr="00EF5619">
        <w:rPr>
          <w:spacing w:val="-2"/>
          <w:sz w:val="24"/>
          <w:szCs w:val="24"/>
        </w:rPr>
        <w:t xml:space="preserve">Received full tuition </w:t>
      </w:r>
      <w:r w:rsidRPr="00EF5619">
        <w:rPr>
          <w:spacing w:val="-1"/>
          <w:sz w:val="24"/>
          <w:szCs w:val="24"/>
        </w:rPr>
        <w:t>waiver and scholarship from Bilkent University during my PhD,</w:t>
      </w:r>
      <w:r w:rsidRPr="00EF5619">
        <w:rPr>
          <w:sz w:val="24"/>
          <w:szCs w:val="24"/>
        </w:rPr>
        <w:t xml:space="preserve"> 2009 -</w:t>
      </w:r>
      <w:r w:rsidRPr="00EF5619">
        <w:rPr>
          <w:spacing w:val="-6"/>
          <w:sz w:val="24"/>
          <w:szCs w:val="24"/>
        </w:rPr>
        <w:t xml:space="preserve"> </w:t>
      </w:r>
      <w:r w:rsidRPr="00EF5619">
        <w:rPr>
          <w:sz w:val="24"/>
          <w:szCs w:val="24"/>
        </w:rPr>
        <w:t>2015.</w:t>
      </w:r>
    </w:p>
    <w:p w:rsidR="00BF1DBF" w:rsidRPr="00EF5619" w:rsidRDefault="00BF1DBF" w:rsidP="004D2736">
      <w:pPr>
        <w:pStyle w:val="GvdeMetni"/>
        <w:ind w:left="0"/>
      </w:pPr>
    </w:p>
    <w:p w:rsidR="00BF1DBF" w:rsidRPr="00EF5619" w:rsidRDefault="00BF1DBF" w:rsidP="004D2736">
      <w:pPr>
        <w:pStyle w:val="GvdeMetni"/>
        <w:spacing w:before="11"/>
        <w:ind w:left="0"/>
      </w:pPr>
    </w:p>
    <w:p w:rsidR="00C84D70" w:rsidRPr="00EF5619" w:rsidRDefault="00C84D70" w:rsidP="004D2736">
      <w:pPr>
        <w:pStyle w:val="Balk1"/>
        <w:jc w:val="both"/>
        <w:rPr>
          <w:color w:val="001F5F"/>
          <w:spacing w:val="-2"/>
        </w:rPr>
      </w:pPr>
      <w:r w:rsidRPr="00EF5619">
        <w:rPr>
          <w:color w:val="001F5F"/>
          <w:spacing w:val="-2"/>
        </w:rPr>
        <w:t>CONFERENCE</w:t>
      </w:r>
      <w:r w:rsidRPr="00EF5619">
        <w:rPr>
          <w:color w:val="001F5F"/>
          <w:spacing w:val="9"/>
        </w:rPr>
        <w:t xml:space="preserve"> </w:t>
      </w:r>
      <w:r w:rsidRPr="00EF5619">
        <w:rPr>
          <w:color w:val="001F5F"/>
          <w:spacing w:val="-2"/>
        </w:rPr>
        <w:t>PRESENTATIONS</w:t>
      </w:r>
    </w:p>
    <w:p w:rsidR="00A85407" w:rsidRPr="00EF5619" w:rsidRDefault="00A85407" w:rsidP="004D2736">
      <w:pPr>
        <w:pStyle w:val="Balk1"/>
        <w:jc w:val="both"/>
        <w:rPr>
          <w:color w:val="001F5F"/>
          <w:spacing w:val="-2"/>
        </w:rPr>
      </w:pPr>
    </w:p>
    <w:p w:rsidR="00A85407" w:rsidRPr="00EF5619" w:rsidRDefault="00A85407" w:rsidP="00A85407">
      <w:pPr>
        <w:pStyle w:val="GvdeMetni"/>
        <w:numPr>
          <w:ilvl w:val="0"/>
          <w:numId w:val="1"/>
        </w:numPr>
        <w:tabs>
          <w:tab w:val="left" w:pos="853"/>
        </w:tabs>
        <w:spacing w:line="360" w:lineRule="auto"/>
        <w:ind w:left="131" w:right="464" w:firstLine="0"/>
      </w:pPr>
      <w:r w:rsidRPr="00EF5619">
        <w:t xml:space="preserve">Aydemir, N., Elitsoy, Z. A., and Mert, M. </w:t>
      </w:r>
      <w:r w:rsidRPr="00EF5619">
        <w:rPr>
          <w:shd w:val="clear" w:color="auto" w:fill="FFFFFF"/>
        </w:rPr>
        <w:t xml:space="preserve">Framings on Asylum in the Dutch Parliament: Minority Background, Ideology, Gender, or </w:t>
      </w:r>
      <w:r w:rsidR="000B61D3" w:rsidRPr="00EF5619">
        <w:rPr>
          <w:shd w:val="clear" w:color="auto" w:fill="FFFFFF"/>
        </w:rPr>
        <w:t>Time?</w:t>
      </w:r>
      <w:r w:rsidRPr="00EF5619">
        <w:rPr>
          <w:shd w:val="clear" w:color="auto" w:fill="FFFFFF"/>
        </w:rPr>
        <w:t xml:space="preserve"> 20</w:t>
      </w:r>
      <w:r w:rsidRPr="00EF5619">
        <w:rPr>
          <w:shd w:val="clear" w:color="auto" w:fill="FFFFFF"/>
          <w:vertAlign w:val="superscript"/>
        </w:rPr>
        <w:t>th</w:t>
      </w:r>
      <w:r w:rsidRPr="00EF5619">
        <w:rPr>
          <w:shd w:val="clear" w:color="auto" w:fill="FFFFFF"/>
        </w:rPr>
        <w:t xml:space="preserve"> IMIESCO Annual Conference, W</w:t>
      </w:r>
      <w:r w:rsidR="000B61D3" w:rsidRPr="00EF5619">
        <w:rPr>
          <w:shd w:val="clear" w:color="auto" w:fill="FFFFFF"/>
        </w:rPr>
        <w:t xml:space="preserve">arsaw, 3-6 July 2023. </w:t>
      </w:r>
    </w:p>
    <w:p w:rsidR="00A85407" w:rsidRPr="00EF5619" w:rsidRDefault="00A85407" w:rsidP="00A85407">
      <w:pPr>
        <w:pStyle w:val="GvdeMetni"/>
        <w:numPr>
          <w:ilvl w:val="0"/>
          <w:numId w:val="1"/>
        </w:numPr>
        <w:tabs>
          <w:tab w:val="left" w:pos="853"/>
        </w:tabs>
        <w:spacing w:line="360" w:lineRule="auto"/>
        <w:ind w:left="131" w:right="464" w:firstLine="0"/>
      </w:pPr>
      <w:r w:rsidRPr="00EF5619">
        <w:t>Aydemir, N., Elitsoy, Z. A. and Vliegenthart. R. “</w:t>
      </w:r>
      <w:r w:rsidRPr="00EF5619">
        <w:rPr>
          <w:color w:val="414141"/>
          <w:shd w:val="clear" w:color="auto" w:fill="FFFFFF"/>
        </w:rPr>
        <w:t xml:space="preserve">Minority Representatives Supporting Other Politically Disadvantaged Groups? A Content Analysis on the Dutch Case”, </w:t>
      </w:r>
      <w:r w:rsidRPr="00EF5619">
        <w:t xml:space="preserve">Conference on The Political Representation and Participation of Migrants and Ethnic Minorities: Eastern Europe in a Broader Context 5-6 June 2023, Södertörn University, Stockholm. </w:t>
      </w:r>
    </w:p>
    <w:p w:rsidR="00BF1DBF" w:rsidRPr="00EF5619" w:rsidRDefault="000B61D3" w:rsidP="00A85407">
      <w:pPr>
        <w:pStyle w:val="GvdeMetni"/>
        <w:numPr>
          <w:ilvl w:val="0"/>
          <w:numId w:val="1"/>
        </w:numPr>
        <w:tabs>
          <w:tab w:val="left" w:pos="853"/>
        </w:tabs>
        <w:spacing w:line="276" w:lineRule="auto"/>
        <w:ind w:left="131" w:right="464" w:firstLine="0"/>
      </w:pPr>
      <w:r w:rsidRPr="00EF5619">
        <w:rPr>
          <w:color w:val="202429"/>
          <w:spacing w:val="-4"/>
        </w:rPr>
        <w:t xml:space="preserve">Aydemir, N. </w:t>
      </w:r>
      <w:r w:rsidR="002951C9" w:rsidRPr="00EF5619">
        <w:rPr>
          <w:color w:val="202429"/>
          <w:spacing w:val="-4"/>
        </w:rPr>
        <w:t xml:space="preserve">Informalizing Asylum </w:t>
      </w:r>
      <w:r w:rsidR="002951C9" w:rsidRPr="00EF5619">
        <w:rPr>
          <w:color w:val="202429"/>
          <w:spacing w:val="-3"/>
        </w:rPr>
        <w:t>in the European Parliament:</w:t>
      </w:r>
      <w:r w:rsidR="002951C9" w:rsidRPr="00EF5619">
        <w:rPr>
          <w:color w:val="202429"/>
          <w:spacing w:val="-2"/>
        </w:rPr>
        <w:t xml:space="preserve"> </w:t>
      </w:r>
      <w:r w:rsidR="002951C9" w:rsidRPr="00EF5619">
        <w:rPr>
          <w:color w:val="202429"/>
          <w:spacing w:val="-3"/>
        </w:rPr>
        <w:t>Can Political Ideologies Make a</w:t>
      </w:r>
      <w:r w:rsidR="002951C9" w:rsidRPr="00EF5619">
        <w:rPr>
          <w:color w:val="202429"/>
          <w:spacing w:val="-2"/>
        </w:rPr>
        <w:t xml:space="preserve"> </w:t>
      </w:r>
      <w:r w:rsidR="002951C9" w:rsidRPr="00EF5619">
        <w:rPr>
          <w:color w:val="202429"/>
          <w:spacing w:val="-5"/>
        </w:rPr>
        <w:t>Difference?,</w:t>
      </w:r>
      <w:r w:rsidR="002951C9" w:rsidRPr="00EF5619">
        <w:rPr>
          <w:color w:val="202429"/>
          <w:spacing w:val="20"/>
        </w:rPr>
        <w:t xml:space="preserve"> </w:t>
      </w:r>
      <w:r w:rsidR="002951C9" w:rsidRPr="00EF5619">
        <w:rPr>
          <w:color w:val="202429"/>
          <w:spacing w:val="-5"/>
        </w:rPr>
        <w:t>ECPR</w:t>
      </w:r>
      <w:r w:rsidR="002951C9" w:rsidRPr="00EF5619">
        <w:rPr>
          <w:color w:val="202429"/>
          <w:spacing w:val="4"/>
        </w:rPr>
        <w:t xml:space="preserve"> </w:t>
      </w:r>
      <w:r w:rsidR="002951C9" w:rsidRPr="00EF5619">
        <w:rPr>
          <w:color w:val="202429"/>
          <w:spacing w:val="-5"/>
        </w:rPr>
        <w:t>General</w:t>
      </w:r>
      <w:r w:rsidR="002951C9" w:rsidRPr="00EF5619">
        <w:rPr>
          <w:color w:val="202429"/>
          <w:spacing w:val="23"/>
        </w:rPr>
        <w:t xml:space="preserve"> </w:t>
      </w:r>
      <w:r w:rsidR="002951C9" w:rsidRPr="00EF5619">
        <w:rPr>
          <w:color w:val="202429"/>
          <w:spacing w:val="-5"/>
        </w:rPr>
        <w:t>Conference,</w:t>
      </w:r>
      <w:r w:rsidR="002951C9" w:rsidRPr="00EF5619">
        <w:rPr>
          <w:color w:val="202429"/>
          <w:spacing w:val="5"/>
        </w:rPr>
        <w:t xml:space="preserve"> </w:t>
      </w:r>
      <w:r w:rsidR="002951C9" w:rsidRPr="00EF5619">
        <w:rPr>
          <w:color w:val="202429"/>
          <w:spacing w:val="-5"/>
        </w:rPr>
        <w:t>Innsbruck,</w:t>
      </w:r>
      <w:r w:rsidR="002951C9" w:rsidRPr="00EF5619">
        <w:rPr>
          <w:color w:val="202429"/>
          <w:spacing w:val="5"/>
        </w:rPr>
        <w:t xml:space="preserve"> </w:t>
      </w:r>
      <w:r w:rsidR="002951C9" w:rsidRPr="00EF5619">
        <w:rPr>
          <w:color w:val="202429"/>
          <w:spacing w:val="-4"/>
        </w:rPr>
        <w:t>22-26</w:t>
      </w:r>
      <w:r w:rsidR="002951C9" w:rsidRPr="00EF5619">
        <w:rPr>
          <w:color w:val="202429"/>
          <w:spacing w:val="-16"/>
        </w:rPr>
        <w:t xml:space="preserve"> </w:t>
      </w:r>
      <w:r w:rsidR="002951C9" w:rsidRPr="00EF5619">
        <w:rPr>
          <w:color w:val="202429"/>
          <w:spacing w:val="-4"/>
        </w:rPr>
        <w:t>August</w:t>
      </w:r>
      <w:r w:rsidR="002951C9" w:rsidRPr="00EF5619">
        <w:rPr>
          <w:color w:val="202429"/>
          <w:spacing w:val="13"/>
        </w:rPr>
        <w:t xml:space="preserve"> </w:t>
      </w:r>
      <w:r w:rsidR="002951C9" w:rsidRPr="00EF5619">
        <w:rPr>
          <w:color w:val="202429"/>
          <w:spacing w:val="-4"/>
        </w:rPr>
        <w:t>2022.</w:t>
      </w:r>
    </w:p>
    <w:p w:rsidR="00BF1DBF" w:rsidRPr="00EF5619" w:rsidRDefault="000B61D3" w:rsidP="00A85407">
      <w:pPr>
        <w:pStyle w:val="ListeParagraf"/>
        <w:numPr>
          <w:ilvl w:val="0"/>
          <w:numId w:val="1"/>
        </w:numPr>
        <w:tabs>
          <w:tab w:val="left" w:pos="838"/>
        </w:tabs>
        <w:spacing w:line="355" w:lineRule="auto"/>
        <w:ind w:left="131" w:right="133" w:firstLine="0"/>
        <w:rPr>
          <w:sz w:val="24"/>
          <w:szCs w:val="24"/>
        </w:rPr>
      </w:pPr>
      <w:r w:rsidRPr="00EF5619">
        <w:rPr>
          <w:sz w:val="24"/>
          <w:szCs w:val="24"/>
        </w:rPr>
        <w:t>Aydemir, N. and Elitsoy, Z. A.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Minority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Representatives’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Contributions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to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Plural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Democracies:</w:t>
      </w:r>
      <w:r w:rsidR="002951C9" w:rsidRPr="00EF5619">
        <w:rPr>
          <w:spacing w:val="-5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The Representations</w:t>
      </w:r>
      <w:r w:rsidR="002951C9" w:rsidRPr="00EF5619">
        <w:rPr>
          <w:spacing w:val="-5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of other Disadvantaged</w:t>
      </w:r>
      <w:r w:rsidR="002951C9" w:rsidRPr="00EF5619">
        <w:rPr>
          <w:spacing w:val="-5"/>
          <w:sz w:val="24"/>
          <w:szCs w:val="24"/>
        </w:rPr>
        <w:t xml:space="preserve"> Groups in Politics</w:t>
      </w:r>
      <w:r w:rsidR="002951C9" w:rsidRPr="00EF5619">
        <w:rPr>
          <w:spacing w:val="-4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in Parliamentary</w:t>
      </w:r>
      <w:r w:rsidR="002951C9" w:rsidRPr="00EF5619">
        <w:rPr>
          <w:spacing w:val="-4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lastRenderedPageBreak/>
        <w:t>Agendas,</w:t>
      </w:r>
      <w:r w:rsidR="002951C9" w:rsidRPr="00EF5619">
        <w:rPr>
          <w:spacing w:val="46"/>
          <w:sz w:val="24"/>
          <w:szCs w:val="24"/>
        </w:rPr>
        <w:t xml:space="preserve"> </w:t>
      </w:r>
      <w:r w:rsidR="002951C9" w:rsidRPr="00EF5619">
        <w:rPr>
          <w:color w:val="202429"/>
          <w:spacing w:val="-5"/>
          <w:sz w:val="24"/>
          <w:szCs w:val="24"/>
        </w:rPr>
        <w:t>ECPR</w:t>
      </w:r>
      <w:r w:rsidR="002951C9" w:rsidRPr="00EF5619">
        <w:rPr>
          <w:color w:val="202429"/>
          <w:spacing w:val="4"/>
          <w:sz w:val="24"/>
          <w:szCs w:val="24"/>
        </w:rPr>
        <w:t xml:space="preserve"> </w:t>
      </w:r>
      <w:r w:rsidR="002951C9" w:rsidRPr="00EF5619">
        <w:rPr>
          <w:color w:val="202429"/>
          <w:spacing w:val="-5"/>
          <w:sz w:val="24"/>
          <w:szCs w:val="24"/>
        </w:rPr>
        <w:t>General</w:t>
      </w:r>
      <w:r w:rsidR="002951C9" w:rsidRPr="00EF5619">
        <w:rPr>
          <w:color w:val="202429"/>
          <w:spacing w:val="37"/>
          <w:sz w:val="24"/>
          <w:szCs w:val="24"/>
        </w:rPr>
        <w:t xml:space="preserve"> </w:t>
      </w:r>
      <w:r w:rsidR="002951C9" w:rsidRPr="00EF5619">
        <w:rPr>
          <w:color w:val="202429"/>
          <w:spacing w:val="-5"/>
          <w:sz w:val="24"/>
          <w:szCs w:val="24"/>
        </w:rPr>
        <w:t>Conference,</w:t>
      </w:r>
      <w:r w:rsidR="002951C9" w:rsidRPr="00EF5619">
        <w:rPr>
          <w:color w:val="202429"/>
          <w:spacing w:val="44"/>
          <w:sz w:val="24"/>
          <w:szCs w:val="24"/>
        </w:rPr>
        <w:t xml:space="preserve"> </w:t>
      </w:r>
      <w:r w:rsidR="002951C9" w:rsidRPr="00EF5619">
        <w:rPr>
          <w:color w:val="202429"/>
          <w:spacing w:val="-5"/>
          <w:sz w:val="24"/>
          <w:szCs w:val="24"/>
        </w:rPr>
        <w:t>Innsbruck,</w:t>
      </w:r>
      <w:r w:rsidR="002951C9" w:rsidRPr="00EF5619">
        <w:rPr>
          <w:color w:val="202429"/>
          <w:spacing w:val="20"/>
          <w:sz w:val="24"/>
          <w:szCs w:val="24"/>
        </w:rPr>
        <w:t xml:space="preserve"> </w:t>
      </w:r>
      <w:r w:rsidR="002951C9" w:rsidRPr="00EF5619">
        <w:rPr>
          <w:color w:val="202429"/>
          <w:spacing w:val="-5"/>
          <w:sz w:val="24"/>
          <w:szCs w:val="24"/>
        </w:rPr>
        <w:t>22-26</w:t>
      </w:r>
      <w:r w:rsidR="002951C9" w:rsidRPr="00EF5619">
        <w:rPr>
          <w:color w:val="202429"/>
          <w:spacing w:val="-16"/>
          <w:sz w:val="24"/>
          <w:szCs w:val="24"/>
        </w:rPr>
        <w:t xml:space="preserve"> </w:t>
      </w:r>
      <w:r w:rsidR="002951C9" w:rsidRPr="00EF5619">
        <w:rPr>
          <w:color w:val="202429"/>
          <w:spacing w:val="-4"/>
          <w:sz w:val="24"/>
          <w:szCs w:val="24"/>
        </w:rPr>
        <w:t>August</w:t>
      </w:r>
      <w:r w:rsidR="002951C9" w:rsidRPr="00EF5619">
        <w:rPr>
          <w:color w:val="202429"/>
          <w:spacing w:val="-2"/>
          <w:sz w:val="24"/>
          <w:szCs w:val="24"/>
        </w:rPr>
        <w:t xml:space="preserve"> </w:t>
      </w:r>
      <w:r w:rsidR="002951C9" w:rsidRPr="00EF5619">
        <w:rPr>
          <w:color w:val="202429"/>
          <w:spacing w:val="-4"/>
          <w:sz w:val="24"/>
          <w:szCs w:val="24"/>
        </w:rPr>
        <w:t>2022</w:t>
      </w:r>
    </w:p>
    <w:p w:rsidR="00BF1DBF" w:rsidRPr="00EF5619" w:rsidRDefault="000B61D3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9" w:line="357" w:lineRule="auto"/>
        <w:ind w:left="131" w:right="147" w:firstLine="0"/>
        <w:rPr>
          <w:sz w:val="24"/>
          <w:szCs w:val="24"/>
        </w:rPr>
      </w:pPr>
      <w:r w:rsidRPr="00EF5619">
        <w:rPr>
          <w:sz w:val="24"/>
          <w:szCs w:val="24"/>
        </w:rPr>
        <w:t>Aydemir, N. and L.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Mügge,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Dutch-Turkish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Politics: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National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and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Transnational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pacing w:val="-4"/>
          <w:sz w:val="24"/>
          <w:szCs w:val="24"/>
        </w:rPr>
        <w:t>Dynamics,</w:t>
      </w:r>
      <w:r w:rsidR="002951C9" w:rsidRPr="00EF5619">
        <w:rPr>
          <w:spacing w:val="5"/>
          <w:sz w:val="24"/>
          <w:szCs w:val="24"/>
        </w:rPr>
        <w:t xml:space="preserve"> </w:t>
      </w:r>
      <w:r w:rsidR="002951C9" w:rsidRPr="00EF5619">
        <w:rPr>
          <w:spacing w:val="-3"/>
          <w:sz w:val="24"/>
          <w:szCs w:val="24"/>
        </w:rPr>
        <w:t>28</w:t>
      </w:r>
      <w:r w:rsidR="002951C9" w:rsidRPr="00EF5619">
        <w:rPr>
          <w:spacing w:val="-3"/>
          <w:position w:val="7"/>
          <w:sz w:val="24"/>
          <w:szCs w:val="24"/>
        </w:rPr>
        <w:t>th</w:t>
      </w:r>
      <w:r w:rsidR="002951C9" w:rsidRPr="00EF5619">
        <w:rPr>
          <w:spacing w:val="6"/>
          <w:position w:val="7"/>
          <w:sz w:val="24"/>
          <w:szCs w:val="24"/>
        </w:rPr>
        <w:t xml:space="preserve"> </w:t>
      </w:r>
      <w:r w:rsidR="002951C9" w:rsidRPr="00EF5619">
        <w:rPr>
          <w:spacing w:val="-3"/>
          <w:sz w:val="24"/>
          <w:szCs w:val="24"/>
        </w:rPr>
        <w:t>International</w:t>
      </w:r>
      <w:r w:rsidR="002951C9" w:rsidRPr="00EF5619">
        <w:rPr>
          <w:spacing w:val="40"/>
          <w:sz w:val="24"/>
          <w:szCs w:val="24"/>
        </w:rPr>
        <w:t xml:space="preserve"> </w:t>
      </w:r>
      <w:r w:rsidR="002951C9" w:rsidRPr="00EF5619">
        <w:rPr>
          <w:spacing w:val="-3"/>
          <w:sz w:val="24"/>
          <w:szCs w:val="24"/>
        </w:rPr>
        <w:t>Conference</w:t>
      </w:r>
      <w:r w:rsidR="002951C9" w:rsidRPr="00EF5619">
        <w:rPr>
          <w:spacing w:val="45"/>
          <w:sz w:val="24"/>
          <w:szCs w:val="24"/>
        </w:rPr>
        <w:t xml:space="preserve"> </w:t>
      </w:r>
      <w:r w:rsidR="002951C9" w:rsidRPr="00EF5619">
        <w:rPr>
          <w:spacing w:val="-3"/>
          <w:sz w:val="24"/>
          <w:szCs w:val="24"/>
        </w:rPr>
        <w:t>of</w:t>
      </w:r>
      <w:r w:rsidR="002951C9" w:rsidRPr="00EF5619">
        <w:rPr>
          <w:spacing w:val="-11"/>
          <w:sz w:val="24"/>
          <w:szCs w:val="24"/>
        </w:rPr>
        <w:t xml:space="preserve"> </w:t>
      </w:r>
      <w:r w:rsidR="002951C9" w:rsidRPr="00EF5619">
        <w:rPr>
          <w:spacing w:val="-3"/>
          <w:sz w:val="24"/>
          <w:szCs w:val="24"/>
        </w:rPr>
        <w:t>Europeanists,</w:t>
      </w:r>
      <w:r w:rsidR="002951C9" w:rsidRPr="00EF5619">
        <w:rPr>
          <w:spacing w:val="3"/>
          <w:sz w:val="24"/>
          <w:szCs w:val="24"/>
        </w:rPr>
        <w:t xml:space="preserve"> </w:t>
      </w:r>
      <w:r w:rsidR="002951C9" w:rsidRPr="00EF5619">
        <w:rPr>
          <w:spacing w:val="-3"/>
          <w:sz w:val="24"/>
          <w:szCs w:val="24"/>
        </w:rPr>
        <w:t>29</w:t>
      </w:r>
      <w:r w:rsidR="002951C9" w:rsidRPr="00EF5619">
        <w:rPr>
          <w:spacing w:val="-7"/>
          <w:sz w:val="24"/>
          <w:szCs w:val="24"/>
        </w:rPr>
        <w:t xml:space="preserve"> </w:t>
      </w:r>
      <w:r w:rsidR="002951C9" w:rsidRPr="00EF5619">
        <w:rPr>
          <w:spacing w:val="-3"/>
          <w:sz w:val="24"/>
          <w:szCs w:val="24"/>
        </w:rPr>
        <w:t>June</w:t>
      </w:r>
      <w:r w:rsidR="002951C9" w:rsidRPr="00EF5619">
        <w:rPr>
          <w:spacing w:val="28"/>
          <w:sz w:val="24"/>
          <w:szCs w:val="24"/>
        </w:rPr>
        <w:t xml:space="preserve"> </w:t>
      </w:r>
      <w:r w:rsidR="002951C9" w:rsidRPr="00EF5619">
        <w:rPr>
          <w:spacing w:val="-3"/>
          <w:sz w:val="24"/>
          <w:szCs w:val="24"/>
        </w:rPr>
        <w:t>–</w:t>
      </w:r>
      <w:r w:rsidR="002951C9" w:rsidRPr="00EF5619">
        <w:rPr>
          <w:spacing w:val="-6"/>
          <w:sz w:val="24"/>
          <w:szCs w:val="24"/>
        </w:rPr>
        <w:t xml:space="preserve"> </w:t>
      </w:r>
      <w:r w:rsidR="002951C9" w:rsidRPr="00EF5619">
        <w:rPr>
          <w:spacing w:val="-3"/>
          <w:sz w:val="24"/>
          <w:szCs w:val="24"/>
        </w:rPr>
        <w:t>1</w:t>
      </w:r>
      <w:r w:rsidR="002951C9" w:rsidRPr="00EF5619">
        <w:rPr>
          <w:spacing w:val="-7"/>
          <w:sz w:val="24"/>
          <w:szCs w:val="24"/>
        </w:rPr>
        <w:t xml:space="preserve"> </w:t>
      </w:r>
      <w:r w:rsidR="002951C9" w:rsidRPr="00EF5619">
        <w:rPr>
          <w:spacing w:val="-3"/>
          <w:sz w:val="24"/>
          <w:szCs w:val="24"/>
        </w:rPr>
        <w:t>July,</w:t>
      </w:r>
      <w:r w:rsidR="002951C9" w:rsidRPr="00EF5619">
        <w:rPr>
          <w:spacing w:val="46"/>
          <w:sz w:val="24"/>
          <w:szCs w:val="24"/>
        </w:rPr>
        <w:t xml:space="preserve"> </w:t>
      </w:r>
      <w:r w:rsidR="002951C9" w:rsidRPr="00EF5619">
        <w:rPr>
          <w:spacing w:val="-3"/>
          <w:sz w:val="24"/>
          <w:szCs w:val="24"/>
        </w:rPr>
        <w:t>2022,</w:t>
      </w:r>
      <w:r w:rsidR="002951C9" w:rsidRPr="00EF5619">
        <w:rPr>
          <w:spacing w:val="-7"/>
          <w:sz w:val="24"/>
          <w:szCs w:val="24"/>
        </w:rPr>
        <w:t xml:space="preserve"> </w:t>
      </w:r>
      <w:r w:rsidR="002951C9" w:rsidRPr="00EF5619">
        <w:rPr>
          <w:spacing w:val="-3"/>
          <w:sz w:val="24"/>
          <w:szCs w:val="24"/>
        </w:rPr>
        <w:t>Lisbon.</w:t>
      </w:r>
    </w:p>
    <w:p w:rsidR="000B61D3" w:rsidRPr="00EF5619" w:rsidRDefault="000B61D3" w:rsidP="000D40E1">
      <w:pPr>
        <w:pStyle w:val="ListeParagraf"/>
        <w:numPr>
          <w:ilvl w:val="0"/>
          <w:numId w:val="1"/>
        </w:numPr>
        <w:tabs>
          <w:tab w:val="left" w:pos="838"/>
        </w:tabs>
        <w:spacing w:before="85" w:line="357" w:lineRule="auto"/>
        <w:ind w:left="131" w:right="152" w:firstLine="0"/>
        <w:rPr>
          <w:sz w:val="24"/>
          <w:szCs w:val="24"/>
        </w:rPr>
      </w:pPr>
      <w:r w:rsidRPr="00EF5619">
        <w:rPr>
          <w:sz w:val="24"/>
          <w:szCs w:val="24"/>
        </w:rPr>
        <w:t>Aydemir, N. and</w:t>
      </w:r>
      <w:r w:rsidRPr="00EF5619">
        <w:rPr>
          <w:color w:val="212121"/>
          <w:spacing w:val="-1"/>
          <w:sz w:val="24"/>
          <w:szCs w:val="24"/>
        </w:rPr>
        <w:t xml:space="preserve"> S. Barlas.</w:t>
      </w:r>
      <w:r w:rsidR="002951C9" w:rsidRPr="00EF5619">
        <w:rPr>
          <w:color w:val="212121"/>
          <w:spacing w:val="-1"/>
          <w:sz w:val="24"/>
          <w:szCs w:val="24"/>
        </w:rPr>
        <w:t>,Türk</w:t>
      </w:r>
      <w:r w:rsidR="002951C9" w:rsidRPr="00EF5619">
        <w:rPr>
          <w:color w:val="212121"/>
          <w:sz w:val="24"/>
          <w:szCs w:val="24"/>
        </w:rPr>
        <w:t xml:space="preserve"> vatandaşları arasında Suriyeli göçmenlere</w:t>
      </w:r>
      <w:r w:rsidR="002951C9" w:rsidRPr="00EF5619">
        <w:rPr>
          <w:color w:val="212121"/>
          <w:spacing w:val="1"/>
          <w:sz w:val="24"/>
          <w:szCs w:val="24"/>
        </w:rPr>
        <w:t xml:space="preserve"> </w:t>
      </w:r>
      <w:r w:rsidR="002951C9" w:rsidRPr="00EF5619">
        <w:rPr>
          <w:color w:val="212121"/>
          <w:sz w:val="24"/>
          <w:szCs w:val="24"/>
        </w:rPr>
        <w:t>yönelik</w:t>
      </w:r>
      <w:r w:rsidR="002951C9" w:rsidRPr="00EF5619">
        <w:rPr>
          <w:color w:val="212121"/>
          <w:spacing w:val="1"/>
          <w:sz w:val="24"/>
          <w:szCs w:val="24"/>
        </w:rPr>
        <w:t xml:space="preserve"> </w:t>
      </w:r>
      <w:r w:rsidR="002951C9" w:rsidRPr="00EF5619">
        <w:rPr>
          <w:color w:val="212121"/>
          <w:spacing w:val="-6"/>
          <w:sz w:val="24"/>
          <w:szCs w:val="24"/>
        </w:rPr>
        <w:t>tutum</w:t>
      </w:r>
      <w:r w:rsidR="002951C9" w:rsidRPr="00EF5619">
        <w:rPr>
          <w:color w:val="212121"/>
          <w:spacing w:val="37"/>
          <w:sz w:val="24"/>
          <w:szCs w:val="24"/>
        </w:rPr>
        <w:t xml:space="preserve"> </w:t>
      </w:r>
      <w:r w:rsidR="002951C9" w:rsidRPr="00EF5619">
        <w:rPr>
          <w:color w:val="212121"/>
          <w:spacing w:val="-6"/>
          <w:sz w:val="24"/>
          <w:szCs w:val="24"/>
        </w:rPr>
        <w:t>çeşitliliği,</w:t>
      </w:r>
      <w:r w:rsidR="002951C9" w:rsidRPr="00EF5619">
        <w:rPr>
          <w:color w:val="212121"/>
          <w:spacing w:val="22"/>
          <w:sz w:val="24"/>
          <w:szCs w:val="24"/>
        </w:rPr>
        <w:t xml:space="preserve"> </w:t>
      </w:r>
      <w:r w:rsidR="002951C9" w:rsidRPr="00EF5619">
        <w:rPr>
          <w:color w:val="212121"/>
          <w:spacing w:val="-6"/>
          <w:sz w:val="24"/>
          <w:szCs w:val="24"/>
        </w:rPr>
        <w:t>International</w:t>
      </w:r>
      <w:r w:rsidR="002951C9" w:rsidRPr="00EF5619">
        <w:rPr>
          <w:color w:val="212121"/>
          <w:spacing w:val="15"/>
          <w:sz w:val="24"/>
          <w:szCs w:val="24"/>
        </w:rPr>
        <w:t xml:space="preserve"> </w:t>
      </w:r>
      <w:r w:rsidR="002951C9" w:rsidRPr="00EF5619">
        <w:rPr>
          <w:color w:val="212121"/>
          <w:spacing w:val="-5"/>
          <w:sz w:val="24"/>
          <w:szCs w:val="24"/>
        </w:rPr>
        <w:t>Migration</w:t>
      </w:r>
      <w:r w:rsidR="002951C9" w:rsidRPr="00EF5619">
        <w:rPr>
          <w:color w:val="212121"/>
          <w:spacing w:val="5"/>
          <w:sz w:val="24"/>
          <w:szCs w:val="24"/>
        </w:rPr>
        <w:t xml:space="preserve"> </w:t>
      </w:r>
      <w:r w:rsidR="002951C9" w:rsidRPr="00EF5619">
        <w:rPr>
          <w:color w:val="212121"/>
          <w:spacing w:val="-5"/>
          <w:sz w:val="24"/>
          <w:szCs w:val="24"/>
        </w:rPr>
        <w:t>Conference,</w:t>
      </w:r>
      <w:r w:rsidR="002951C9" w:rsidRPr="00EF5619">
        <w:rPr>
          <w:color w:val="212121"/>
          <w:spacing w:val="5"/>
          <w:sz w:val="24"/>
          <w:szCs w:val="24"/>
        </w:rPr>
        <w:t xml:space="preserve"> </w:t>
      </w:r>
      <w:r w:rsidR="002951C9" w:rsidRPr="00EF5619">
        <w:rPr>
          <w:color w:val="212121"/>
          <w:spacing w:val="-5"/>
          <w:sz w:val="24"/>
          <w:szCs w:val="24"/>
        </w:rPr>
        <w:t>6-8</w:t>
      </w:r>
      <w:r w:rsidR="002951C9" w:rsidRPr="00EF5619">
        <w:rPr>
          <w:color w:val="212121"/>
          <w:spacing w:val="-16"/>
          <w:sz w:val="24"/>
          <w:szCs w:val="24"/>
        </w:rPr>
        <w:t xml:space="preserve"> </w:t>
      </w:r>
      <w:r w:rsidR="002951C9" w:rsidRPr="00EF5619">
        <w:rPr>
          <w:color w:val="212121"/>
          <w:spacing w:val="-5"/>
          <w:sz w:val="24"/>
          <w:szCs w:val="24"/>
        </w:rPr>
        <w:t>March</w:t>
      </w:r>
      <w:r w:rsidR="002951C9" w:rsidRPr="00EF5619">
        <w:rPr>
          <w:color w:val="212121"/>
          <w:spacing w:val="14"/>
          <w:sz w:val="24"/>
          <w:szCs w:val="24"/>
        </w:rPr>
        <w:t xml:space="preserve"> </w:t>
      </w:r>
      <w:r w:rsidR="002951C9" w:rsidRPr="00EF5619">
        <w:rPr>
          <w:color w:val="212121"/>
          <w:spacing w:val="-5"/>
          <w:sz w:val="24"/>
          <w:szCs w:val="24"/>
        </w:rPr>
        <w:t>2002,</w:t>
      </w:r>
      <w:r w:rsidR="002951C9" w:rsidRPr="00EF5619">
        <w:rPr>
          <w:color w:val="212121"/>
          <w:sz w:val="24"/>
          <w:szCs w:val="24"/>
        </w:rPr>
        <w:t xml:space="preserve"> </w:t>
      </w:r>
      <w:r w:rsidR="00A85407" w:rsidRPr="00EF5619">
        <w:rPr>
          <w:color w:val="212121"/>
          <w:spacing w:val="-5"/>
          <w:sz w:val="24"/>
          <w:szCs w:val="24"/>
        </w:rPr>
        <w:t>Antalya Bilim Üniversitesi</w:t>
      </w:r>
      <w:r w:rsidRPr="00EF5619">
        <w:rPr>
          <w:color w:val="212121"/>
          <w:spacing w:val="-5"/>
          <w:sz w:val="24"/>
          <w:szCs w:val="24"/>
        </w:rPr>
        <w:t>.</w:t>
      </w:r>
    </w:p>
    <w:p w:rsidR="00BF1DBF" w:rsidRPr="00EF5619" w:rsidRDefault="000B61D3" w:rsidP="000D40E1">
      <w:pPr>
        <w:pStyle w:val="ListeParagraf"/>
        <w:numPr>
          <w:ilvl w:val="0"/>
          <w:numId w:val="1"/>
        </w:numPr>
        <w:tabs>
          <w:tab w:val="left" w:pos="838"/>
        </w:tabs>
        <w:spacing w:before="85" w:line="357" w:lineRule="auto"/>
        <w:ind w:left="131" w:right="152" w:firstLine="0"/>
        <w:rPr>
          <w:sz w:val="24"/>
          <w:szCs w:val="24"/>
        </w:rPr>
      </w:pPr>
      <w:r w:rsidRPr="00EF5619">
        <w:rPr>
          <w:color w:val="212121"/>
          <w:spacing w:val="-5"/>
          <w:sz w:val="24"/>
          <w:szCs w:val="24"/>
        </w:rPr>
        <w:t xml:space="preserve">Aydemir, N. </w:t>
      </w:r>
      <w:r w:rsidR="002951C9" w:rsidRPr="00EF5619">
        <w:rPr>
          <w:sz w:val="24"/>
          <w:szCs w:val="24"/>
        </w:rPr>
        <w:t>Framing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Forced Migration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in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a Changing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World: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a Content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Analysis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on the EU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pacing w:val="-3"/>
          <w:sz w:val="24"/>
          <w:szCs w:val="24"/>
        </w:rPr>
        <w:t>Parliamentary</w:t>
      </w:r>
      <w:r w:rsidR="002951C9" w:rsidRPr="00EF5619">
        <w:rPr>
          <w:spacing w:val="43"/>
          <w:sz w:val="24"/>
          <w:szCs w:val="24"/>
        </w:rPr>
        <w:t xml:space="preserve"> </w:t>
      </w:r>
      <w:r w:rsidR="002951C9" w:rsidRPr="00EF5619">
        <w:rPr>
          <w:spacing w:val="-3"/>
          <w:sz w:val="24"/>
          <w:szCs w:val="24"/>
        </w:rPr>
        <w:t>Questions,</w:t>
      </w:r>
      <w:r w:rsidR="002951C9" w:rsidRPr="00EF5619">
        <w:rPr>
          <w:spacing w:val="44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10th</w:t>
      </w:r>
      <w:r w:rsidR="002951C9" w:rsidRPr="00EF5619">
        <w:rPr>
          <w:spacing w:val="-9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Conference</w:t>
      </w:r>
      <w:r w:rsidR="002951C9" w:rsidRPr="00EF5619">
        <w:rPr>
          <w:spacing w:val="43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of</w:t>
      </w:r>
      <w:r w:rsidR="002951C9" w:rsidRPr="00EF5619">
        <w:rPr>
          <w:spacing w:val="-13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the</w:t>
      </w:r>
      <w:r w:rsidR="002951C9" w:rsidRPr="00EF5619">
        <w:rPr>
          <w:spacing w:val="17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SGEU,</w:t>
      </w:r>
      <w:r w:rsidR="002951C9" w:rsidRPr="00EF5619">
        <w:rPr>
          <w:spacing w:val="17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Virtual</w:t>
      </w:r>
      <w:r w:rsidR="002951C9" w:rsidRPr="00EF5619">
        <w:rPr>
          <w:spacing w:val="39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Event,</w:t>
      </w:r>
      <w:r w:rsidR="002951C9" w:rsidRPr="00EF5619">
        <w:rPr>
          <w:spacing w:val="31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10-12</w:t>
      </w:r>
      <w:r w:rsidR="002951C9" w:rsidRPr="00EF5619">
        <w:rPr>
          <w:spacing w:val="-8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June</w:t>
      </w:r>
      <w:r w:rsidR="002951C9" w:rsidRPr="00EF5619">
        <w:rPr>
          <w:spacing w:val="16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2021</w:t>
      </w:r>
    </w:p>
    <w:p w:rsidR="00BF1DBF" w:rsidRPr="00EF5619" w:rsidRDefault="000B61D3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7" w:line="357" w:lineRule="auto"/>
        <w:ind w:left="131" w:right="134" w:firstLine="0"/>
        <w:rPr>
          <w:sz w:val="24"/>
          <w:szCs w:val="24"/>
        </w:rPr>
      </w:pPr>
      <w:r w:rsidRPr="00EF5619">
        <w:rPr>
          <w:spacing w:val="-1"/>
          <w:sz w:val="24"/>
          <w:szCs w:val="24"/>
        </w:rPr>
        <w:t xml:space="preserve">Aydemir N. and F. Vermeulen. </w:t>
      </w:r>
      <w:r w:rsidR="002951C9" w:rsidRPr="00EF5619">
        <w:rPr>
          <w:sz w:val="24"/>
          <w:szCs w:val="24"/>
        </w:rPr>
        <w:t>Electoral Preferences across a Transnational Space: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Interviews</w:t>
      </w:r>
      <w:r w:rsidR="002951C9" w:rsidRPr="00EF5619">
        <w:rPr>
          <w:spacing w:val="8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with</w:t>
      </w:r>
      <w:r w:rsidR="002951C9" w:rsidRPr="00EF5619">
        <w:rPr>
          <w:spacing w:val="22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Dual</w:t>
      </w:r>
      <w:r w:rsidR="002951C9" w:rsidRPr="00EF5619">
        <w:rPr>
          <w:spacing w:val="17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Citizens</w:t>
      </w:r>
      <w:r w:rsidR="002951C9" w:rsidRPr="00EF5619">
        <w:rPr>
          <w:spacing w:val="7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of</w:t>
      </w:r>
      <w:r w:rsidR="002951C9" w:rsidRPr="00EF5619">
        <w:rPr>
          <w:spacing w:val="-10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the</w:t>
      </w:r>
      <w:r w:rsidR="002951C9" w:rsidRPr="00EF5619">
        <w:rPr>
          <w:spacing w:val="22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Netherlands</w:t>
      </w:r>
      <w:r w:rsidR="002951C9" w:rsidRPr="00EF5619">
        <w:rPr>
          <w:spacing w:val="47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and</w:t>
      </w:r>
      <w:r w:rsidR="002951C9" w:rsidRPr="00EF5619">
        <w:rPr>
          <w:spacing w:val="9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Turkey,</w:t>
      </w:r>
      <w:r w:rsidR="002951C9" w:rsidRPr="00EF5619">
        <w:rPr>
          <w:spacing w:val="36"/>
          <w:sz w:val="24"/>
          <w:szCs w:val="24"/>
        </w:rPr>
        <w:t xml:space="preserve"> </w:t>
      </w:r>
      <w:r w:rsidR="002951C9" w:rsidRPr="00EF5619">
        <w:rPr>
          <w:spacing w:val="-4"/>
          <w:sz w:val="24"/>
          <w:szCs w:val="24"/>
        </w:rPr>
        <w:t>17-28 May</w:t>
      </w:r>
      <w:r w:rsidR="002951C9" w:rsidRPr="00EF5619">
        <w:rPr>
          <w:spacing w:val="-5"/>
          <w:sz w:val="24"/>
          <w:szCs w:val="24"/>
        </w:rPr>
        <w:t xml:space="preserve"> </w:t>
      </w:r>
      <w:r w:rsidR="002951C9" w:rsidRPr="00EF5619">
        <w:rPr>
          <w:spacing w:val="-4"/>
          <w:sz w:val="24"/>
          <w:szCs w:val="24"/>
        </w:rPr>
        <w:t>2021,</w:t>
      </w:r>
      <w:r w:rsidR="002951C9" w:rsidRPr="00EF5619">
        <w:rPr>
          <w:spacing w:val="-5"/>
          <w:sz w:val="24"/>
          <w:szCs w:val="24"/>
        </w:rPr>
        <w:t xml:space="preserve"> </w:t>
      </w:r>
      <w:r w:rsidR="002951C9" w:rsidRPr="00EF5619">
        <w:rPr>
          <w:spacing w:val="-4"/>
          <w:sz w:val="24"/>
          <w:szCs w:val="24"/>
        </w:rPr>
        <w:t>Virtual</w:t>
      </w:r>
      <w:r w:rsidR="002951C9" w:rsidRPr="00EF5619">
        <w:rPr>
          <w:spacing w:val="45"/>
          <w:sz w:val="24"/>
          <w:szCs w:val="24"/>
        </w:rPr>
        <w:t xml:space="preserve"> </w:t>
      </w:r>
      <w:r w:rsidR="002951C9" w:rsidRPr="00EF5619">
        <w:rPr>
          <w:spacing w:val="-4"/>
          <w:sz w:val="24"/>
          <w:szCs w:val="24"/>
        </w:rPr>
        <w:t>Event.</w:t>
      </w:r>
    </w:p>
    <w:p w:rsidR="00BF1DBF" w:rsidRPr="00EF5619" w:rsidRDefault="000B61D3" w:rsidP="004D2736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line="360" w:lineRule="auto"/>
        <w:ind w:left="131" w:right="142" w:firstLine="0"/>
        <w:rPr>
          <w:sz w:val="24"/>
          <w:szCs w:val="24"/>
        </w:rPr>
      </w:pPr>
      <w:r w:rsidRPr="00EF5619">
        <w:rPr>
          <w:spacing w:val="-1"/>
          <w:sz w:val="24"/>
          <w:szCs w:val="24"/>
        </w:rPr>
        <w:t xml:space="preserve">Aydemir, N. </w:t>
      </w:r>
      <w:r w:rsidR="002951C9" w:rsidRPr="00EF5619">
        <w:rPr>
          <w:spacing w:val="-1"/>
          <w:sz w:val="24"/>
          <w:szCs w:val="24"/>
        </w:rPr>
        <w:t>Preferences on Asylum Related Migration: A Qualitative</w:t>
      </w:r>
      <w:r w:rsidR="002951C9" w:rsidRPr="00EF5619">
        <w:rPr>
          <w:sz w:val="24"/>
          <w:szCs w:val="24"/>
        </w:rPr>
        <w:t xml:space="preserve"> </w:t>
      </w:r>
      <w:r w:rsidR="002951C9" w:rsidRPr="00EF5619">
        <w:rPr>
          <w:spacing w:val="-1"/>
          <w:sz w:val="24"/>
          <w:szCs w:val="24"/>
        </w:rPr>
        <w:t>Analysis</w:t>
      </w:r>
      <w:r w:rsidR="002951C9" w:rsidRPr="00EF5619">
        <w:rPr>
          <w:spacing w:val="58"/>
          <w:sz w:val="24"/>
          <w:szCs w:val="24"/>
        </w:rPr>
        <w:t xml:space="preserve"> </w:t>
      </w:r>
      <w:r w:rsidR="002951C9" w:rsidRPr="00EF5619">
        <w:rPr>
          <w:spacing w:val="-1"/>
          <w:sz w:val="24"/>
          <w:szCs w:val="24"/>
        </w:rPr>
        <w:t xml:space="preserve">of Political </w:t>
      </w:r>
      <w:r w:rsidR="002951C9" w:rsidRPr="00EF5619">
        <w:rPr>
          <w:sz w:val="24"/>
          <w:szCs w:val="24"/>
        </w:rPr>
        <w:t>Parties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in Turkey, Governing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Migration outside ‘Fortress Europe’ Conference, Cambridge: 16-17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September</w:t>
      </w:r>
      <w:r w:rsidR="002951C9" w:rsidRPr="00EF5619">
        <w:rPr>
          <w:spacing w:val="25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2019.</w:t>
      </w:r>
    </w:p>
    <w:p w:rsidR="00BF1DBF" w:rsidRPr="00EF5619" w:rsidRDefault="000B61D3" w:rsidP="004D2736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line="360" w:lineRule="auto"/>
        <w:ind w:left="131" w:right="136" w:firstLine="0"/>
        <w:rPr>
          <w:sz w:val="24"/>
          <w:szCs w:val="24"/>
        </w:rPr>
      </w:pPr>
      <w:r w:rsidRPr="00EF5619">
        <w:rPr>
          <w:spacing w:val="-1"/>
          <w:sz w:val="24"/>
          <w:szCs w:val="24"/>
        </w:rPr>
        <w:t xml:space="preserve">Aydemir, N. </w:t>
      </w:r>
      <w:r w:rsidR="002951C9" w:rsidRPr="00EF5619">
        <w:rPr>
          <w:spacing w:val="-4"/>
          <w:sz w:val="24"/>
          <w:szCs w:val="24"/>
        </w:rPr>
        <w:t>Representations</w:t>
      </w:r>
      <w:r w:rsidR="002951C9" w:rsidRPr="00EF5619">
        <w:rPr>
          <w:spacing w:val="-3"/>
          <w:sz w:val="24"/>
          <w:szCs w:val="24"/>
        </w:rPr>
        <w:t xml:space="preserve"> </w:t>
      </w:r>
      <w:r w:rsidR="002951C9" w:rsidRPr="00EF5619">
        <w:rPr>
          <w:spacing w:val="-4"/>
          <w:sz w:val="24"/>
          <w:szCs w:val="24"/>
        </w:rPr>
        <w:t>of ‘Other’ Immigrants</w:t>
      </w:r>
      <w:r w:rsidR="002951C9" w:rsidRPr="00EF5619">
        <w:rPr>
          <w:spacing w:val="-3"/>
          <w:sz w:val="24"/>
          <w:szCs w:val="24"/>
        </w:rPr>
        <w:t xml:space="preserve"> </w:t>
      </w:r>
      <w:r w:rsidR="002951C9" w:rsidRPr="00EF5619">
        <w:rPr>
          <w:spacing w:val="-4"/>
          <w:sz w:val="24"/>
          <w:szCs w:val="24"/>
        </w:rPr>
        <w:t>in the Agendas of Minority</w:t>
      </w:r>
      <w:r w:rsidR="002951C9" w:rsidRPr="00EF5619">
        <w:rPr>
          <w:spacing w:val="-3"/>
          <w:sz w:val="24"/>
          <w:szCs w:val="24"/>
        </w:rPr>
        <w:t xml:space="preserve"> </w:t>
      </w:r>
      <w:r w:rsidR="002951C9" w:rsidRPr="00EF5619">
        <w:rPr>
          <w:spacing w:val="-4"/>
          <w:sz w:val="24"/>
          <w:szCs w:val="24"/>
        </w:rPr>
        <w:t>Representatives:</w:t>
      </w:r>
      <w:r w:rsidR="002951C9" w:rsidRPr="00EF5619">
        <w:rPr>
          <w:spacing w:val="-3"/>
          <w:sz w:val="24"/>
          <w:szCs w:val="24"/>
        </w:rPr>
        <w:t xml:space="preserve"> A</w:t>
      </w:r>
      <w:r w:rsidR="002951C9" w:rsidRPr="00EF5619">
        <w:rPr>
          <w:spacing w:val="-2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Content Analysis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in the Case of the Netherlands,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ECPR Standing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Group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on Parliaments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Conference,</w:t>
      </w:r>
      <w:r w:rsidR="002951C9" w:rsidRPr="00EF5619">
        <w:rPr>
          <w:spacing w:val="59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Leiden:</w:t>
      </w:r>
      <w:r w:rsidR="002951C9" w:rsidRPr="00EF5619">
        <w:rPr>
          <w:spacing w:val="52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28-29</w:t>
      </w:r>
      <w:r w:rsidR="002951C9" w:rsidRPr="00EF5619">
        <w:rPr>
          <w:spacing w:val="-16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June</w:t>
      </w:r>
      <w:r w:rsidR="002951C9" w:rsidRPr="00EF5619">
        <w:rPr>
          <w:spacing w:val="26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2019.</w:t>
      </w:r>
    </w:p>
    <w:p w:rsidR="00BF1DBF" w:rsidRPr="00EF5619" w:rsidRDefault="000B61D3" w:rsidP="004D2736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before="1" w:line="360" w:lineRule="auto"/>
        <w:ind w:left="131" w:right="146" w:firstLine="0"/>
        <w:rPr>
          <w:sz w:val="24"/>
          <w:szCs w:val="24"/>
        </w:rPr>
      </w:pPr>
      <w:r w:rsidRPr="00EF5619">
        <w:rPr>
          <w:spacing w:val="-1"/>
          <w:sz w:val="24"/>
          <w:szCs w:val="24"/>
        </w:rPr>
        <w:t xml:space="preserve">Aydemir, N. and R. </w:t>
      </w:r>
      <w:r w:rsidRPr="00EF5619">
        <w:rPr>
          <w:sz w:val="24"/>
          <w:szCs w:val="24"/>
        </w:rPr>
        <w:t>Vliegenthart.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Turkish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Media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Discourse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on Asylum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Related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Migrants: Stories of Inclusion and Exclusion. EU at the Crossroads of Migration Conference,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organized</w:t>
      </w:r>
      <w:r w:rsidR="002951C9" w:rsidRPr="00EF5619">
        <w:rPr>
          <w:spacing w:val="10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by</w:t>
      </w:r>
      <w:r w:rsidR="002951C9" w:rsidRPr="00EF5619">
        <w:rPr>
          <w:spacing w:val="-3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the</w:t>
      </w:r>
      <w:r w:rsidR="002951C9" w:rsidRPr="00EF5619">
        <w:rPr>
          <w:spacing w:val="24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University</w:t>
      </w:r>
      <w:r w:rsidR="002951C9" w:rsidRPr="00EF5619">
        <w:rPr>
          <w:spacing w:val="56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of</w:t>
      </w:r>
      <w:r w:rsidR="002951C9" w:rsidRPr="00EF5619">
        <w:rPr>
          <w:spacing w:val="7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Utrecht,</w:t>
      </w:r>
      <w:r w:rsidR="002951C9" w:rsidRPr="00EF5619">
        <w:rPr>
          <w:spacing w:val="4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7-8</w:t>
      </w:r>
      <w:r w:rsidR="002951C9" w:rsidRPr="00EF5619">
        <w:rPr>
          <w:spacing w:val="-18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May</w:t>
      </w:r>
      <w:r w:rsidR="002951C9" w:rsidRPr="00EF5619">
        <w:rPr>
          <w:spacing w:val="-2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2018.</w:t>
      </w:r>
    </w:p>
    <w:p w:rsidR="00BF1DBF" w:rsidRPr="00EF5619" w:rsidRDefault="000B61D3" w:rsidP="004D2736">
      <w:pPr>
        <w:pStyle w:val="ListeParagraf"/>
        <w:numPr>
          <w:ilvl w:val="0"/>
          <w:numId w:val="1"/>
        </w:numPr>
        <w:tabs>
          <w:tab w:val="left" w:pos="838"/>
        </w:tabs>
        <w:spacing w:line="355" w:lineRule="auto"/>
        <w:ind w:left="131" w:right="143" w:firstLine="0"/>
        <w:rPr>
          <w:sz w:val="24"/>
          <w:szCs w:val="24"/>
        </w:rPr>
      </w:pPr>
      <w:r w:rsidRPr="00EF5619">
        <w:rPr>
          <w:spacing w:val="-1"/>
          <w:sz w:val="24"/>
          <w:szCs w:val="24"/>
        </w:rPr>
        <w:t>Aydemir N. and F. Vermeulen.</w:t>
      </w:r>
      <w:r w:rsidR="002951C9" w:rsidRPr="00EF5619">
        <w:rPr>
          <w:spacing w:val="-1"/>
          <w:sz w:val="24"/>
          <w:szCs w:val="24"/>
        </w:rPr>
        <w:t xml:space="preserve"> Interacting Political Behaviors and Attitudes across</w:t>
      </w:r>
      <w:r w:rsidR="002951C9" w:rsidRPr="00EF5619">
        <w:rPr>
          <w:sz w:val="24"/>
          <w:szCs w:val="24"/>
        </w:rPr>
        <w:t xml:space="preserve"> Countries? A Study on Dual Citizens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of the Netherlands and Turkey, ECPR Joint Sessions,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Nicosia,</w:t>
      </w:r>
      <w:r w:rsidR="002951C9" w:rsidRPr="00EF5619">
        <w:rPr>
          <w:spacing w:val="42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9-14</w:t>
      </w:r>
      <w:r w:rsidR="002951C9" w:rsidRPr="00EF5619">
        <w:rPr>
          <w:spacing w:val="-16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April</w:t>
      </w:r>
      <w:r w:rsidR="002951C9" w:rsidRPr="00EF5619">
        <w:rPr>
          <w:spacing w:val="36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2018.</w:t>
      </w:r>
    </w:p>
    <w:p w:rsidR="00BF1DBF" w:rsidRPr="00EF5619" w:rsidRDefault="000B61D3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4" w:line="357" w:lineRule="auto"/>
        <w:ind w:left="131" w:right="131" w:firstLine="0"/>
        <w:rPr>
          <w:sz w:val="24"/>
          <w:szCs w:val="24"/>
        </w:rPr>
      </w:pPr>
      <w:r w:rsidRPr="00EF5619">
        <w:rPr>
          <w:spacing w:val="-1"/>
          <w:sz w:val="24"/>
          <w:szCs w:val="24"/>
        </w:rPr>
        <w:t>Aydemir N. and R. Vliegenthart</w:t>
      </w:r>
      <w:r w:rsidR="002951C9" w:rsidRPr="00EF5619">
        <w:rPr>
          <w:spacing w:val="-5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Public</w:t>
      </w:r>
      <w:r w:rsidR="002951C9" w:rsidRPr="00EF5619">
        <w:rPr>
          <w:spacing w:val="-5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Discourse</w:t>
      </w:r>
      <w:r w:rsidR="002951C9" w:rsidRPr="00EF5619">
        <w:rPr>
          <w:spacing w:val="-5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on</w:t>
      </w:r>
      <w:r w:rsidR="002951C9" w:rsidRPr="00EF5619">
        <w:rPr>
          <w:spacing w:val="-5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Minorities:</w:t>
      </w:r>
      <w:r w:rsidR="002951C9" w:rsidRPr="00EF5619">
        <w:rPr>
          <w:spacing w:val="-5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How</w:t>
      </w:r>
      <w:r w:rsidR="002951C9" w:rsidRPr="00EF5619">
        <w:rPr>
          <w:spacing w:val="-5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Discurs ive</w:t>
      </w:r>
      <w:r w:rsidR="002951C9" w:rsidRPr="00EF5619">
        <w:rPr>
          <w:spacing w:val="-5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Opportunities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Shape Representative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Patterns in the Netherlands and the UK. Workshop on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Representation of minorities:</w:t>
      </w:r>
      <w:r w:rsidR="002951C9" w:rsidRPr="00EF5619">
        <w:rPr>
          <w:spacing w:val="-5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 xml:space="preserve">perspectives and </w:t>
      </w:r>
      <w:r w:rsidR="002951C9" w:rsidRPr="00EF5619">
        <w:rPr>
          <w:spacing w:val="-5"/>
          <w:sz w:val="24"/>
          <w:szCs w:val="24"/>
        </w:rPr>
        <w:t>challenges,</w:t>
      </w:r>
      <w:r w:rsidR="002951C9" w:rsidRPr="00EF5619">
        <w:rPr>
          <w:spacing w:val="-4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organized</w:t>
      </w:r>
      <w:r w:rsidR="002951C9" w:rsidRPr="00EF5619">
        <w:rPr>
          <w:spacing w:val="-4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by the University</w:t>
      </w:r>
      <w:r w:rsidR="002951C9" w:rsidRPr="00EF5619">
        <w:rPr>
          <w:spacing w:val="-4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of York,</w:t>
      </w:r>
      <w:r w:rsidR="002951C9" w:rsidRPr="00EF5619">
        <w:rPr>
          <w:spacing w:val="-4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May</w:t>
      </w:r>
      <w:r w:rsidR="002951C9" w:rsidRPr="00EF5619">
        <w:rPr>
          <w:spacing w:val="-2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2015.</w:t>
      </w:r>
    </w:p>
    <w:p w:rsidR="00BF1DBF" w:rsidRPr="00EF5619" w:rsidRDefault="000B61D3" w:rsidP="004D2736">
      <w:pPr>
        <w:pStyle w:val="ListeParagraf"/>
        <w:numPr>
          <w:ilvl w:val="0"/>
          <w:numId w:val="1"/>
        </w:numPr>
        <w:tabs>
          <w:tab w:val="left" w:pos="838"/>
        </w:tabs>
        <w:spacing w:line="362" w:lineRule="auto"/>
        <w:ind w:left="131" w:right="130" w:firstLine="0"/>
        <w:rPr>
          <w:sz w:val="24"/>
          <w:szCs w:val="24"/>
        </w:rPr>
      </w:pPr>
      <w:r w:rsidRPr="00EF5619">
        <w:rPr>
          <w:spacing w:val="-1"/>
          <w:sz w:val="24"/>
          <w:szCs w:val="24"/>
        </w:rPr>
        <w:t xml:space="preserve">Aydemir N. </w:t>
      </w:r>
      <w:r w:rsidR="002951C9" w:rsidRPr="00EF5619">
        <w:rPr>
          <w:sz w:val="24"/>
          <w:szCs w:val="24"/>
        </w:rPr>
        <w:t>‘Country of Origin versus Religion in Migrant Framing: Moroccans and Turks in the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Dutch print Media’, 20th International Conference of Europeanists (Amsterdam, June 25-27,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2013).</w:t>
      </w:r>
    </w:p>
    <w:p w:rsidR="00BF1DBF" w:rsidRPr="00EF5619" w:rsidRDefault="000B61D3" w:rsidP="00C74A8F">
      <w:pPr>
        <w:pStyle w:val="ListeParagraf"/>
        <w:numPr>
          <w:ilvl w:val="0"/>
          <w:numId w:val="1"/>
        </w:numPr>
        <w:tabs>
          <w:tab w:val="left" w:pos="142"/>
        </w:tabs>
        <w:spacing w:before="139" w:line="364" w:lineRule="auto"/>
        <w:ind w:left="142" w:right="130" w:firstLine="0"/>
      </w:pPr>
      <w:r w:rsidRPr="00EF5619">
        <w:rPr>
          <w:sz w:val="24"/>
          <w:szCs w:val="24"/>
        </w:rPr>
        <w:t xml:space="preserve">Aydemir, N. </w:t>
      </w:r>
      <w:r w:rsidR="002951C9" w:rsidRPr="00EF5619">
        <w:rPr>
          <w:sz w:val="24"/>
          <w:szCs w:val="24"/>
        </w:rPr>
        <w:t>‘MPs of</w:t>
      </w:r>
      <w:r w:rsidR="002951C9" w:rsidRPr="00C74A8F">
        <w:rPr>
          <w:spacing w:val="-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Migrant</w:t>
      </w:r>
      <w:r w:rsidR="002951C9" w:rsidRPr="00C74A8F">
        <w:rPr>
          <w:spacing w:val="30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Origin</w:t>
      </w:r>
      <w:r w:rsidR="002951C9" w:rsidRPr="00C74A8F">
        <w:rPr>
          <w:spacing w:val="44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in</w:t>
      </w:r>
      <w:r w:rsidR="002951C9" w:rsidRPr="00C74A8F">
        <w:rPr>
          <w:spacing w:val="3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the</w:t>
      </w:r>
      <w:r w:rsidR="002951C9" w:rsidRPr="00C74A8F">
        <w:rPr>
          <w:spacing w:val="12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Netherlands</w:t>
      </w:r>
      <w:r w:rsidR="002951C9" w:rsidRPr="00C74A8F">
        <w:rPr>
          <w:spacing w:val="43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and</w:t>
      </w:r>
      <w:r w:rsidR="002951C9" w:rsidRPr="00C74A8F">
        <w:rPr>
          <w:spacing w:val="2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the</w:t>
      </w:r>
      <w:r w:rsidR="002951C9" w:rsidRPr="00C74A8F">
        <w:rPr>
          <w:spacing w:val="13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UK:</w:t>
      </w:r>
      <w:r w:rsidR="002951C9" w:rsidRPr="00C74A8F">
        <w:rPr>
          <w:spacing w:val="-2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Powerful</w:t>
      </w:r>
      <w:r w:rsidR="002951C9" w:rsidRPr="00C74A8F">
        <w:rPr>
          <w:spacing w:val="29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Representatives</w:t>
      </w:r>
      <w:r w:rsidR="002951C9" w:rsidRPr="00C74A8F">
        <w:rPr>
          <w:spacing w:val="53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or</w:t>
      </w:r>
      <w:r w:rsidR="00C74A8F">
        <w:rPr>
          <w:sz w:val="24"/>
          <w:szCs w:val="24"/>
        </w:rPr>
        <w:t xml:space="preserve"> </w:t>
      </w:r>
      <w:r w:rsidR="002951C9" w:rsidRPr="00EF5619">
        <w:t>Display Figures?’, 20th International Conference of Europeanists (Amsterdam, June 25-27,</w:t>
      </w:r>
      <w:r w:rsidR="002951C9" w:rsidRPr="00C74A8F">
        <w:rPr>
          <w:spacing w:val="1"/>
        </w:rPr>
        <w:t xml:space="preserve"> </w:t>
      </w:r>
      <w:r w:rsidR="002951C9" w:rsidRPr="00EF5619">
        <w:t>2013)</w:t>
      </w:r>
    </w:p>
    <w:p w:rsidR="00BF1DBF" w:rsidRPr="00EF5619" w:rsidRDefault="000B61D3" w:rsidP="004D2736">
      <w:pPr>
        <w:pStyle w:val="ListeParagraf"/>
        <w:numPr>
          <w:ilvl w:val="0"/>
          <w:numId w:val="1"/>
        </w:numPr>
        <w:tabs>
          <w:tab w:val="left" w:pos="838"/>
        </w:tabs>
        <w:spacing w:line="278" w:lineRule="exact"/>
        <w:ind w:left="837" w:hanging="707"/>
        <w:rPr>
          <w:sz w:val="24"/>
          <w:szCs w:val="24"/>
        </w:rPr>
      </w:pPr>
      <w:r w:rsidRPr="00EF5619">
        <w:rPr>
          <w:sz w:val="24"/>
          <w:szCs w:val="24"/>
        </w:rPr>
        <w:t xml:space="preserve">Özçürümez, S. and N. Aydemir. </w:t>
      </w:r>
      <w:r w:rsidR="002951C9" w:rsidRPr="00EF5619">
        <w:rPr>
          <w:sz w:val="24"/>
          <w:szCs w:val="24"/>
        </w:rPr>
        <w:t>‘Representation</w:t>
      </w:r>
      <w:r w:rsidR="002951C9" w:rsidRPr="00EF5619">
        <w:rPr>
          <w:spacing w:val="48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of</w:t>
      </w:r>
      <w:r w:rsidR="002951C9" w:rsidRPr="00EF5619">
        <w:rPr>
          <w:spacing w:val="12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Turkey's</w:t>
      </w:r>
      <w:r w:rsidR="002951C9" w:rsidRPr="00EF5619">
        <w:rPr>
          <w:spacing w:val="46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EU</w:t>
      </w:r>
      <w:r w:rsidR="002951C9" w:rsidRPr="00EF5619">
        <w:rPr>
          <w:spacing w:val="2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Bid</w:t>
      </w:r>
      <w:r w:rsidR="002951C9" w:rsidRPr="00EF5619">
        <w:rPr>
          <w:spacing w:val="37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in</w:t>
      </w:r>
      <w:r w:rsidR="002951C9" w:rsidRPr="00EF5619">
        <w:rPr>
          <w:spacing w:val="26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European</w:t>
      </w:r>
    </w:p>
    <w:p w:rsidR="00BF1DBF" w:rsidRPr="00EF5619" w:rsidRDefault="002951C9" w:rsidP="004D2736">
      <w:pPr>
        <w:pStyle w:val="GvdeMetni"/>
        <w:spacing w:before="143" w:line="364" w:lineRule="auto"/>
        <w:ind w:right="125"/>
      </w:pPr>
      <w:r w:rsidRPr="00EF5619">
        <w:rPr>
          <w:spacing w:val="-3"/>
        </w:rPr>
        <w:t xml:space="preserve">Media: The Role of National Policies and Critical Junctures’, 20th International Conference </w:t>
      </w:r>
      <w:r w:rsidRPr="00EF5619">
        <w:rPr>
          <w:spacing w:val="-2"/>
        </w:rPr>
        <w:t>of</w:t>
      </w:r>
      <w:r w:rsidRPr="00EF5619">
        <w:rPr>
          <w:spacing w:val="-1"/>
        </w:rPr>
        <w:t xml:space="preserve"> </w:t>
      </w:r>
      <w:r w:rsidRPr="00EF5619">
        <w:lastRenderedPageBreak/>
        <w:t>Europeanists</w:t>
      </w:r>
      <w:r w:rsidRPr="00EF5619">
        <w:rPr>
          <w:spacing w:val="8"/>
        </w:rPr>
        <w:t xml:space="preserve"> </w:t>
      </w:r>
      <w:r w:rsidRPr="00EF5619">
        <w:t>(Amsterdam,</w:t>
      </w:r>
      <w:r w:rsidRPr="00EF5619">
        <w:rPr>
          <w:spacing w:val="10"/>
        </w:rPr>
        <w:t xml:space="preserve"> </w:t>
      </w:r>
      <w:r w:rsidRPr="00EF5619">
        <w:t>June</w:t>
      </w:r>
      <w:r w:rsidRPr="00EF5619">
        <w:rPr>
          <w:spacing w:val="25"/>
        </w:rPr>
        <w:t xml:space="preserve"> </w:t>
      </w:r>
      <w:r w:rsidRPr="00EF5619">
        <w:t>25-27,</w:t>
      </w:r>
      <w:r w:rsidRPr="00EF5619">
        <w:rPr>
          <w:spacing w:val="-18"/>
        </w:rPr>
        <w:t xml:space="preserve"> </w:t>
      </w:r>
      <w:r w:rsidRPr="00EF5619">
        <w:t>2013)</w:t>
      </w:r>
    </w:p>
    <w:p w:rsidR="00BF1DBF" w:rsidRPr="00EF5619" w:rsidRDefault="000B61D3" w:rsidP="004D2736">
      <w:pPr>
        <w:pStyle w:val="ListeParagraf"/>
        <w:numPr>
          <w:ilvl w:val="0"/>
          <w:numId w:val="1"/>
        </w:numPr>
        <w:tabs>
          <w:tab w:val="left" w:pos="838"/>
        </w:tabs>
        <w:spacing w:line="279" w:lineRule="exact"/>
        <w:ind w:left="837" w:hanging="707"/>
        <w:rPr>
          <w:sz w:val="24"/>
          <w:szCs w:val="24"/>
        </w:rPr>
      </w:pPr>
      <w:r w:rsidRPr="00EF5619">
        <w:rPr>
          <w:sz w:val="24"/>
          <w:szCs w:val="24"/>
        </w:rPr>
        <w:t xml:space="preserve">Özçürümez, S. and N. Aydemir. </w:t>
      </w:r>
      <w:r w:rsidR="002951C9" w:rsidRPr="00EF5619">
        <w:rPr>
          <w:spacing w:val="9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‘Structure,</w:t>
      </w:r>
      <w:r w:rsidR="002951C9" w:rsidRPr="00EF5619">
        <w:rPr>
          <w:spacing w:val="80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Juncture</w:t>
      </w:r>
      <w:r w:rsidR="002951C9" w:rsidRPr="00EF5619">
        <w:rPr>
          <w:spacing w:val="79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or</w:t>
      </w:r>
      <w:r w:rsidR="002951C9" w:rsidRPr="00EF5619">
        <w:rPr>
          <w:spacing w:val="33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Temporality?</w:t>
      </w:r>
      <w:r w:rsidR="002951C9" w:rsidRPr="00EF5619">
        <w:rPr>
          <w:spacing w:val="89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(Muslim)</w:t>
      </w:r>
    </w:p>
    <w:p w:rsidR="00BF1DBF" w:rsidRPr="00EF5619" w:rsidRDefault="002951C9" w:rsidP="004D2736">
      <w:pPr>
        <w:pStyle w:val="GvdeMetni"/>
        <w:spacing w:before="144" w:line="364" w:lineRule="auto"/>
        <w:ind w:right="140"/>
      </w:pPr>
      <w:r w:rsidRPr="00EF5619">
        <w:rPr>
          <w:spacing w:val="-7"/>
        </w:rPr>
        <w:t>Migrants’</w:t>
      </w:r>
      <w:r w:rsidRPr="00EF5619">
        <w:rPr>
          <w:spacing w:val="-6"/>
        </w:rPr>
        <w:t xml:space="preserve"> </w:t>
      </w:r>
      <w:r w:rsidRPr="00EF5619">
        <w:rPr>
          <w:spacing w:val="-7"/>
        </w:rPr>
        <w:t>Representation</w:t>
      </w:r>
      <w:r w:rsidRPr="00EF5619">
        <w:rPr>
          <w:spacing w:val="-6"/>
        </w:rPr>
        <w:t xml:space="preserve"> in</w:t>
      </w:r>
      <w:r w:rsidRPr="00EF5619">
        <w:rPr>
          <w:spacing w:val="-5"/>
        </w:rPr>
        <w:t xml:space="preserve"> </w:t>
      </w:r>
      <w:r w:rsidRPr="00EF5619">
        <w:rPr>
          <w:spacing w:val="-6"/>
        </w:rPr>
        <w:t>Dutch,</w:t>
      </w:r>
      <w:r w:rsidRPr="00EF5619">
        <w:rPr>
          <w:spacing w:val="-5"/>
        </w:rPr>
        <w:t xml:space="preserve"> </w:t>
      </w:r>
      <w:r w:rsidRPr="00EF5619">
        <w:rPr>
          <w:spacing w:val="-6"/>
        </w:rPr>
        <w:t>British</w:t>
      </w:r>
      <w:r w:rsidRPr="00EF5619">
        <w:rPr>
          <w:spacing w:val="-5"/>
        </w:rPr>
        <w:t xml:space="preserve"> </w:t>
      </w:r>
      <w:r w:rsidRPr="00EF5619">
        <w:rPr>
          <w:spacing w:val="-6"/>
        </w:rPr>
        <w:t>and</w:t>
      </w:r>
      <w:r w:rsidRPr="00EF5619">
        <w:rPr>
          <w:spacing w:val="-5"/>
        </w:rPr>
        <w:t xml:space="preserve"> </w:t>
      </w:r>
      <w:r w:rsidRPr="00EF5619">
        <w:rPr>
          <w:spacing w:val="-6"/>
        </w:rPr>
        <w:t>Austrian</w:t>
      </w:r>
      <w:r w:rsidRPr="00EF5619">
        <w:rPr>
          <w:spacing w:val="-5"/>
        </w:rPr>
        <w:t xml:space="preserve"> </w:t>
      </w:r>
      <w:r w:rsidRPr="00EF5619">
        <w:rPr>
          <w:spacing w:val="-6"/>
        </w:rPr>
        <w:t>Print</w:t>
      </w:r>
      <w:r w:rsidRPr="00EF5619">
        <w:rPr>
          <w:spacing w:val="-5"/>
        </w:rPr>
        <w:t xml:space="preserve"> </w:t>
      </w:r>
      <w:r w:rsidRPr="00EF5619">
        <w:rPr>
          <w:spacing w:val="-6"/>
        </w:rPr>
        <w:t>Media’,</w:t>
      </w:r>
      <w:r w:rsidRPr="00EF5619">
        <w:rPr>
          <w:spacing w:val="-5"/>
        </w:rPr>
        <w:t xml:space="preserve"> </w:t>
      </w:r>
      <w:r w:rsidRPr="00EF5619">
        <w:rPr>
          <w:spacing w:val="-6"/>
        </w:rPr>
        <w:t>19th</w:t>
      </w:r>
      <w:r w:rsidRPr="00EF5619">
        <w:rPr>
          <w:spacing w:val="-5"/>
        </w:rPr>
        <w:t xml:space="preserve"> </w:t>
      </w:r>
      <w:r w:rsidRPr="00EF5619">
        <w:rPr>
          <w:spacing w:val="-6"/>
        </w:rPr>
        <w:t xml:space="preserve">Internatio </w:t>
      </w:r>
      <w:r w:rsidRPr="00EF5619">
        <w:rPr>
          <w:spacing w:val="-7"/>
        </w:rPr>
        <w:t>nal</w:t>
      </w:r>
      <w:r w:rsidRPr="00EF5619">
        <w:rPr>
          <w:spacing w:val="-6"/>
        </w:rPr>
        <w:t xml:space="preserve"> </w:t>
      </w:r>
      <w:r w:rsidRPr="00EF5619">
        <w:t>Conference</w:t>
      </w:r>
      <w:r w:rsidRPr="00EF5619">
        <w:rPr>
          <w:spacing w:val="52"/>
        </w:rPr>
        <w:t xml:space="preserve"> </w:t>
      </w:r>
      <w:r w:rsidRPr="00EF5619">
        <w:t>of</w:t>
      </w:r>
      <w:r w:rsidRPr="00EF5619">
        <w:rPr>
          <w:spacing w:val="-8"/>
        </w:rPr>
        <w:t xml:space="preserve"> </w:t>
      </w:r>
      <w:r w:rsidRPr="00EF5619">
        <w:t>Europeanists,</w:t>
      </w:r>
      <w:r w:rsidRPr="00EF5619">
        <w:rPr>
          <w:spacing w:val="9"/>
        </w:rPr>
        <w:t xml:space="preserve"> </w:t>
      </w:r>
      <w:r w:rsidRPr="00EF5619">
        <w:t>(Boston,</w:t>
      </w:r>
      <w:r w:rsidRPr="00EF5619">
        <w:rPr>
          <w:spacing w:val="40"/>
        </w:rPr>
        <w:t xml:space="preserve"> </w:t>
      </w:r>
      <w:r w:rsidRPr="00EF5619">
        <w:t>March</w:t>
      </w:r>
      <w:r w:rsidRPr="00EF5619">
        <w:rPr>
          <w:spacing w:val="-4"/>
        </w:rPr>
        <w:t xml:space="preserve"> </w:t>
      </w:r>
      <w:r w:rsidRPr="00EF5619">
        <w:t>22</w:t>
      </w:r>
      <w:r w:rsidRPr="00EF5619">
        <w:rPr>
          <w:spacing w:val="-3"/>
        </w:rPr>
        <w:t xml:space="preserve"> </w:t>
      </w:r>
      <w:r w:rsidRPr="00EF5619">
        <w:t>-24,</w:t>
      </w:r>
      <w:r w:rsidRPr="00EF5619">
        <w:rPr>
          <w:spacing w:val="-2"/>
        </w:rPr>
        <w:t xml:space="preserve"> </w:t>
      </w:r>
      <w:r w:rsidRPr="00EF5619">
        <w:t>2012.</w:t>
      </w:r>
    </w:p>
    <w:p w:rsidR="00BF1DBF" w:rsidRPr="00EF5619" w:rsidRDefault="000B61D3" w:rsidP="004D2501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142" w:firstLine="0"/>
        <w:rPr>
          <w:sz w:val="24"/>
          <w:szCs w:val="24"/>
        </w:rPr>
      </w:pPr>
      <w:r w:rsidRPr="00EF5619">
        <w:rPr>
          <w:sz w:val="24"/>
          <w:szCs w:val="24"/>
        </w:rPr>
        <w:t xml:space="preserve">Aydemir, N. </w:t>
      </w:r>
      <w:r w:rsidR="002951C9" w:rsidRPr="00EF5619">
        <w:rPr>
          <w:sz w:val="24"/>
          <w:szCs w:val="24"/>
        </w:rPr>
        <w:t>‘Migrant</w:t>
      </w:r>
      <w:r w:rsidR="002951C9" w:rsidRPr="00EF5619">
        <w:rPr>
          <w:spacing w:val="16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Voice</w:t>
      </w:r>
      <w:r w:rsidR="002951C9" w:rsidRPr="00EF5619">
        <w:rPr>
          <w:spacing w:val="55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in</w:t>
      </w:r>
      <w:r w:rsidR="002951C9" w:rsidRPr="00EF5619">
        <w:rPr>
          <w:spacing w:val="45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the</w:t>
      </w:r>
      <w:r w:rsidR="002951C9" w:rsidRPr="00EF5619">
        <w:rPr>
          <w:spacing w:val="44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Social</w:t>
      </w:r>
      <w:r w:rsidR="002951C9" w:rsidRPr="00EF5619">
        <w:rPr>
          <w:spacing w:val="52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Media:</w:t>
      </w:r>
      <w:r w:rsidR="002951C9" w:rsidRPr="00EF5619">
        <w:rPr>
          <w:spacing w:val="52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Messages</w:t>
      </w:r>
      <w:r w:rsidR="002951C9" w:rsidRPr="00EF5619">
        <w:rPr>
          <w:spacing w:val="42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of</w:t>
      </w:r>
      <w:r w:rsidR="002951C9" w:rsidRPr="00EF5619">
        <w:rPr>
          <w:spacing w:val="30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MP’s</w:t>
      </w:r>
      <w:r w:rsidR="002951C9" w:rsidRPr="00EF5619">
        <w:rPr>
          <w:spacing w:val="42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of</w:t>
      </w:r>
      <w:r w:rsidR="002951C9" w:rsidRPr="00EF5619">
        <w:rPr>
          <w:spacing w:val="29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Migrant</w:t>
      </w:r>
      <w:r w:rsidR="002951C9" w:rsidRPr="00EF5619">
        <w:rPr>
          <w:spacing w:val="75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Origin</w:t>
      </w:r>
      <w:r w:rsidR="002951C9" w:rsidRPr="00EF5619">
        <w:rPr>
          <w:spacing w:val="69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in</w:t>
      </w:r>
      <w:r w:rsidR="002951C9" w:rsidRPr="00EF5619">
        <w:rPr>
          <w:spacing w:val="45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the</w:t>
      </w:r>
      <w:r w:rsidR="004D2501">
        <w:rPr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Netherlands and the UK’, (University of Surrey, Guildford, UK; Conference on Political and</w:t>
      </w:r>
      <w:r w:rsidR="002951C9" w:rsidRPr="004D2501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Civic</w:t>
      </w:r>
      <w:r w:rsidR="002951C9" w:rsidRPr="004D2501">
        <w:rPr>
          <w:spacing w:val="5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Participation</w:t>
      </w:r>
      <w:r w:rsidR="002951C9" w:rsidRPr="004D2501">
        <w:rPr>
          <w:spacing w:val="53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Discourse,</w:t>
      </w:r>
      <w:r w:rsidR="002951C9" w:rsidRPr="004D2501">
        <w:rPr>
          <w:spacing w:val="8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16</w:t>
      </w:r>
      <w:r w:rsidR="002951C9" w:rsidRPr="004D2501">
        <w:rPr>
          <w:spacing w:val="4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-</w:t>
      </w:r>
      <w:r w:rsidR="002951C9" w:rsidRPr="004D2501">
        <w:rPr>
          <w:spacing w:val="-8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17</w:t>
      </w:r>
      <w:r w:rsidR="002951C9" w:rsidRPr="004D2501">
        <w:rPr>
          <w:spacing w:val="-18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April,</w:t>
      </w:r>
      <w:r w:rsidR="002951C9" w:rsidRPr="004D2501">
        <w:rPr>
          <w:spacing w:val="52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2012</w:t>
      </w:r>
    </w:p>
    <w:p w:rsidR="00BF1DBF" w:rsidRPr="00EF5619" w:rsidRDefault="000B61D3" w:rsidP="004D2501">
      <w:pPr>
        <w:pStyle w:val="ListeParagraf"/>
        <w:numPr>
          <w:ilvl w:val="0"/>
          <w:numId w:val="1"/>
        </w:numPr>
        <w:tabs>
          <w:tab w:val="left" w:pos="838"/>
        </w:tabs>
        <w:spacing w:line="360" w:lineRule="auto"/>
        <w:ind w:left="131" w:right="136" w:firstLine="0"/>
        <w:rPr>
          <w:sz w:val="24"/>
          <w:szCs w:val="24"/>
        </w:rPr>
      </w:pPr>
      <w:r w:rsidRPr="00EF5619">
        <w:rPr>
          <w:sz w:val="24"/>
          <w:szCs w:val="24"/>
        </w:rPr>
        <w:t xml:space="preserve">Aydemir, N. </w:t>
      </w:r>
      <w:r w:rsidR="002951C9" w:rsidRPr="00EF5619">
        <w:rPr>
          <w:spacing w:val="-4"/>
          <w:sz w:val="24"/>
          <w:szCs w:val="24"/>
        </w:rPr>
        <w:t xml:space="preserve">‘Anti-Immigrant Leaders Determining the Frame </w:t>
      </w:r>
      <w:r w:rsidR="002951C9" w:rsidRPr="00EF5619">
        <w:rPr>
          <w:spacing w:val="-3"/>
          <w:sz w:val="24"/>
          <w:szCs w:val="24"/>
        </w:rPr>
        <w:t>of the Media Content on Migration: A</w:t>
      </w:r>
      <w:r w:rsidR="002951C9" w:rsidRPr="00EF5619">
        <w:rPr>
          <w:spacing w:val="-2"/>
          <w:sz w:val="24"/>
          <w:szCs w:val="24"/>
        </w:rPr>
        <w:t xml:space="preserve"> </w:t>
      </w:r>
      <w:r w:rsidR="002951C9" w:rsidRPr="00EF5619">
        <w:rPr>
          <w:spacing w:val="-1"/>
          <w:sz w:val="24"/>
          <w:szCs w:val="24"/>
        </w:rPr>
        <w:t xml:space="preserve">Content Analysis on the </w:t>
      </w:r>
      <w:r w:rsidR="002951C9" w:rsidRPr="00EF5619">
        <w:rPr>
          <w:i/>
          <w:spacing w:val="-1"/>
          <w:sz w:val="24"/>
          <w:szCs w:val="24"/>
        </w:rPr>
        <w:t xml:space="preserve">Telegraaf’, </w:t>
      </w:r>
      <w:r w:rsidR="002951C9" w:rsidRPr="00EF5619">
        <w:rPr>
          <w:spacing w:val="-1"/>
          <w:sz w:val="24"/>
          <w:szCs w:val="24"/>
        </w:rPr>
        <w:t xml:space="preserve">(Istanbul, Annual </w:t>
      </w:r>
      <w:r w:rsidR="002951C9" w:rsidRPr="00EF5619">
        <w:rPr>
          <w:sz w:val="24"/>
          <w:szCs w:val="24"/>
        </w:rPr>
        <w:t>Conference of İnternational Society for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Political</w:t>
      </w:r>
      <w:r w:rsidR="002951C9" w:rsidRPr="00EF5619">
        <w:rPr>
          <w:spacing w:val="49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Psychology,</w:t>
      </w:r>
      <w:r w:rsidR="002951C9" w:rsidRPr="00EF5619">
        <w:rPr>
          <w:spacing w:val="1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9-12</w:t>
      </w:r>
      <w:r w:rsidR="002951C9" w:rsidRPr="00EF5619">
        <w:rPr>
          <w:spacing w:val="-18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July</w:t>
      </w:r>
      <w:r w:rsidR="002951C9" w:rsidRPr="00EF5619">
        <w:rPr>
          <w:spacing w:val="4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2011)</w:t>
      </w:r>
    </w:p>
    <w:p w:rsidR="00BF1DBF" w:rsidRPr="00EF5619" w:rsidRDefault="000B61D3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9" w:line="345" w:lineRule="auto"/>
        <w:ind w:left="131" w:right="127" w:firstLine="0"/>
        <w:rPr>
          <w:sz w:val="24"/>
          <w:szCs w:val="24"/>
        </w:rPr>
      </w:pPr>
      <w:r w:rsidRPr="00EF5619">
        <w:rPr>
          <w:sz w:val="24"/>
          <w:szCs w:val="24"/>
        </w:rPr>
        <w:t xml:space="preserve">Aydemir, N. </w:t>
      </w:r>
      <w:r w:rsidR="002951C9" w:rsidRPr="00EF5619">
        <w:rPr>
          <w:sz w:val="24"/>
          <w:szCs w:val="24"/>
        </w:rPr>
        <w:t>Veiling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Issue in Turkey: A Discourse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Analysis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on the Turkish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Parliament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Debates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(Istanbul,</w:t>
      </w:r>
      <w:r w:rsidR="002951C9" w:rsidRPr="00EF5619">
        <w:rPr>
          <w:spacing w:val="7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Annual</w:t>
      </w:r>
      <w:r w:rsidR="002951C9" w:rsidRPr="00EF5619">
        <w:rPr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Conference</w:t>
      </w:r>
      <w:r w:rsidR="002951C9" w:rsidRPr="00EF5619">
        <w:rPr>
          <w:spacing w:val="43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of</w:t>
      </w:r>
      <w:r w:rsidR="002951C9" w:rsidRPr="00EF5619">
        <w:rPr>
          <w:spacing w:val="-20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İnternational</w:t>
      </w:r>
      <w:r w:rsidR="002951C9" w:rsidRPr="00EF5619">
        <w:rPr>
          <w:spacing w:val="37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Society</w:t>
      </w:r>
      <w:r w:rsidR="002951C9" w:rsidRPr="00EF5619">
        <w:rPr>
          <w:spacing w:val="29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for</w:t>
      </w:r>
      <w:r w:rsidR="002951C9" w:rsidRPr="00EF5619">
        <w:rPr>
          <w:spacing w:val="10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Political</w:t>
      </w:r>
      <w:r w:rsidR="002951C9" w:rsidRPr="00EF5619">
        <w:rPr>
          <w:spacing w:val="37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Psychology,</w:t>
      </w:r>
      <w:r w:rsidR="002951C9" w:rsidRPr="00EF5619">
        <w:rPr>
          <w:spacing w:val="5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9-12</w:t>
      </w:r>
      <w:r w:rsidR="002951C9" w:rsidRPr="00EF5619">
        <w:rPr>
          <w:spacing w:val="-16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July</w:t>
      </w:r>
      <w:r w:rsidR="002951C9" w:rsidRPr="00EF5619">
        <w:rPr>
          <w:spacing w:val="29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2011)</w:t>
      </w:r>
    </w:p>
    <w:p w:rsidR="00BF1DBF" w:rsidRPr="00EF5619" w:rsidRDefault="000B61D3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20" w:line="355" w:lineRule="auto"/>
        <w:ind w:left="131" w:right="137" w:firstLine="0"/>
        <w:rPr>
          <w:sz w:val="24"/>
          <w:szCs w:val="24"/>
        </w:rPr>
      </w:pPr>
      <w:r w:rsidRPr="00EF5619">
        <w:rPr>
          <w:sz w:val="24"/>
          <w:szCs w:val="24"/>
        </w:rPr>
        <w:t xml:space="preserve">Aydemir, N. </w:t>
      </w:r>
      <w:r w:rsidR="002951C9" w:rsidRPr="00EF5619">
        <w:rPr>
          <w:spacing w:val="-4"/>
          <w:sz w:val="24"/>
          <w:szCs w:val="24"/>
        </w:rPr>
        <w:t xml:space="preserve">‘Transformation within the Media Discourse on Muslims in the Netherlands </w:t>
      </w:r>
      <w:r w:rsidR="002951C9" w:rsidRPr="00EF5619">
        <w:rPr>
          <w:spacing w:val="-3"/>
          <w:sz w:val="24"/>
          <w:szCs w:val="24"/>
        </w:rPr>
        <w:t>in the Post-</w:t>
      </w:r>
      <w:r w:rsidR="002951C9" w:rsidRPr="00EF5619">
        <w:rPr>
          <w:spacing w:val="-2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9/11 Period: A Discourse Analysis on the Telegraaf’,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2010 Graduate Conference, European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pacing w:val="-3"/>
          <w:sz w:val="24"/>
          <w:szCs w:val="24"/>
        </w:rPr>
        <w:t>Consortium</w:t>
      </w:r>
      <w:r w:rsidR="002951C9" w:rsidRPr="00EF5619">
        <w:rPr>
          <w:spacing w:val="32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for</w:t>
      </w:r>
      <w:r w:rsidR="002951C9" w:rsidRPr="00EF5619">
        <w:rPr>
          <w:spacing w:val="-4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Political</w:t>
      </w:r>
      <w:r w:rsidR="002951C9" w:rsidRPr="00EF5619">
        <w:rPr>
          <w:spacing w:val="45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Science</w:t>
      </w:r>
      <w:r w:rsidR="002951C9" w:rsidRPr="00EF5619">
        <w:rPr>
          <w:spacing w:val="12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Research</w:t>
      </w:r>
      <w:r w:rsidR="002951C9" w:rsidRPr="00EF5619">
        <w:rPr>
          <w:spacing w:val="12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(I</w:t>
      </w:r>
      <w:r w:rsidR="002951C9" w:rsidRPr="00EF5619">
        <w:rPr>
          <w:spacing w:val="-3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was granted</w:t>
      </w:r>
      <w:r w:rsidR="002951C9" w:rsidRPr="00EF5619">
        <w:rPr>
          <w:spacing w:val="24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a</w:t>
      </w:r>
      <w:r w:rsidR="002951C9" w:rsidRPr="00EF5619">
        <w:rPr>
          <w:spacing w:val="-12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scholarship</w:t>
      </w:r>
      <w:r w:rsidR="002951C9" w:rsidRPr="00EF5619">
        <w:rPr>
          <w:spacing w:val="49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by</w:t>
      </w:r>
      <w:r w:rsidR="002951C9" w:rsidRPr="00EF5619">
        <w:rPr>
          <w:spacing w:val="-12"/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the</w:t>
      </w:r>
      <w:r w:rsidR="002951C9" w:rsidRPr="00EF5619">
        <w:rPr>
          <w:sz w:val="24"/>
          <w:szCs w:val="24"/>
        </w:rPr>
        <w:t xml:space="preserve"> </w:t>
      </w:r>
      <w:r w:rsidR="002951C9" w:rsidRPr="00EF5619">
        <w:rPr>
          <w:spacing w:val="-2"/>
          <w:sz w:val="24"/>
          <w:szCs w:val="24"/>
        </w:rPr>
        <w:t>consortium.)</w:t>
      </w:r>
    </w:p>
    <w:p w:rsidR="00BF1DBF" w:rsidRPr="00EF5619" w:rsidRDefault="000B61D3" w:rsidP="004D2736">
      <w:pPr>
        <w:pStyle w:val="ListeParagraf"/>
        <w:numPr>
          <w:ilvl w:val="0"/>
          <w:numId w:val="1"/>
        </w:numPr>
        <w:tabs>
          <w:tab w:val="left" w:pos="838"/>
        </w:tabs>
        <w:spacing w:before="9" w:line="355" w:lineRule="auto"/>
        <w:ind w:left="131" w:right="139" w:firstLine="0"/>
        <w:rPr>
          <w:sz w:val="24"/>
          <w:szCs w:val="24"/>
        </w:rPr>
      </w:pPr>
      <w:r w:rsidRPr="00EF5619">
        <w:rPr>
          <w:sz w:val="24"/>
          <w:szCs w:val="24"/>
        </w:rPr>
        <w:t xml:space="preserve">Aydemir, N. </w:t>
      </w:r>
      <w:r w:rsidR="002951C9" w:rsidRPr="00EF5619">
        <w:rPr>
          <w:sz w:val="24"/>
          <w:szCs w:val="24"/>
        </w:rPr>
        <w:t>‘The Effects of Political Knowledge on Political Participation’ in the Education and</w:t>
      </w:r>
      <w:r w:rsidR="002951C9" w:rsidRPr="00EF5619">
        <w:rPr>
          <w:spacing w:val="1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Culture</w:t>
      </w:r>
      <w:r w:rsidR="002951C9" w:rsidRPr="00EF5619">
        <w:rPr>
          <w:spacing w:val="-5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Congress in Anvers,</w:t>
      </w:r>
      <w:r w:rsidR="002951C9" w:rsidRPr="00EF5619">
        <w:rPr>
          <w:spacing w:val="-5"/>
          <w:sz w:val="24"/>
          <w:szCs w:val="24"/>
        </w:rPr>
        <w:t xml:space="preserve"> </w:t>
      </w:r>
      <w:r w:rsidR="002951C9" w:rsidRPr="00EF5619">
        <w:rPr>
          <w:spacing w:val="-6"/>
          <w:sz w:val="24"/>
          <w:szCs w:val="24"/>
        </w:rPr>
        <w:t>organized</w:t>
      </w:r>
      <w:r w:rsidR="002951C9" w:rsidRPr="00EF5619">
        <w:rPr>
          <w:spacing w:val="-5"/>
          <w:sz w:val="24"/>
          <w:szCs w:val="24"/>
        </w:rPr>
        <w:t xml:space="preserve"> by the Union</w:t>
      </w:r>
      <w:r w:rsidR="002951C9" w:rsidRPr="00EF5619">
        <w:rPr>
          <w:spacing w:val="-4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of Turkish</w:t>
      </w:r>
      <w:r w:rsidR="002951C9" w:rsidRPr="00EF5619">
        <w:rPr>
          <w:spacing w:val="-4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Associations,</w:t>
      </w:r>
      <w:r w:rsidR="002951C9" w:rsidRPr="00EF5619">
        <w:rPr>
          <w:spacing w:val="-4"/>
          <w:sz w:val="24"/>
          <w:szCs w:val="24"/>
        </w:rPr>
        <w:t xml:space="preserve"> </w:t>
      </w:r>
      <w:r w:rsidR="002951C9" w:rsidRPr="00EF5619">
        <w:rPr>
          <w:spacing w:val="-5"/>
          <w:sz w:val="24"/>
          <w:szCs w:val="24"/>
        </w:rPr>
        <w:t>February 2008,</w:t>
      </w:r>
      <w:r w:rsidR="002951C9" w:rsidRPr="00EF5619">
        <w:rPr>
          <w:spacing w:val="-4"/>
          <w:sz w:val="24"/>
          <w:szCs w:val="24"/>
        </w:rPr>
        <w:t xml:space="preserve"> </w:t>
      </w:r>
      <w:r w:rsidR="002951C9" w:rsidRPr="00EF5619">
        <w:rPr>
          <w:sz w:val="24"/>
          <w:szCs w:val="24"/>
        </w:rPr>
        <w:t>Belgium</w:t>
      </w:r>
    </w:p>
    <w:p w:rsidR="00C84D70" w:rsidRPr="00EF5619" w:rsidRDefault="00C84D70" w:rsidP="004D2736">
      <w:pPr>
        <w:pStyle w:val="Balk1"/>
        <w:ind w:left="0"/>
        <w:jc w:val="both"/>
        <w:rPr>
          <w:b w:val="0"/>
          <w:bCs w:val="0"/>
        </w:rPr>
      </w:pPr>
    </w:p>
    <w:p w:rsidR="00C84D70" w:rsidRPr="00EF5619" w:rsidRDefault="00C84D70" w:rsidP="004D2736">
      <w:pPr>
        <w:pStyle w:val="Balk1"/>
        <w:ind w:left="0"/>
        <w:jc w:val="both"/>
      </w:pPr>
      <w:r w:rsidRPr="00EF5619">
        <w:rPr>
          <w:color w:val="001F5F"/>
          <w:spacing w:val="-2"/>
        </w:rPr>
        <w:t xml:space="preserve">REFERENCES </w:t>
      </w:r>
    </w:p>
    <w:p w:rsidR="00C84D70" w:rsidRPr="00EF5619" w:rsidRDefault="00C84D70" w:rsidP="004D2736">
      <w:pPr>
        <w:pStyle w:val="ListeParagraf"/>
        <w:numPr>
          <w:ilvl w:val="0"/>
          <w:numId w:val="3"/>
        </w:numPr>
        <w:tabs>
          <w:tab w:val="left" w:pos="0"/>
        </w:tabs>
        <w:spacing w:before="9" w:line="355" w:lineRule="auto"/>
        <w:ind w:left="0" w:right="139" w:firstLine="0"/>
        <w:rPr>
          <w:sz w:val="24"/>
          <w:szCs w:val="24"/>
        </w:rPr>
      </w:pPr>
      <w:r w:rsidRPr="00EF5619">
        <w:rPr>
          <w:sz w:val="24"/>
          <w:szCs w:val="24"/>
        </w:rPr>
        <w:t xml:space="preserve">Prof. Dr. Ayhan Kaya Jean Monnet Chair of European Politics of Interculturalism, Istanbul Bilgi University; Founding Director of the European Institute, Founding Director of Jean Monnet Centre of Excellence E-mail: </w:t>
      </w:r>
      <w:hyperlink r:id="rId13" w:history="1">
        <w:r w:rsidRPr="00EF5619">
          <w:rPr>
            <w:rStyle w:val="Kpr"/>
            <w:sz w:val="24"/>
            <w:szCs w:val="24"/>
          </w:rPr>
          <w:t>ayhan.kaya@bilgi.edu.tr</w:t>
        </w:r>
      </w:hyperlink>
      <w:r w:rsidRPr="00EF5619">
        <w:rPr>
          <w:sz w:val="24"/>
          <w:szCs w:val="24"/>
        </w:rPr>
        <w:t xml:space="preserve"> </w:t>
      </w:r>
    </w:p>
    <w:p w:rsidR="00C84D70" w:rsidRPr="00EF5619" w:rsidRDefault="00C84D70" w:rsidP="004D2736">
      <w:pPr>
        <w:pStyle w:val="ListeParagraf"/>
        <w:numPr>
          <w:ilvl w:val="0"/>
          <w:numId w:val="3"/>
        </w:numPr>
        <w:tabs>
          <w:tab w:val="left" w:pos="0"/>
        </w:tabs>
        <w:spacing w:before="9" w:line="355" w:lineRule="auto"/>
        <w:ind w:left="0" w:right="139" w:firstLine="0"/>
        <w:rPr>
          <w:sz w:val="24"/>
          <w:szCs w:val="24"/>
        </w:rPr>
      </w:pPr>
      <w:r w:rsidRPr="00EF5619">
        <w:rPr>
          <w:sz w:val="24"/>
          <w:szCs w:val="24"/>
        </w:rPr>
        <w:t xml:space="preserve">Assoc. Prof. Dr. Floris Vermeulen Political Science Department, the University of Amsterdam Email: </w:t>
      </w:r>
      <w:hyperlink r:id="rId14" w:history="1">
        <w:r w:rsidRPr="00EF5619">
          <w:rPr>
            <w:rStyle w:val="Kpr"/>
            <w:sz w:val="24"/>
            <w:szCs w:val="24"/>
          </w:rPr>
          <w:t>F.F.Vermeulen@uva.nl</w:t>
        </w:r>
      </w:hyperlink>
    </w:p>
    <w:p w:rsidR="00C84D70" w:rsidRPr="00EF5619" w:rsidRDefault="00C84D70" w:rsidP="004D2736">
      <w:pPr>
        <w:pStyle w:val="ListeParagraf"/>
        <w:numPr>
          <w:ilvl w:val="0"/>
          <w:numId w:val="3"/>
        </w:numPr>
        <w:tabs>
          <w:tab w:val="left" w:pos="0"/>
        </w:tabs>
        <w:spacing w:before="9" w:line="355" w:lineRule="auto"/>
        <w:ind w:left="0" w:right="139" w:firstLine="0"/>
        <w:rPr>
          <w:sz w:val="24"/>
          <w:szCs w:val="24"/>
        </w:rPr>
      </w:pPr>
      <w:r w:rsidRPr="00EF5619">
        <w:rPr>
          <w:sz w:val="24"/>
          <w:szCs w:val="24"/>
        </w:rPr>
        <w:t xml:space="preserve">Prof. Dr. Murat Erdogan CATS Fellow at SWP, Berlin Director of Mülkiye Migration Research Center (MÜGAM), Ankara University; Director of Research Centre on Asylum and Migration (IGAM), IGAM-ACADEMY, Ankara Email: murat.erdogan@swp-berlin.org; merdogan1103@gmail.com  </w:t>
      </w:r>
    </w:p>
    <w:p w:rsidR="00C84D70" w:rsidRPr="00EF5619" w:rsidRDefault="00C84D70" w:rsidP="004D2736">
      <w:pPr>
        <w:pStyle w:val="ListeParagraf"/>
        <w:numPr>
          <w:ilvl w:val="0"/>
          <w:numId w:val="3"/>
        </w:numPr>
        <w:tabs>
          <w:tab w:val="left" w:pos="0"/>
        </w:tabs>
        <w:spacing w:before="9" w:line="355" w:lineRule="auto"/>
        <w:ind w:left="0" w:right="139" w:firstLine="0"/>
        <w:rPr>
          <w:sz w:val="24"/>
          <w:szCs w:val="24"/>
        </w:rPr>
      </w:pPr>
      <w:r w:rsidRPr="00EF5619">
        <w:rPr>
          <w:sz w:val="24"/>
          <w:szCs w:val="24"/>
        </w:rPr>
        <w:t>Prof. Dr. Rens Vliegenthart Former director/member of the Amsterdam School of Communications Research (ASCoR, University of Amsterdam) Strategic Communication Department, University of Wageningen rens.vliegenthart@wur.nl</w:t>
      </w:r>
    </w:p>
    <w:sectPr w:rsidR="00C84D70" w:rsidRPr="00EF5619">
      <w:footerReference w:type="default" r:id="rId15"/>
      <w:pgSz w:w="11910" w:h="16850"/>
      <w:pgMar w:top="1340" w:right="1280" w:bottom="1200" w:left="128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BA" w:rsidRDefault="00BE26BA">
      <w:r>
        <w:separator/>
      </w:r>
    </w:p>
  </w:endnote>
  <w:endnote w:type="continuationSeparator" w:id="0">
    <w:p w:rsidR="00BE26BA" w:rsidRDefault="00BE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BF" w:rsidRDefault="003C36DC">
    <w:pPr>
      <w:pStyle w:val="GvdeMetni"/>
      <w:spacing w:line="14" w:lineRule="auto"/>
      <w:ind w:left="0"/>
      <w:jc w:val="left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9918700</wp:posOffset>
              </wp:positionV>
              <wp:extent cx="149225" cy="168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DBF" w:rsidRDefault="002951C9">
                          <w:pPr>
                            <w:spacing w:line="248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1FFA">
                            <w:rPr>
                              <w:rFonts w:ascii="Calibri"/>
                              <w:noProof/>
                              <w:w w:val="10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1pt;width:11.7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OI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" filled="f" stroked="f">
              <v:textbox inset="0,0,0,0">
                <w:txbxContent>
                  <w:p w:rsidR="00BF1DBF" w:rsidRDefault="002951C9">
                    <w:pPr>
                      <w:spacing w:line="248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1FFA">
                      <w:rPr>
                        <w:rFonts w:ascii="Calibri"/>
                        <w:noProof/>
                        <w:w w:val="10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BA" w:rsidRDefault="00BE26BA">
      <w:r>
        <w:separator/>
      </w:r>
    </w:p>
  </w:footnote>
  <w:footnote w:type="continuationSeparator" w:id="0">
    <w:p w:rsidR="00BE26BA" w:rsidRDefault="00BE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E24"/>
    <w:multiLevelType w:val="hybridMultilevel"/>
    <w:tmpl w:val="497A3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7D23"/>
    <w:multiLevelType w:val="hybridMultilevel"/>
    <w:tmpl w:val="F5E62182"/>
    <w:lvl w:ilvl="0" w:tplc="041F0001">
      <w:start w:val="1"/>
      <w:numFmt w:val="bullet"/>
      <w:lvlText w:val=""/>
      <w:lvlJc w:val="left"/>
      <w:pPr>
        <w:ind w:left="132" w:hanging="706"/>
      </w:pPr>
      <w:rPr>
        <w:rFonts w:ascii="Symbol" w:hAnsi="Symbol" w:hint="default"/>
        <w:w w:val="100"/>
        <w:lang w:val="en-US" w:eastAsia="en-US" w:bidi="ar-SA"/>
      </w:rPr>
    </w:lvl>
    <w:lvl w:ilvl="1" w:tplc="D4647A9A">
      <w:numFmt w:val="bullet"/>
      <w:lvlText w:val="•"/>
      <w:lvlJc w:val="left"/>
      <w:pPr>
        <w:ind w:left="1061" w:hanging="706"/>
      </w:pPr>
      <w:rPr>
        <w:rFonts w:hint="default"/>
        <w:lang w:val="en-US" w:eastAsia="en-US" w:bidi="ar-SA"/>
      </w:rPr>
    </w:lvl>
    <w:lvl w:ilvl="2" w:tplc="D6004C3E">
      <w:numFmt w:val="bullet"/>
      <w:lvlText w:val="•"/>
      <w:lvlJc w:val="left"/>
      <w:pPr>
        <w:ind w:left="1982" w:hanging="706"/>
      </w:pPr>
      <w:rPr>
        <w:rFonts w:hint="default"/>
        <w:lang w:val="en-US" w:eastAsia="en-US" w:bidi="ar-SA"/>
      </w:rPr>
    </w:lvl>
    <w:lvl w:ilvl="3" w:tplc="7870BCAC">
      <w:numFmt w:val="bullet"/>
      <w:lvlText w:val="•"/>
      <w:lvlJc w:val="left"/>
      <w:pPr>
        <w:ind w:left="2903" w:hanging="706"/>
      </w:pPr>
      <w:rPr>
        <w:rFonts w:hint="default"/>
        <w:lang w:val="en-US" w:eastAsia="en-US" w:bidi="ar-SA"/>
      </w:rPr>
    </w:lvl>
    <w:lvl w:ilvl="4" w:tplc="B1325088">
      <w:numFmt w:val="bullet"/>
      <w:lvlText w:val="•"/>
      <w:lvlJc w:val="left"/>
      <w:pPr>
        <w:ind w:left="3824" w:hanging="706"/>
      </w:pPr>
      <w:rPr>
        <w:rFonts w:hint="default"/>
        <w:lang w:val="en-US" w:eastAsia="en-US" w:bidi="ar-SA"/>
      </w:rPr>
    </w:lvl>
    <w:lvl w:ilvl="5" w:tplc="F466ADFA">
      <w:numFmt w:val="bullet"/>
      <w:lvlText w:val="•"/>
      <w:lvlJc w:val="left"/>
      <w:pPr>
        <w:ind w:left="4745" w:hanging="706"/>
      </w:pPr>
      <w:rPr>
        <w:rFonts w:hint="default"/>
        <w:lang w:val="en-US" w:eastAsia="en-US" w:bidi="ar-SA"/>
      </w:rPr>
    </w:lvl>
    <w:lvl w:ilvl="6" w:tplc="E55A7416">
      <w:numFmt w:val="bullet"/>
      <w:lvlText w:val="•"/>
      <w:lvlJc w:val="left"/>
      <w:pPr>
        <w:ind w:left="5666" w:hanging="706"/>
      </w:pPr>
      <w:rPr>
        <w:rFonts w:hint="default"/>
        <w:lang w:val="en-US" w:eastAsia="en-US" w:bidi="ar-SA"/>
      </w:rPr>
    </w:lvl>
    <w:lvl w:ilvl="7" w:tplc="E614547A">
      <w:numFmt w:val="bullet"/>
      <w:lvlText w:val="•"/>
      <w:lvlJc w:val="left"/>
      <w:pPr>
        <w:ind w:left="6587" w:hanging="706"/>
      </w:pPr>
      <w:rPr>
        <w:rFonts w:hint="default"/>
        <w:lang w:val="en-US" w:eastAsia="en-US" w:bidi="ar-SA"/>
      </w:rPr>
    </w:lvl>
    <w:lvl w:ilvl="8" w:tplc="24B4832E">
      <w:numFmt w:val="bullet"/>
      <w:lvlText w:val="•"/>
      <w:lvlJc w:val="left"/>
      <w:pPr>
        <w:ind w:left="7508" w:hanging="706"/>
      </w:pPr>
      <w:rPr>
        <w:rFonts w:hint="default"/>
        <w:lang w:val="en-US" w:eastAsia="en-US" w:bidi="ar-SA"/>
      </w:rPr>
    </w:lvl>
  </w:abstractNum>
  <w:abstractNum w:abstractNumId="2" w15:restartNumberingAfterBreak="0">
    <w:nsid w:val="783C5657"/>
    <w:multiLevelType w:val="hybridMultilevel"/>
    <w:tmpl w:val="26D4F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BF"/>
    <w:rsid w:val="000B61D3"/>
    <w:rsid w:val="0018358C"/>
    <w:rsid w:val="001E18BC"/>
    <w:rsid w:val="00236DEF"/>
    <w:rsid w:val="0026449D"/>
    <w:rsid w:val="002951C9"/>
    <w:rsid w:val="002D6660"/>
    <w:rsid w:val="002D7C33"/>
    <w:rsid w:val="002F1FFA"/>
    <w:rsid w:val="003C36DC"/>
    <w:rsid w:val="003F658E"/>
    <w:rsid w:val="004D2501"/>
    <w:rsid w:val="004D2736"/>
    <w:rsid w:val="00514BD7"/>
    <w:rsid w:val="0055422C"/>
    <w:rsid w:val="00591B29"/>
    <w:rsid w:val="005C5B24"/>
    <w:rsid w:val="005F0B93"/>
    <w:rsid w:val="006A146C"/>
    <w:rsid w:val="006B10F4"/>
    <w:rsid w:val="00705C6C"/>
    <w:rsid w:val="007D7AD1"/>
    <w:rsid w:val="008814D4"/>
    <w:rsid w:val="008D26BC"/>
    <w:rsid w:val="00952300"/>
    <w:rsid w:val="009E4D0E"/>
    <w:rsid w:val="009F1B41"/>
    <w:rsid w:val="00A00FB4"/>
    <w:rsid w:val="00A73B5E"/>
    <w:rsid w:val="00A85407"/>
    <w:rsid w:val="00BA0E99"/>
    <w:rsid w:val="00BE26BA"/>
    <w:rsid w:val="00BF1DBF"/>
    <w:rsid w:val="00C16B01"/>
    <w:rsid w:val="00C74A8F"/>
    <w:rsid w:val="00C84D70"/>
    <w:rsid w:val="00D9244C"/>
    <w:rsid w:val="00DB6AA4"/>
    <w:rsid w:val="00DE23C8"/>
    <w:rsid w:val="00E25D7D"/>
    <w:rsid w:val="00E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FEC12-CF5E-4A70-9368-3F3D1A30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31"/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92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131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84D70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4D2736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924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apyurdu.com/kitap/cumhuriyetin-goclerle-dolu-100-yili/660995.html" TargetMode="External"/><Relationship Id="rId13" Type="http://schemas.openxmlformats.org/officeDocument/2006/relationships/hyperlink" Target="mailto:ayhan.kaya@bilgi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rmin.aydemir@antalya.edu.tr" TargetMode="External"/><Relationship Id="rId12" Type="http://schemas.openxmlformats.org/officeDocument/2006/relationships/hyperlink" Target="https://www.orionkitabevi.com.tr/kitap/uluslararasi-guvenlik-(162796)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ionkitabevi.com.tr/kitap/uluslararasi-guvenlik-(162796).as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rionkitabevi.com.tr/kitap/uluslararasi-guvenlik-(162796)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ionkitabevi.com.tr/kitap/uluslararasi-guvenlik-(162796).asp" TargetMode="External"/><Relationship Id="rId14" Type="http://schemas.openxmlformats.org/officeDocument/2006/relationships/hyperlink" Target="mailto:F.F.Vermeulen@uv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1743</Words>
  <Characters>11035</Characters>
  <Application>Microsoft Office Word</Application>
  <DocSecurity>0</DocSecurity>
  <Lines>220</Lines>
  <Paragraphs>106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Işılay Talay Değirmenci</dc:creator>
  <cp:lastModifiedBy>Dicle KORKMAZ</cp:lastModifiedBy>
  <cp:revision>2</cp:revision>
  <cp:lastPrinted>2023-06-25T10:38:00Z</cp:lastPrinted>
  <dcterms:created xsi:type="dcterms:W3CDTF">2023-12-11T08:25:00Z</dcterms:created>
  <dcterms:modified xsi:type="dcterms:W3CDTF">2023-12-11T08:25:00Z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2022-10-08T00:00:00Z</vt:filetime>
  </property>
  <property fmtid="{D5CDD505-2E9C-101B-9397-08002B2CF9AE}" pid="5" name="GrammarlyDocumentId">
    <vt:lpwstr>97ce3670bc61c3f0265588d7f4556917012ac703dd322946dd4714e749512164</vt:lpwstr>
  </property>
</Properties>
</file>